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F7" w:rsidRPr="0054640A" w:rsidRDefault="009D37F7" w:rsidP="009D3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0A">
        <w:rPr>
          <w:rFonts w:ascii="Times New Roman" w:hAnsi="Times New Roman" w:cs="Times New Roman"/>
          <w:sz w:val="28"/>
          <w:szCs w:val="28"/>
        </w:rPr>
        <w:t xml:space="preserve">Author  является европейским брендом велосипедов, велосипедных аксессуаров и спортивной одежды. Первая его коллекции появилась в 1993 году и состояла из трех моделей, все в единственном размере и каждая в двух цветах.  И в это время,  покупатели не очень стремились </w:t>
      </w:r>
      <w:r w:rsidRPr="0054640A">
        <w:rPr>
          <w:rFonts w:ascii="Times New Roman" w:hAnsi="Times New Roman" w:cs="Times New Roman"/>
          <w:b/>
          <w:sz w:val="28"/>
          <w:szCs w:val="28"/>
        </w:rPr>
        <w:t>купить велосипед author</w:t>
      </w:r>
      <w:r w:rsidRPr="0054640A">
        <w:rPr>
          <w:rFonts w:ascii="Times New Roman" w:hAnsi="Times New Roman" w:cs="Times New Roman"/>
          <w:sz w:val="28"/>
          <w:szCs w:val="28"/>
        </w:rPr>
        <w:t>. Спустя двадцать лет, компания пр</w:t>
      </w:r>
      <w:r w:rsidR="009E33D5" w:rsidRPr="0054640A">
        <w:rPr>
          <w:rFonts w:ascii="Times New Roman" w:hAnsi="Times New Roman" w:cs="Times New Roman"/>
          <w:sz w:val="28"/>
          <w:szCs w:val="28"/>
        </w:rPr>
        <w:t>едлагает коллекцию из  девяноста</w:t>
      </w:r>
      <w:r w:rsidRPr="0054640A">
        <w:rPr>
          <w:rFonts w:ascii="Times New Roman" w:hAnsi="Times New Roman" w:cs="Times New Roman"/>
          <w:sz w:val="28"/>
          <w:szCs w:val="28"/>
        </w:rPr>
        <w:t xml:space="preserve"> модификаций байков в ста три</w:t>
      </w:r>
      <w:r w:rsidR="00E5697B" w:rsidRPr="0054640A">
        <w:rPr>
          <w:rFonts w:ascii="Times New Roman" w:hAnsi="Times New Roman" w:cs="Times New Roman"/>
          <w:sz w:val="28"/>
          <w:szCs w:val="28"/>
        </w:rPr>
        <w:t>дцати цветовы</w:t>
      </w:r>
      <w:r w:rsidR="00D878D6" w:rsidRPr="0054640A">
        <w:rPr>
          <w:rFonts w:ascii="Times New Roman" w:hAnsi="Times New Roman" w:cs="Times New Roman"/>
          <w:sz w:val="28"/>
          <w:szCs w:val="28"/>
        </w:rPr>
        <w:t>х вариантах и в двухстах девяноста</w:t>
      </w:r>
      <w:r w:rsidR="00E5697B" w:rsidRPr="0054640A"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54640A">
        <w:rPr>
          <w:rFonts w:ascii="Times New Roman" w:hAnsi="Times New Roman" w:cs="Times New Roman"/>
          <w:sz w:val="28"/>
          <w:szCs w:val="28"/>
        </w:rPr>
        <w:t xml:space="preserve"> размере. Ассортимент Author включает  в себя более пятисот различных товаров. Продукция продается в двадцати странах мира. </w:t>
      </w:r>
    </w:p>
    <w:p w:rsidR="00E84BEA" w:rsidRPr="0054640A" w:rsidRDefault="009D37F7" w:rsidP="009D37F7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>Сегодня в арсенале компании содержатся новейшие инновационные технологии велостроения, производства рам и компонентов. Используются сверхлегкие сплавы алюминия, карбоновые компоненты,</w:t>
      </w:r>
      <w:r w:rsidR="009E33D5" w:rsidRPr="0054640A">
        <w:rPr>
          <w:sz w:val="28"/>
          <w:szCs w:val="28"/>
        </w:rPr>
        <w:t xml:space="preserve"> </w:t>
      </w:r>
      <w:r w:rsidRPr="0054640A">
        <w:rPr>
          <w:sz w:val="28"/>
          <w:szCs w:val="28"/>
        </w:rPr>
        <w:t xml:space="preserve">усиленный баттинг и гидроформинг. На  байках поставлены детали передовых  производителей велосипедной </w:t>
      </w:r>
      <w:r w:rsidR="009E33D5" w:rsidRPr="0054640A">
        <w:rPr>
          <w:sz w:val="28"/>
          <w:szCs w:val="28"/>
        </w:rPr>
        <w:t>промышленности. Торговая</w:t>
      </w:r>
      <w:r w:rsidRPr="0054640A">
        <w:rPr>
          <w:sz w:val="28"/>
          <w:szCs w:val="28"/>
        </w:rPr>
        <w:t xml:space="preserve"> марка Author одна из немногих, кто имеет в арсенале собственное производство таких комплектующих как рули, ручки рулей, седла, покрышки ко</w:t>
      </w:r>
      <w:r w:rsidR="00DB0B2A" w:rsidRPr="0054640A">
        <w:rPr>
          <w:sz w:val="28"/>
          <w:szCs w:val="28"/>
        </w:rPr>
        <w:t xml:space="preserve">лес, </w:t>
      </w:r>
      <w:r w:rsidR="009E33D5" w:rsidRPr="0054640A">
        <w:rPr>
          <w:sz w:val="28"/>
          <w:szCs w:val="28"/>
        </w:rPr>
        <w:t xml:space="preserve">штыри для подседельника, </w:t>
      </w:r>
      <w:r w:rsidRPr="0054640A">
        <w:rPr>
          <w:sz w:val="28"/>
          <w:szCs w:val="28"/>
        </w:rPr>
        <w:t>и многое другое.</w:t>
      </w:r>
    </w:p>
    <w:p w:rsidR="00CF17DD" w:rsidRPr="0054640A" w:rsidRDefault="00DB0B2A" w:rsidP="009D37F7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 xml:space="preserve"> </w:t>
      </w:r>
      <w:r w:rsidR="009E33D5" w:rsidRPr="0054640A">
        <w:rPr>
          <w:sz w:val="28"/>
          <w:szCs w:val="28"/>
        </w:rPr>
        <w:t>Характерная особенность</w:t>
      </w:r>
      <w:r w:rsidR="00CF17DD" w:rsidRPr="0054640A">
        <w:rPr>
          <w:sz w:val="28"/>
          <w:szCs w:val="28"/>
        </w:rPr>
        <w:t xml:space="preserve"> бренда</w:t>
      </w:r>
      <w:r w:rsidR="009E33D5" w:rsidRPr="0054640A">
        <w:rPr>
          <w:sz w:val="28"/>
          <w:szCs w:val="28"/>
        </w:rPr>
        <w:t xml:space="preserve"> </w:t>
      </w:r>
      <w:r w:rsidR="009E33D5" w:rsidRPr="0054640A">
        <w:rPr>
          <w:sz w:val="28"/>
          <w:szCs w:val="28"/>
          <w:lang w:val="en-US"/>
        </w:rPr>
        <w:t>Author</w:t>
      </w:r>
      <w:r w:rsidR="009E33D5" w:rsidRPr="0054640A">
        <w:rPr>
          <w:sz w:val="28"/>
          <w:szCs w:val="28"/>
        </w:rPr>
        <w:t xml:space="preserve"> это независимое развити</w:t>
      </w:r>
      <w:r w:rsidR="00E84BEA" w:rsidRPr="0054640A">
        <w:rPr>
          <w:sz w:val="28"/>
          <w:szCs w:val="28"/>
        </w:rPr>
        <w:t xml:space="preserve">е </w:t>
      </w:r>
      <w:r w:rsidR="009E33D5" w:rsidRPr="0054640A">
        <w:rPr>
          <w:sz w:val="28"/>
          <w:szCs w:val="28"/>
        </w:rPr>
        <w:t xml:space="preserve">от ведущих лидеров </w:t>
      </w:r>
      <w:r w:rsidR="00CF17DD" w:rsidRPr="0054640A">
        <w:rPr>
          <w:sz w:val="28"/>
          <w:szCs w:val="28"/>
        </w:rPr>
        <w:t xml:space="preserve"> рынка </w:t>
      </w:r>
      <w:r w:rsidR="009E33D5" w:rsidRPr="0054640A">
        <w:rPr>
          <w:sz w:val="28"/>
          <w:szCs w:val="28"/>
        </w:rPr>
        <w:t>байков, включая американских.</w:t>
      </w:r>
      <w:r w:rsidR="00CF17DD" w:rsidRPr="0054640A">
        <w:rPr>
          <w:sz w:val="28"/>
          <w:szCs w:val="28"/>
        </w:rPr>
        <w:t xml:space="preserve"> </w:t>
      </w:r>
      <w:r w:rsidR="009E33D5" w:rsidRPr="0054640A">
        <w:rPr>
          <w:sz w:val="28"/>
          <w:szCs w:val="28"/>
        </w:rPr>
        <w:t>Именно</w:t>
      </w:r>
      <w:r w:rsidRPr="0054640A">
        <w:rPr>
          <w:sz w:val="28"/>
          <w:szCs w:val="28"/>
        </w:rPr>
        <w:t>,</w:t>
      </w:r>
      <w:r w:rsidR="009E33D5" w:rsidRPr="0054640A">
        <w:rPr>
          <w:sz w:val="28"/>
          <w:szCs w:val="28"/>
        </w:rPr>
        <w:t xml:space="preserve"> это обеспечивает продукции компании выраженную индивидуальность</w:t>
      </w:r>
      <w:r w:rsidR="00935338" w:rsidRPr="0054640A">
        <w:rPr>
          <w:sz w:val="28"/>
          <w:szCs w:val="28"/>
        </w:rPr>
        <w:t>, яркий революционный дизайн и</w:t>
      </w:r>
      <w:r w:rsidR="009E33D5" w:rsidRPr="0054640A">
        <w:rPr>
          <w:sz w:val="28"/>
          <w:szCs w:val="28"/>
        </w:rPr>
        <w:t xml:space="preserve"> уникальный собственный стиль</w:t>
      </w:r>
      <w:r w:rsidR="00CF17DD" w:rsidRPr="0054640A">
        <w:rPr>
          <w:sz w:val="28"/>
          <w:szCs w:val="28"/>
        </w:rPr>
        <w:t xml:space="preserve">. Тот, кто </w:t>
      </w:r>
      <w:r w:rsidR="009E33D5" w:rsidRPr="0054640A">
        <w:rPr>
          <w:sz w:val="28"/>
          <w:szCs w:val="28"/>
        </w:rPr>
        <w:t xml:space="preserve">решил </w:t>
      </w:r>
      <w:r w:rsidR="009E33D5" w:rsidRPr="0054640A">
        <w:rPr>
          <w:b/>
          <w:sz w:val="28"/>
          <w:szCs w:val="28"/>
        </w:rPr>
        <w:t xml:space="preserve">купить велосипед </w:t>
      </w:r>
      <w:r w:rsidR="009E33D5" w:rsidRPr="0054640A">
        <w:rPr>
          <w:b/>
          <w:sz w:val="28"/>
          <w:szCs w:val="28"/>
          <w:lang w:val="en-US"/>
        </w:rPr>
        <w:t>a</w:t>
      </w:r>
      <w:r w:rsidR="00CF17DD" w:rsidRPr="0054640A">
        <w:rPr>
          <w:b/>
          <w:sz w:val="28"/>
          <w:szCs w:val="28"/>
        </w:rPr>
        <w:t>uthor</w:t>
      </w:r>
      <w:r w:rsidR="00CF17DD" w:rsidRPr="0054640A">
        <w:rPr>
          <w:sz w:val="28"/>
          <w:szCs w:val="28"/>
        </w:rPr>
        <w:t xml:space="preserve">, </w:t>
      </w:r>
      <w:r w:rsidR="009E33D5" w:rsidRPr="0054640A">
        <w:rPr>
          <w:sz w:val="28"/>
          <w:szCs w:val="28"/>
        </w:rPr>
        <w:t>будет выделяться из общей ма</w:t>
      </w:r>
      <w:r w:rsidR="00935338" w:rsidRPr="0054640A">
        <w:rPr>
          <w:sz w:val="28"/>
          <w:szCs w:val="28"/>
        </w:rPr>
        <w:t>ссы тысячи других обладателей двухколесных машин.</w:t>
      </w:r>
    </w:p>
    <w:p w:rsidR="00DB0B2A" w:rsidRPr="0054640A" w:rsidRDefault="00DB0B2A" w:rsidP="009D37F7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 xml:space="preserve">Линия </w:t>
      </w:r>
      <w:r w:rsidRPr="0054640A">
        <w:rPr>
          <w:sz w:val="28"/>
          <w:szCs w:val="28"/>
          <w:lang w:val="en-US"/>
        </w:rPr>
        <w:t>Author</w:t>
      </w:r>
      <w:r w:rsidRPr="0054640A">
        <w:rPr>
          <w:sz w:val="28"/>
          <w:szCs w:val="28"/>
        </w:rPr>
        <w:t xml:space="preserve"> популярна как среди любителей, так и профессионалов. Компания  реализует горные, шоссейные, гибридные, фристайловые</w:t>
      </w:r>
      <w:r w:rsidR="00E84BEA" w:rsidRPr="0054640A">
        <w:rPr>
          <w:sz w:val="28"/>
          <w:szCs w:val="28"/>
        </w:rPr>
        <w:t>, женские и детские велосипеды. Каждая коллекция имеет одиннадцать серий, они точно разработаны под конкретные потребности с учетом назначения и дополнены  аксессуарами и спортивной одеждой.</w:t>
      </w:r>
    </w:p>
    <w:p w:rsidR="00486918" w:rsidRPr="0054640A" w:rsidRDefault="00486918" w:rsidP="009D37F7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>Устойчивым спросом среди покупателей пользуются горные хардт</w:t>
      </w:r>
      <w:r w:rsidR="00DE10A1" w:rsidRPr="0054640A">
        <w:rPr>
          <w:sz w:val="28"/>
          <w:szCs w:val="28"/>
        </w:rPr>
        <w:t>ейлы</w:t>
      </w:r>
      <w:r w:rsidRPr="0054640A">
        <w:rPr>
          <w:sz w:val="28"/>
          <w:szCs w:val="28"/>
        </w:rPr>
        <w:t xml:space="preserve">. </w:t>
      </w:r>
      <w:r w:rsidR="00E05D07" w:rsidRPr="0054640A">
        <w:rPr>
          <w:sz w:val="28"/>
          <w:szCs w:val="28"/>
        </w:rPr>
        <w:t>Они предназначены дл</w:t>
      </w:r>
      <w:r w:rsidR="00DE10A1" w:rsidRPr="0054640A">
        <w:rPr>
          <w:sz w:val="28"/>
          <w:szCs w:val="28"/>
        </w:rPr>
        <w:t>я езды на необорудованных дорогах и в горной местности. Алюминиевые рамы имеют специальное крепление для багажника, что особенно важно для совершения многодневных походов и путешествий. Карбоновые рамы этого вида предназначены для гонок кросс-кантри, их вес</w:t>
      </w:r>
      <w:r w:rsidR="002C5C93" w:rsidRPr="0054640A">
        <w:rPr>
          <w:sz w:val="28"/>
          <w:szCs w:val="28"/>
        </w:rPr>
        <w:t xml:space="preserve"> не превышает девяти килограмм. Модели различаются и по встроенным вилкам, есть возможность установки дополнительного оборудования. </w:t>
      </w:r>
      <w:r w:rsidR="00DE10A1" w:rsidRPr="0054640A">
        <w:rPr>
          <w:sz w:val="28"/>
          <w:szCs w:val="28"/>
        </w:rPr>
        <w:t xml:space="preserve">Велосипеды имеют отличную трансмиссию, </w:t>
      </w:r>
      <w:r w:rsidR="002C5C93" w:rsidRPr="0054640A">
        <w:rPr>
          <w:sz w:val="28"/>
          <w:szCs w:val="28"/>
        </w:rPr>
        <w:t xml:space="preserve">дисковые </w:t>
      </w:r>
      <w:r w:rsidR="00DE10A1" w:rsidRPr="0054640A">
        <w:rPr>
          <w:sz w:val="28"/>
          <w:szCs w:val="28"/>
        </w:rPr>
        <w:t>гидравлические тормоза,</w:t>
      </w:r>
      <w:r w:rsidR="00125E13" w:rsidRPr="0054640A">
        <w:rPr>
          <w:sz w:val="28"/>
          <w:szCs w:val="28"/>
        </w:rPr>
        <w:t xml:space="preserve"> удобные педали,</w:t>
      </w:r>
      <w:r w:rsidR="00DE10A1" w:rsidRPr="0054640A">
        <w:rPr>
          <w:sz w:val="28"/>
          <w:szCs w:val="28"/>
        </w:rPr>
        <w:t xml:space="preserve"> </w:t>
      </w:r>
      <w:r w:rsidR="00125E13" w:rsidRPr="0054640A">
        <w:rPr>
          <w:sz w:val="28"/>
          <w:szCs w:val="28"/>
        </w:rPr>
        <w:t>высокий показатель сцепления</w:t>
      </w:r>
      <w:r w:rsidR="00DE10A1" w:rsidRPr="0054640A">
        <w:rPr>
          <w:sz w:val="28"/>
          <w:szCs w:val="28"/>
        </w:rPr>
        <w:t xml:space="preserve"> с дорогой и идеальный накат.</w:t>
      </w:r>
      <w:r w:rsidR="00125E13" w:rsidRPr="0054640A">
        <w:rPr>
          <w:sz w:val="28"/>
          <w:szCs w:val="28"/>
        </w:rPr>
        <w:t xml:space="preserve"> К тому же, </w:t>
      </w:r>
      <w:r w:rsidR="00125E13" w:rsidRPr="0054640A">
        <w:rPr>
          <w:b/>
          <w:sz w:val="28"/>
          <w:szCs w:val="28"/>
        </w:rPr>
        <w:t xml:space="preserve">купить велосипед </w:t>
      </w:r>
      <w:r w:rsidR="00125E13" w:rsidRPr="0054640A">
        <w:rPr>
          <w:b/>
          <w:sz w:val="28"/>
          <w:szCs w:val="28"/>
          <w:lang w:val="en-US"/>
        </w:rPr>
        <w:t>author</w:t>
      </w:r>
      <w:r w:rsidR="00125E13" w:rsidRPr="0054640A">
        <w:rPr>
          <w:b/>
          <w:sz w:val="28"/>
          <w:szCs w:val="28"/>
        </w:rPr>
        <w:t xml:space="preserve"> </w:t>
      </w:r>
      <w:r w:rsidR="005828CA" w:rsidRPr="0054640A">
        <w:rPr>
          <w:b/>
          <w:sz w:val="28"/>
          <w:szCs w:val="28"/>
        </w:rPr>
        <w:t xml:space="preserve"> </w:t>
      </w:r>
      <w:r w:rsidR="00125E13" w:rsidRPr="0054640A">
        <w:rPr>
          <w:sz w:val="28"/>
          <w:szCs w:val="28"/>
        </w:rPr>
        <w:t>горной серии можно по вполне лояльным ценам.</w:t>
      </w:r>
    </w:p>
    <w:p w:rsidR="002C5C93" w:rsidRPr="0054640A" w:rsidRDefault="002C5C93" w:rsidP="009D37F7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>Гибридные модели пользуются популярностью тех, кто предпочитает езду по асфальтовым дорогам и шоссе с твердым покрытием.</w:t>
      </w:r>
      <w:r w:rsidR="006625CC" w:rsidRPr="0054640A">
        <w:rPr>
          <w:sz w:val="28"/>
          <w:szCs w:val="28"/>
        </w:rPr>
        <w:t xml:space="preserve"> </w:t>
      </w:r>
      <w:r w:rsidR="0030391A" w:rsidRPr="0054640A">
        <w:rPr>
          <w:sz w:val="28"/>
          <w:szCs w:val="28"/>
        </w:rPr>
        <w:t xml:space="preserve">Их тонкие шины и </w:t>
      </w:r>
      <w:r w:rsidR="0030391A" w:rsidRPr="0054640A">
        <w:rPr>
          <w:sz w:val="28"/>
          <w:szCs w:val="28"/>
        </w:rPr>
        <w:lastRenderedPageBreak/>
        <w:t xml:space="preserve">короткая амортизационная вилка не адаптированы для быстрой езды по бездорожью и  сложных погодных условий. </w:t>
      </w:r>
      <w:r w:rsidR="006625CC" w:rsidRPr="0054640A">
        <w:rPr>
          <w:sz w:val="28"/>
          <w:szCs w:val="28"/>
        </w:rPr>
        <w:t>Эти велосипеды дают идеальный альянс комфорта и скорости. Они снабжены карбоновой рамой, дисковыми тормозами, удобным седлом.</w:t>
      </w:r>
    </w:p>
    <w:p w:rsidR="006625CC" w:rsidRPr="0054640A" w:rsidRDefault="006625CC" w:rsidP="009D37F7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 xml:space="preserve">Первое заметное отличие женских велосипедов </w:t>
      </w:r>
      <w:r w:rsidRPr="0054640A">
        <w:rPr>
          <w:sz w:val="28"/>
          <w:szCs w:val="28"/>
          <w:lang w:val="en-US"/>
        </w:rPr>
        <w:t>Author</w:t>
      </w:r>
      <w:r w:rsidRPr="0054640A">
        <w:rPr>
          <w:sz w:val="28"/>
          <w:szCs w:val="28"/>
        </w:rPr>
        <w:t xml:space="preserve"> это стильная и разнообразная покраска. Для них характерна классическая заниженная конструкция рамы соответствующая строению тела представительниц прекрасного пола, более мягкая вилка и достаточно широкое с</w:t>
      </w:r>
      <w:r w:rsidR="00847079" w:rsidRPr="0054640A">
        <w:rPr>
          <w:sz w:val="28"/>
          <w:szCs w:val="28"/>
        </w:rPr>
        <w:t xml:space="preserve">иденье. Женские велосипеды топового уровня не отличаются от мужских аналогов, однако это не является препятствием для велосипедисток в желании </w:t>
      </w:r>
      <w:r w:rsidR="00847079" w:rsidRPr="0054640A">
        <w:rPr>
          <w:b/>
          <w:sz w:val="28"/>
          <w:szCs w:val="28"/>
        </w:rPr>
        <w:t xml:space="preserve">купить велосипед </w:t>
      </w:r>
      <w:r w:rsidR="00847079" w:rsidRPr="0054640A">
        <w:rPr>
          <w:b/>
          <w:sz w:val="28"/>
          <w:szCs w:val="28"/>
          <w:lang w:val="en-US"/>
        </w:rPr>
        <w:t>author</w:t>
      </w:r>
      <w:r w:rsidR="00847079" w:rsidRPr="0054640A">
        <w:rPr>
          <w:sz w:val="28"/>
          <w:szCs w:val="28"/>
        </w:rPr>
        <w:t>.</w:t>
      </w:r>
    </w:p>
    <w:p w:rsidR="00877511" w:rsidRPr="0054640A" w:rsidRDefault="00877511" w:rsidP="009D37F7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 xml:space="preserve">При производстве велосипедов детской серии </w:t>
      </w:r>
      <w:r w:rsidR="00FD38F2" w:rsidRPr="0054640A">
        <w:rPr>
          <w:sz w:val="28"/>
          <w:szCs w:val="28"/>
        </w:rPr>
        <w:t>компания,</w:t>
      </w:r>
      <w:r w:rsidRPr="0054640A">
        <w:rPr>
          <w:sz w:val="28"/>
          <w:szCs w:val="28"/>
        </w:rPr>
        <w:t xml:space="preserve"> прежде </w:t>
      </w:r>
      <w:r w:rsidR="00FD38F2" w:rsidRPr="0054640A">
        <w:rPr>
          <w:sz w:val="28"/>
          <w:szCs w:val="28"/>
        </w:rPr>
        <w:t>всего,</w:t>
      </w:r>
      <w:r w:rsidRPr="0054640A">
        <w:rPr>
          <w:sz w:val="28"/>
          <w:szCs w:val="28"/>
        </w:rPr>
        <w:t xml:space="preserve"> руководствуется принципами безопасности эксплуатации, поэтому использует только высококачественные материалы и комплектующие. Для этого была сконструирована специальная рама, дающая легкость управления и удобство посадки. Применение V-образных тормозов и ручек компании </w:t>
      </w:r>
      <w:r w:rsidRPr="0054640A">
        <w:rPr>
          <w:sz w:val="28"/>
          <w:szCs w:val="28"/>
          <w:lang w:val="en-US"/>
        </w:rPr>
        <w:t>Tekro</w:t>
      </w:r>
      <w:r w:rsidRPr="0054640A">
        <w:rPr>
          <w:sz w:val="28"/>
          <w:szCs w:val="28"/>
        </w:rPr>
        <w:t xml:space="preserve"> гарантирует моментальное торможение. Дизайн моделей яркий и стильный, особенно коллекции для девочек.</w:t>
      </w:r>
      <w:r w:rsidR="003D5E9F" w:rsidRPr="0054640A">
        <w:rPr>
          <w:sz w:val="28"/>
          <w:szCs w:val="28"/>
        </w:rPr>
        <w:t xml:space="preserve"> Поэтому, если хотите порадовать своего ребенка, то лучше </w:t>
      </w:r>
      <w:r w:rsidR="003D5E9F" w:rsidRPr="0054640A">
        <w:rPr>
          <w:b/>
          <w:sz w:val="28"/>
          <w:szCs w:val="28"/>
        </w:rPr>
        <w:t xml:space="preserve">купить велосипед </w:t>
      </w:r>
      <w:r w:rsidR="003D5E9F" w:rsidRPr="0054640A">
        <w:rPr>
          <w:b/>
          <w:sz w:val="28"/>
          <w:szCs w:val="28"/>
          <w:lang w:val="en-US"/>
        </w:rPr>
        <w:t>author</w:t>
      </w:r>
      <w:r w:rsidR="003D5E9F" w:rsidRPr="0054640A">
        <w:rPr>
          <w:sz w:val="28"/>
          <w:szCs w:val="28"/>
        </w:rPr>
        <w:t>.</w:t>
      </w:r>
    </w:p>
    <w:p w:rsidR="00847079" w:rsidRPr="0054640A" w:rsidRDefault="00847079" w:rsidP="00847079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 xml:space="preserve">Бренд </w:t>
      </w:r>
      <w:r w:rsidRPr="0054640A">
        <w:rPr>
          <w:sz w:val="28"/>
          <w:szCs w:val="28"/>
          <w:lang w:val="en-US"/>
        </w:rPr>
        <w:t>Author</w:t>
      </w:r>
      <w:r w:rsidRPr="0054640A">
        <w:rPr>
          <w:sz w:val="28"/>
          <w:szCs w:val="28"/>
        </w:rPr>
        <w:t xml:space="preserve"> занимает </w:t>
      </w:r>
      <w:r w:rsidR="000E5B48" w:rsidRPr="0054640A">
        <w:rPr>
          <w:sz w:val="28"/>
          <w:szCs w:val="28"/>
        </w:rPr>
        <w:t>не последнее</w:t>
      </w:r>
      <w:r w:rsidRPr="0054640A">
        <w:rPr>
          <w:sz w:val="28"/>
          <w:szCs w:val="28"/>
        </w:rPr>
        <w:t xml:space="preserve"> место в</w:t>
      </w:r>
      <w:r w:rsidR="000E5B48" w:rsidRPr="0054640A">
        <w:rPr>
          <w:sz w:val="28"/>
          <w:szCs w:val="28"/>
        </w:rPr>
        <w:t xml:space="preserve"> мировом рейтинге </w:t>
      </w:r>
      <w:r w:rsidRPr="0054640A">
        <w:rPr>
          <w:sz w:val="28"/>
          <w:szCs w:val="28"/>
        </w:rPr>
        <w:t xml:space="preserve">марок </w:t>
      </w:r>
      <w:r w:rsidR="000E5B48" w:rsidRPr="0054640A">
        <w:rPr>
          <w:sz w:val="28"/>
          <w:szCs w:val="28"/>
        </w:rPr>
        <w:t xml:space="preserve">велосипедов. Его почитают те, для кого надежность, функциональность и </w:t>
      </w:r>
      <w:r w:rsidRPr="0054640A">
        <w:rPr>
          <w:sz w:val="28"/>
          <w:szCs w:val="28"/>
        </w:rPr>
        <w:t xml:space="preserve">качество </w:t>
      </w:r>
      <w:r w:rsidR="000E5B48" w:rsidRPr="0054640A">
        <w:rPr>
          <w:sz w:val="28"/>
          <w:szCs w:val="28"/>
        </w:rPr>
        <w:t>намного важнее</w:t>
      </w:r>
      <w:r w:rsidRPr="0054640A">
        <w:rPr>
          <w:sz w:val="28"/>
          <w:szCs w:val="28"/>
        </w:rPr>
        <w:t xml:space="preserve"> </w:t>
      </w:r>
      <w:r w:rsidR="000E5B48" w:rsidRPr="0054640A">
        <w:rPr>
          <w:sz w:val="28"/>
          <w:szCs w:val="28"/>
        </w:rPr>
        <w:t>престижного логотипа</w:t>
      </w:r>
      <w:r w:rsidRPr="0054640A">
        <w:rPr>
          <w:sz w:val="28"/>
          <w:szCs w:val="28"/>
        </w:rPr>
        <w:t xml:space="preserve"> на раме и </w:t>
      </w:r>
      <w:r w:rsidR="000E5B48" w:rsidRPr="0054640A">
        <w:rPr>
          <w:sz w:val="28"/>
          <w:szCs w:val="28"/>
        </w:rPr>
        <w:t xml:space="preserve">восхищенной реакции окружающих. Компания постоянно развивается, предлагая своим покупателям новые разработки, не уступающие </w:t>
      </w:r>
      <w:r w:rsidR="00994A2D" w:rsidRPr="0054640A">
        <w:rPr>
          <w:sz w:val="28"/>
          <w:szCs w:val="28"/>
        </w:rPr>
        <w:t>по уровню известным брендам.</w:t>
      </w:r>
    </w:p>
    <w:p w:rsidR="00847079" w:rsidRPr="0054640A" w:rsidRDefault="00994A2D" w:rsidP="00847079">
      <w:pPr>
        <w:pStyle w:val="a4"/>
        <w:rPr>
          <w:sz w:val="28"/>
          <w:szCs w:val="28"/>
        </w:rPr>
      </w:pPr>
      <w:r w:rsidRPr="0054640A">
        <w:rPr>
          <w:sz w:val="28"/>
          <w:szCs w:val="28"/>
        </w:rPr>
        <w:t xml:space="preserve">Однозначно, </w:t>
      </w:r>
      <w:r w:rsidRPr="0054640A">
        <w:rPr>
          <w:b/>
          <w:sz w:val="28"/>
          <w:szCs w:val="28"/>
        </w:rPr>
        <w:t xml:space="preserve">купить велосипед </w:t>
      </w:r>
      <w:r w:rsidRPr="0054640A">
        <w:rPr>
          <w:b/>
          <w:sz w:val="28"/>
          <w:szCs w:val="28"/>
          <w:lang w:val="en-US"/>
        </w:rPr>
        <w:t>author</w:t>
      </w:r>
      <w:r w:rsidRPr="0054640A">
        <w:rPr>
          <w:sz w:val="28"/>
          <w:szCs w:val="28"/>
        </w:rPr>
        <w:t xml:space="preserve"> это погрузиться в мир путешествий, хорошего настроения и здорового образа жизни.</w:t>
      </w:r>
    </w:p>
    <w:p w:rsidR="00935338" w:rsidRPr="0054640A" w:rsidRDefault="00935338" w:rsidP="009D37F7">
      <w:pPr>
        <w:pStyle w:val="a4"/>
        <w:rPr>
          <w:sz w:val="28"/>
          <w:szCs w:val="28"/>
        </w:rPr>
      </w:pPr>
    </w:p>
    <w:p w:rsidR="00935338" w:rsidRPr="0054640A" w:rsidRDefault="00935338" w:rsidP="009D37F7">
      <w:pPr>
        <w:pStyle w:val="a4"/>
        <w:rPr>
          <w:sz w:val="28"/>
          <w:szCs w:val="28"/>
        </w:rPr>
      </w:pPr>
    </w:p>
    <w:p w:rsidR="000067F5" w:rsidRPr="0054640A" w:rsidRDefault="000067F5">
      <w:pPr>
        <w:rPr>
          <w:sz w:val="28"/>
          <w:szCs w:val="28"/>
        </w:rPr>
      </w:pPr>
    </w:p>
    <w:sectPr w:rsidR="000067F5" w:rsidRPr="0054640A" w:rsidSect="0032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0E" w:rsidRDefault="00424A0E" w:rsidP="00E5697B">
      <w:pPr>
        <w:spacing w:after="0" w:line="240" w:lineRule="auto"/>
      </w:pPr>
      <w:r>
        <w:separator/>
      </w:r>
    </w:p>
  </w:endnote>
  <w:endnote w:type="continuationSeparator" w:id="0">
    <w:p w:rsidR="00424A0E" w:rsidRDefault="00424A0E" w:rsidP="00E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0E" w:rsidRDefault="00424A0E" w:rsidP="00E5697B">
      <w:pPr>
        <w:spacing w:after="0" w:line="240" w:lineRule="auto"/>
      </w:pPr>
      <w:r>
        <w:separator/>
      </w:r>
    </w:p>
  </w:footnote>
  <w:footnote w:type="continuationSeparator" w:id="0">
    <w:p w:rsidR="00424A0E" w:rsidRDefault="00424A0E" w:rsidP="00E5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32F4E"/>
    <w:rsid w:val="000067F5"/>
    <w:rsid w:val="000E5B48"/>
    <w:rsid w:val="0010127C"/>
    <w:rsid w:val="00125E13"/>
    <w:rsid w:val="001545A5"/>
    <w:rsid w:val="002503A5"/>
    <w:rsid w:val="002C5C93"/>
    <w:rsid w:val="0030391A"/>
    <w:rsid w:val="00320563"/>
    <w:rsid w:val="00392A0D"/>
    <w:rsid w:val="003D5E9F"/>
    <w:rsid w:val="00424A0E"/>
    <w:rsid w:val="00486918"/>
    <w:rsid w:val="00527481"/>
    <w:rsid w:val="005358F8"/>
    <w:rsid w:val="0054640A"/>
    <w:rsid w:val="005828CA"/>
    <w:rsid w:val="005D6CAC"/>
    <w:rsid w:val="006625CC"/>
    <w:rsid w:val="006F297A"/>
    <w:rsid w:val="007B185C"/>
    <w:rsid w:val="00847079"/>
    <w:rsid w:val="00877511"/>
    <w:rsid w:val="008E62A1"/>
    <w:rsid w:val="00935338"/>
    <w:rsid w:val="00994A2D"/>
    <w:rsid w:val="009D37F7"/>
    <w:rsid w:val="009E33D5"/>
    <w:rsid w:val="009F1F34"/>
    <w:rsid w:val="00A17DA9"/>
    <w:rsid w:val="00A239AB"/>
    <w:rsid w:val="00BA1BC6"/>
    <w:rsid w:val="00C01318"/>
    <w:rsid w:val="00C03F63"/>
    <w:rsid w:val="00C44B9D"/>
    <w:rsid w:val="00CF17DD"/>
    <w:rsid w:val="00D57237"/>
    <w:rsid w:val="00D878D6"/>
    <w:rsid w:val="00DB0B2A"/>
    <w:rsid w:val="00DE10A1"/>
    <w:rsid w:val="00E05D07"/>
    <w:rsid w:val="00E5697B"/>
    <w:rsid w:val="00E61477"/>
    <w:rsid w:val="00E84BEA"/>
    <w:rsid w:val="00E92C43"/>
    <w:rsid w:val="00E962AB"/>
    <w:rsid w:val="00EB5E47"/>
    <w:rsid w:val="00F32F4E"/>
    <w:rsid w:val="00F541F1"/>
    <w:rsid w:val="00FD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97B"/>
  </w:style>
  <w:style w:type="paragraph" w:styleId="a7">
    <w:name w:val="footer"/>
    <w:basedOn w:val="a"/>
    <w:link w:val="a8"/>
    <w:uiPriority w:val="99"/>
    <w:semiHidden/>
    <w:unhideWhenUsed/>
    <w:rsid w:val="00E5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2013-11-01T10:47:00Z</dcterms:created>
  <dcterms:modified xsi:type="dcterms:W3CDTF">2013-12-23T23:38:00Z</dcterms:modified>
</cp:coreProperties>
</file>