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E5" w:rsidRDefault="003F31E5" w:rsidP="003F31E5">
      <w:r>
        <w:t>О компании</w:t>
      </w:r>
    </w:p>
    <w:p w:rsidR="003F31E5" w:rsidRDefault="003F31E5" w:rsidP="003F31E5">
      <w:r>
        <w:t>Наша компания создана помочь родителям в их нелегком деле!</w:t>
      </w:r>
    </w:p>
    <w:p w:rsidR="003F31E5" w:rsidRDefault="003F31E5" w:rsidP="003F31E5">
      <w:r>
        <w:t xml:space="preserve">  </w:t>
      </w:r>
    </w:p>
    <w:p w:rsidR="003F31E5" w:rsidRDefault="003F31E5" w:rsidP="003F31E5">
      <w:r>
        <w:t>Наш девиз: Дарите детям любовь, об остальном позаботимся мы!</w:t>
      </w:r>
    </w:p>
    <w:p w:rsidR="003F31E5" w:rsidRDefault="003F31E5" w:rsidP="003F31E5"/>
    <w:p w:rsidR="006E71ED" w:rsidRDefault="003F31E5" w:rsidP="003F31E5">
      <w:r>
        <w:t>У нас вы найдете товары для детей и мам, которые так необходимы для полноценного роста и развития малышей. Для Ваших деток мы можем предложить большой ассортимент: колясок, кроваток, манежей, колыбелей, электромобилей и многое другое. Для мам у нас большой выбор бытовой техники с помощью, которой мама сможет легко и быстро приготовить свежий сок или йогурт, спечь свежий хлеб с хрустящей корочкой или подать к столу диетическую еду приготовленную на пару. В нашем ассортименте вы сможете найти: мультиварки, пароварки, йогуртницы, хлебопечки, блэндеры, соковыжималки и еще много других товаров.</w:t>
      </w:r>
    </w:p>
    <w:sectPr w:rsidR="006E71ED" w:rsidSect="006E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31E5"/>
    <w:rsid w:val="003F31E5"/>
    <w:rsid w:val="006E7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B1B1B"/>
      </a:dk1>
      <a:lt1>
        <a:sysClr val="window" lastClr="D8D8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lamitech</dc:creator>
  <cp:lastModifiedBy>lamitech</cp:lastModifiedBy>
  <cp:revision>2</cp:revision>
  <dcterms:created xsi:type="dcterms:W3CDTF">2013-12-29T12:48:00Z</dcterms:created>
  <dcterms:modified xsi:type="dcterms:W3CDTF">2013-12-29T12:48:00Z</dcterms:modified>
</cp:coreProperties>
</file>