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44" w:rsidRDefault="00F16844" w:rsidP="00F16844">
      <w:pPr>
        <w:rPr>
          <w:lang w:val="en-US"/>
        </w:rPr>
      </w:pPr>
      <w:r>
        <w:t>элитная бижутерия</w:t>
      </w:r>
    </w:p>
    <w:p w:rsidR="00F16844" w:rsidRDefault="00F16844" w:rsidP="00F16844">
      <w:r>
        <w:t xml:space="preserve">Эксклюзивная элитная бижутерия </w:t>
      </w:r>
      <w:proofErr w:type="spellStart"/>
      <w:r>
        <w:t>Tiffany</w:t>
      </w:r>
      <w:proofErr w:type="spellEnd"/>
      <w:r>
        <w:t xml:space="preserve"> &amp; </w:t>
      </w:r>
      <w:proofErr w:type="spellStart"/>
      <w:r>
        <w:t>Bvlgari</w:t>
      </w:r>
      <w:proofErr w:type="spellEnd"/>
      <w:r>
        <w:t xml:space="preserve"> Наш магазин бижутерии больше всего мечтает сделать каждую женщину ещё более красивой, чем она есть. Для этого мы готовы не только предложить вам купить бижутерию, которая сможет дополнить ваш образ и сформировать стиль, но и дать советы, как правильно украшения выбирать и носить.</w:t>
      </w:r>
    </w:p>
    <w:p w:rsidR="00F16844" w:rsidRDefault="00F16844" w:rsidP="00F16844"/>
    <w:p w:rsidR="00F16844" w:rsidRDefault="00F16844" w:rsidP="00F16844">
      <w:r>
        <w:t>Во-первых, каждой моднице нужно знать, что бижутерия бывает дневной и вечерней. К первой предъявляются одни требования, а ко второй – совершенно другие. Дневная бижутерия, которая широко представлена нашим магазином бижутерии , в свою очередь делится на офисную и легкую. Первая должна быть неброской и немассивной. К деловому костюму желательно одевать один вид украшения. Подойдет, например, небольшая подвеска. Легкая бижутерия, предназначенная для дневного досуга, может быть любой по своей форме, размеру и виду материала. Для производства такой бижутерии часто используют стекло, пластмассу, дерево и другие недорогие материалы, которые уместно выглядят с простой одеждой для отдыха.</w:t>
      </w:r>
    </w:p>
    <w:p w:rsidR="00F16844" w:rsidRDefault="00F16844" w:rsidP="00F16844"/>
    <w:p w:rsidR="00F16844" w:rsidRDefault="00F16844" w:rsidP="00F16844">
      <w:r>
        <w:t xml:space="preserve">Если же говорить об украшениях к вечерним нарядам, то это должна быть уже элитная бижутерия, например изысканная бижутерия </w:t>
      </w:r>
      <w:proofErr w:type="spellStart"/>
      <w:r>
        <w:t>Tiffany</w:t>
      </w:r>
      <w:proofErr w:type="spellEnd"/>
      <w:r>
        <w:t xml:space="preserve">. Такие украшения производятся из полудрагоценных металлов и камней, носят имя известного бренда, и сделаны руками настоящих мастеров. При этом она является вещью из ограниченной партии, а не из массового производства. Особое место в бижутерии </w:t>
      </w:r>
      <w:proofErr w:type="spellStart"/>
      <w:r>
        <w:t>Tiffany</w:t>
      </w:r>
      <w:proofErr w:type="spellEnd"/>
      <w:r>
        <w:t xml:space="preserve"> занимают браслеты женские , выполненные по настоящим эскизам их драгоценных аналогов. Купить браслет </w:t>
      </w:r>
      <w:proofErr w:type="spellStart"/>
      <w:r>
        <w:t>Tiffany</w:t>
      </w:r>
      <w:proofErr w:type="spellEnd"/>
      <w:r>
        <w:t xml:space="preserve"> – означает приобрести по-настоящему элитную бижутерию и пополнить свою коллекцию украшений красивой и оригинальной вещью. Большой выбор бижутерии </w:t>
      </w:r>
      <w:proofErr w:type="spellStart"/>
      <w:r>
        <w:t>Tiffany</w:t>
      </w:r>
      <w:proofErr w:type="spellEnd"/>
      <w:r>
        <w:t xml:space="preserve"> и </w:t>
      </w:r>
      <w:proofErr w:type="spellStart"/>
      <w:r>
        <w:t>Bvlgari</w:t>
      </w:r>
      <w:proofErr w:type="spellEnd"/>
      <w:r>
        <w:t xml:space="preserve"> в нашем </w:t>
      </w:r>
      <w:proofErr w:type="spellStart"/>
      <w:r>
        <w:t>интернет-магазине</w:t>
      </w:r>
      <w:proofErr w:type="spellEnd"/>
      <w:r>
        <w:t xml:space="preserve"> Также в нашем магазине бижутерии, кроме браслетов женских, вы сможете приобрести эффектные и недорогие подвески , кольца, серьги, броши, брелки и многое другое.</w:t>
      </w:r>
    </w:p>
    <w:p w:rsidR="00F16844" w:rsidRDefault="00F16844" w:rsidP="00F16844"/>
    <w:p w:rsidR="00F16844" w:rsidRDefault="00F16844" w:rsidP="00F16844">
      <w:r>
        <w:t>Выбирая серьги, стоит обращать внимание на то, идут ли они вам. Если это украшение будет выбрано неправильно, это испортит весь ваш образ. Если вы обладательница курносого носа и небольших глаз, не стоит покупать большие круглые серьги , а лучше выбрать остроконечные и удлиненные овальные. Дамам с полным лицом лучше отдать предпочтение украшению для ушей остроконечной формы и небольшого размера.</w:t>
      </w:r>
    </w:p>
    <w:p w:rsidR="00F16844" w:rsidRDefault="00F16844" w:rsidP="00F16844"/>
    <w:p w:rsidR="007E5D14" w:rsidRDefault="00F16844" w:rsidP="00F16844">
      <w:r>
        <w:t>Относительно колец стилисты рекомендуют носить их в количестве одной штуки на каждую руку, а не на каждый палец, как это любят некоторые. Если у вас их много, и хочется показать их все, лучше каждый день появляться в новых кольцах, чем надеть все сразу.</w:t>
      </w:r>
    </w:p>
    <w:sectPr w:rsidR="007E5D14" w:rsidSect="007E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844"/>
    <w:rsid w:val="007E5D14"/>
    <w:rsid w:val="00F1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2013-12-29T14:52:00Z</dcterms:created>
  <dcterms:modified xsi:type="dcterms:W3CDTF">2013-12-29T14:53:00Z</dcterms:modified>
</cp:coreProperties>
</file>