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DA" w:rsidRDefault="006853DA" w:rsidP="006853DA">
      <w:r>
        <w:t>Кухонный гарнитур «Lady»</w:t>
      </w:r>
    </w:p>
    <w:p w:rsidR="006853DA" w:rsidRDefault="006853DA" w:rsidP="006853DA"/>
    <w:p w:rsidR="006853DA" w:rsidRDefault="006853DA" w:rsidP="006853DA">
      <w:r>
        <w:t>Классические кухни Италии давно стали образцом для качественных элитных кухонных гарнитуров во всем мире. Модели от компании Альва Лайн пользуется высоким спросом на рынке Западной Европы. Не исключено, что большой интерес проявит и российский покупатель. Очень светлый, почти прозрачный бежевый или фисташковый, нежно-зеленый фон выгодно оттеняет все прочие аксессуары, присутствующие на любой современной кухне.</w:t>
      </w:r>
    </w:p>
    <w:p w:rsidR="006853DA" w:rsidRDefault="006853DA" w:rsidP="006853DA"/>
    <w:p w:rsidR="006853DA" w:rsidRDefault="006853DA" w:rsidP="006853DA">
      <w:r>
        <w:t>«Lady» — модель, появившаяся на стыке классического стиля и достижений современных технологий. Для изготовления всех фасадов использовались только специально подобранные деревья ольхи, после чего они были покрыты экологически безопасным красителем. Эти фасады, как и каркас кленового цвета, придадут кухне неповторимость и теплоту, которая свойственна только натуральному дереву, над которым потрудилась рука мастера. Данный гарнитур можно очень выгодно дополнить декоративными элементами из дерева: деревянными полочками, бортиком в нишах и другими элементами, которые придадут этой композиции законченность и внесут нотку практичности.</w:t>
      </w:r>
    </w:p>
    <w:p w:rsidR="006853DA" w:rsidRDefault="006853DA" w:rsidP="006853DA"/>
    <w:p w:rsidR="00BB7DA7" w:rsidRDefault="006853DA" w:rsidP="006853DA">
      <w:r>
        <w:t>Классическая кухня Италии серии «Lady» гармонично сочетает лаконичность и элегантность дизайна. Фасадные панели из натуральной ольхи подчеркивают благородное изящество линий, делая модель по-настоящему уникальной. Секрет, в тщательной обработке материала, до сих пор неизвестной прочим производителям кухонной мебели. Классические кухни Италии «Lady» могут комплектоваться по желанию клиента.</w:t>
      </w:r>
    </w:p>
    <w:sectPr w:rsidR="00BB7DA7" w:rsidSect="00BB7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53DA"/>
    <w:rsid w:val="006853DA"/>
    <w:rsid w:val="00BB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D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2013-12-29T14:57:00Z</dcterms:created>
  <dcterms:modified xsi:type="dcterms:W3CDTF">2013-12-29T14:58:00Z</dcterms:modified>
</cp:coreProperties>
</file>