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9F" w:rsidRDefault="004B479F" w:rsidP="004B479F">
      <w:r>
        <w:t>Банановая респубика — это страна, которая живет более или менее примитивно и не задумывается о том, что внедрять новые современные технологии и переходить на новые стадии развития. Политики называют так неразвитые страны Азии и Южной Америки, которые традиционно рассматриваются лишь как поставщики фруктов, овощей и другой продукции, не требующей развитой промышленности. Разумеется, для жителей России с ее ядерными реакторами, ракетными заводами и нефтяными скважинами такой подход к жизни кажется смешным, однако, если вдуматься, то что в нем плохого?</w:t>
      </w:r>
    </w:p>
    <w:p w:rsidR="004B479F" w:rsidRDefault="004B479F" w:rsidP="004B479F"/>
    <w:p w:rsidR="004B479F" w:rsidRDefault="004B479F" w:rsidP="004B479F">
      <w:r>
        <w:t xml:space="preserve"> Духи banana republic — для тех, кто умеет проживать жизнь, радуясь каждому проведенному на белом свете мгновению. Эта парфюмерия предназначена для людей, которые понимают, что роскошные машины, отели и деньги не приносят счастья, но напротив, лишь заковывают человека в рамки приличий и общественных норм. Зачем искать счастья где-то далеко, если оно совсем рядом? Что, если счастья и первичный смысл жизни заключены в природе, небе, солнце, море и, конечно же, любви? Именно такую идею и пытаются передать людям создатели туалетной воды банана репаблик, они создают свои ароматы для людей, которые не стремятся достигать ненужного успеха в жизни и не страдают избыточным честолюбием.</w:t>
      </w:r>
    </w:p>
    <w:p w:rsidR="004B479F" w:rsidRDefault="004B479F" w:rsidP="004B479F"/>
    <w:p w:rsidR="007D1501" w:rsidRDefault="004B479F" w:rsidP="004B479F">
      <w:r>
        <w:t xml:space="preserve"> Однако, при всем при этом, создатели парфюмерии banana republic не забывают и о качестве своей продукции — все их ароматы отличаются прекрасным составов из собранных в различных концах света ингредиентов. Звучание запаха ввиду чистоты эссенций длится достаточно долго, а по стилю этот парфюм, по большому счету, можно назвать универсальным. Качество порождает и достаточно высокую цену — например, самый популярный мужской аромат от банановой республики, которые называется cordonav, в магазинах предлагается по цене в примерно 3000 рублей за флакон объемом 50 мл. Даже при такой высокой цене флакон желающих купить этот парфюм так много, что его просто не хватает на всех желающих, и потому найти его даже в столице России бывает зачастую не слишком просто.</w:t>
      </w:r>
    </w:p>
    <w:sectPr w:rsidR="007D1501" w:rsidSect="007D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479F"/>
    <w:rsid w:val="004B479F"/>
    <w:rsid w:val="007D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2013-12-29T18:28:00Z</dcterms:created>
  <dcterms:modified xsi:type="dcterms:W3CDTF">2013-12-29T18:28:00Z</dcterms:modified>
</cp:coreProperties>
</file>