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72" w:rsidRDefault="00D53372" w:rsidP="00D53372">
      <w:r>
        <w:t>Инвесторам</w:t>
      </w:r>
    </w:p>
    <w:p w:rsidR="00D53372" w:rsidRDefault="00D53372" w:rsidP="00D53372"/>
    <w:p w:rsidR="00D53372" w:rsidRDefault="00D53372" w:rsidP="00D53372">
      <w:r>
        <w:t xml:space="preserve">Если Вы хотите выгодно вложить инвестиции в Греции, компания D&amp;A Consulting&amp;Properties станет для Вас  надёжным партнёром и советником в этой области.  Ведь о качественном и выгодном вложении инвестиций в Греции мы знаем практически всё. Наши специалисты  готовы проконсультировать Вас по всем вопросам, касающимся налоговой системы, они помогут разобраться в многочисленных  административных нюансах, а также расскажут об эффективных и доступных,  правомерных способах защиты финансовых вложений.  </w:t>
      </w:r>
    </w:p>
    <w:p w:rsidR="00D53372" w:rsidRDefault="00D53372" w:rsidP="00D53372"/>
    <w:p w:rsidR="00400E2E" w:rsidRDefault="00D53372" w:rsidP="00D53372">
      <w:r>
        <w:t xml:space="preserve">Наша компания владеет всей необходимой информацией, ведь мы сотрудничаем со многими финансовыми и инвестиционными фондами на международном уровне. Постоянно осуществляем мониторинг инвестиционной среды, обновляем свои базы данных и находимся в курсе всех событий, которые оказывают влияние на существующие инвестиционные потоки.  Наши специалисты готовы разработать инвестиционный проект на основе требований и пожеланий клиента, подготовить его техническое исполнение. Реализация проекта на рынке Греции будет выполнена на самом высоком уровне.  Мы гарантируем полное юридическое сопровождение проекта, а также оформление всей необходимой документации и соблюдение конфиденциальности.  </w:t>
      </w:r>
    </w:p>
    <w:sectPr w:rsidR="00400E2E" w:rsidSect="0040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372"/>
    <w:rsid w:val="00400E2E"/>
    <w:rsid w:val="00D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2013-12-30T08:35:00Z</dcterms:created>
  <dcterms:modified xsi:type="dcterms:W3CDTF">2013-12-30T08:35:00Z</dcterms:modified>
</cp:coreProperties>
</file>