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18D" w:rsidRDefault="00C2118D" w:rsidP="00C2118D">
      <w:proofErr w:type="spellStart"/>
      <w:r>
        <w:t>Big-master.ru</w:t>
      </w:r>
      <w:proofErr w:type="spellEnd"/>
      <w:r>
        <w:t xml:space="preserve"> — Интернет-магазин канцелярских и офисных товаров. Мы представляем широкий ассортимент товаров для повседневного делопроизводства, оформления рабочего места, хранения и транспортировки документов, проведения презентаций, а также офисную мебель, специализированные компьютерные аксессуары. </w:t>
      </w:r>
    </w:p>
    <w:p w:rsidR="00C2118D" w:rsidRDefault="00C2118D" w:rsidP="00C2118D"/>
    <w:p w:rsidR="00C2118D" w:rsidRDefault="00C2118D" w:rsidP="00C2118D">
      <w:r>
        <w:t>Наша главная задача — обеспечить бесперебойную и эффективную работу нашего клиента, сделать условия Вашей работы максимально комфортными. Нам удается этого достичь благодаря четкой организации работы с клиентом и следованию правилу ориентации в нашей деятельности на требования потребителей.</w:t>
      </w:r>
    </w:p>
    <w:p w:rsidR="00C2118D" w:rsidRDefault="00C2118D" w:rsidP="00C2118D"/>
    <w:p w:rsidR="00C2118D" w:rsidRDefault="00C2118D" w:rsidP="00C2118D">
      <w:r>
        <w:t>Главные преимущества работы с нами это:</w:t>
      </w:r>
    </w:p>
    <w:p w:rsidR="00C2118D" w:rsidRDefault="00C2118D" w:rsidP="00C2118D">
      <w:r>
        <w:t>ВЫСОКОЕ КАЧЕСТВО ПРОДУКЦИИ</w:t>
      </w:r>
    </w:p>
    <w:p w:rsidR="00C2118D" w:rsidRDefault="00C2118D" w:rsidP="00C2118D"/>
    <w:p w:rsidR="00C2118D" w:rsidRDefault="00C2118D" w:rsidP="00C2118D">
      <w:r>
        <w:t xml:space="preserve">Мы представляем только ведущие торговые, например, такие как </w:t>
      </w:r>
      <w:proofErr w:type="spellStart"/>
      <w:r>
        <w:t>Attache</w:t>
      </w:r>
      <w:proofErr w:type="spellEnd"/>
      <w:r>
        <w:t xml:space="preserve">, </w:t>
      </w:r>
      <w:proofErr w:type="spellStart"/>
      <w:r>
        <w:t>Esselte</w:t>
      </w:r>
      <w:proofErr w:type="spellEnd"/>
      <w:r>
        <w:t xml:space="preserve">, HFP, DURABLE, </w:t>
      </w:r>
      <w:proofErr w:type="spellStart"/>
      <w:r>
        <w:t>Bantex</w:t>
      </w:r>
      <w:proofErr w:type="spellEnd"/>
      <w:r>
        <w:t xml:space="preserve">, COMIX, </w:t>
      </w:r>
      <w:proofErr w:type="spellStart"/>
      <w:r>
        <w:t>Eagle</w:t>
      </w:r>
      <w:proofErr w:type="spellEnd"/>
      <w:r>
        <w:t>, HAN, UHU и т.д. Это значит, что, во-первых, мы предлагаем только высококачественные товары, и, во-вторых, мы работаем с прямыми дистрибьюторами и поставщиками, что положительно влияет на стоимость товаров. Это делает выгодной работу с нами, как и для больших корпоративных клиентов, так и для обыкновенных розничных покупателей.</w:t>
      </w:r>
    </w:p>
    <w:p w:rsidR="00C2118D" w:rsidRDefault="00C2118D" w:rsidP="00C2118D">
      <w:r>
        <w:t>НИЗКИЕ ЦЕНЫ</w:t>
      </w:r>
    </w:p>
    <w:p w:rsidR="00C2118D" w:rsidRDefault="00C2118D" w:rsidP="00C2118D"/>
    <w:p w:rsidR="00C2118D" w:rsidRDefault="00C2118D" w:rsidP="00C2118D">
      <w:r>
        <w:t>У нас действует очень гибкая система скидок. Экономия на транспортных издержках за счет наличия собственного автопарка и отсутствие издержек на аренду дорогих торговых площадей позволила значительно снизить цену на продукцию. Но основное снижение цен достигается за счет того, что мы работаем с непосредственными импортерами продукции, осуществляем закупки больших оптовых партий продукции со значительными скидками — все это позволяет добиться нам уровня цен, привлекательных для наших клиентов.</w:t>
      </w:r>
    </w:p>
    <w:p w:rsidR="00C2118D" w:rsidRDefault="00C2118D" w:rsidP="00C2118D">
      <w:r>
        <w:t>СИСТЕМА СЕРВИСА</w:t>
      </w:r>
    </w:p>
    <w:p w:rsidR="00C2118D" w:rsidRDefault="00C2118D" w:rsidP="00C2118D"/>
    <w:p w:rsidR="00C2118D" w:rsidRDefault="00C2118D" w:rsidP="00C2118D">
      <w:r>
        <w:t>Мы предлагает наиболее выгодную систему взаимодействия, которая помогает эффективной и бесперебойной работе наших клиентов:</w:t>
      </w:r>
    </w:p>
    <w:p w:rsidR="00C2118D" w:rsidRDefault="00C2118D" w:rsidP="00C2118D">
      <w:r>
        <w:t xml:space="preserve">отсрочка оплаты заказа; </w:t>
      </w:r>
    </w:p>
    <w:p w:rsidR="00C2118D" w:rsidRDefault="00C2118D" w:rsidP="00C2118D">
      <w:r>
        <w:t xml:space="preserve">всегда обширный ассортимент товаров; </w:t>
      </w:r>
    </w:p>
    <w:p w:rsidR="00C2118D" w:rsidRDefault="00C2118D" w:rsidP="00C2118D">
      <w:r>
        <w:t xml:space="preserve">персональный менеджер, обеспечивающий оперативное решение вопросов; </w:t>
      </w:r>
    </w:p>
    <w:p w:rsidR="00C2118D" w:rsidRDefault="00C2118D" w:rsidP="00C2118D">
      <w:r>
        <w:t xml:space="preserve">оперативная и бесплатная доставка по Москве, Московской области в течение 24 часов с момента заказа; </w:t>
      </w:r>
    </w:p>
    <w:p w:rsidR="00C2118D" w:rsidRDefault="00C2118D" w:rsidP="00C2118D">
      <w:r>
        <w:lastRenderedPageBreak/>
        <w:t xml:space="preserve">осуществляем комплексное ассортиментное обслуживание как государственных, так и коммерческих организаций; </w:t>
      </w:r>
    </w:p>
    <w:p w:rsidR="00C2118D" w:rsidRDefault="00C2118D" w:rsidP="00C2118D">
      <w:r>
        <w:t xml:space="preserve">прием спецзаказов, гибкие цены, специальные предложения; </w:t>
      </w:r>
    </w:p>
    <w:p w:rsidR="00C2118D" w:rsidRDefault="00C2118D" w:rsidP="00C2118D">
      <w:r>
        <w:t xml:space="preserve">возможность резервировать товар под потребности клиентов; </w:t>
      </w:r>
    </w:p>
    <w:p w:rsidR="00C2118D" w:rsidRDefault="00C2118D" w:rsidP="00C2118D">
      <w:r>
        <w:t>предоставление исчерпывающей достоверной информации о потребительских возможностях товаров;</w:t>
      </w:r>
    </w:p>
    <w:p w:rsidR="00C2118D" w:rsidRDefault="00C2118D" w:rsidP="00C2118D">
      <w:r>
        <w:t>ШИРОКИЙ АССОРТИМЕНТ</w:t>
      </w:r>
    </w:p>
    <w:p w:rsidR="00C2118D" w:rsidRDefault="00C2118D" w:rsidP="00C2118D"/>
    <w:p w:rsidR="00C2118D" w:rsidRDefault="00C2118D" w:rsidP="00C2118D">
      <w:r>
        <w:t xml:space="preserve">Обширный ассортимент продукции, предлагаемый </w:t>
      </w:r>
      <w:proofErr w:type="spellStart"/>
      <w:r>
        <w:t>Интернет-магазином</w:t>
      </w:r>
      <w:proofErr w:type="spellEnd"/>
      <w:r>
        <w:t xml:space="preserve"> </w:t>
      </w:r>
      <w:proofErr w:type="spellStart"/>
      <w:r>
        <w:t>Big-Master</w:t>
      </w:r>
      <w:proofErr w:type="spellEnd"/>
      <w:r>
        <w:t>, включает более 10000 наименований товаров для офиса. Мы гарантируем постоянное наличие на складе полного ассортимента товаров, представленных в нашем магазине.</w:t>
      </w:r>
    </w:p>
    <w:p w:rsidR="00C2118D" w:rsidRDefault="00C2118D" w:rsidP="00C2118D"/>
    <w:p w:rsidR="006B2EE8" w:rsidRDefault="00C2118D" w:rsidP="00C2118D">
      <w:r>
        <w:t>Приглашаем к сотрудничеству всех заинтересованных лиц. Всегда будем рады ответить на интересующие Вас вопросы, рассмотреть деловые предложения, начать построение новых партнерских отношений на основе взаимовыгодного сотрудничества.</w:t>
      </w:r>
    </w:p>
    <w:sectPr w:rsidR="006B2EE8" w:rsidSect="006B2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2118D"/>
    <w:rsid w:val="006B2EE8"/>
    <w:rsid w:val="00C21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2383</Characters>
  <Application>Microsoft Office Word</Application>
  <DocSecurity>0</DocSecurity>
  <Lines>19</Lines>
  <Paragraphs>5</Paragraphs>
  <ScaleCrop>false</ScaleCrop>
  <Company>MICROSOFT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2</cp:revision>
  <dcterms:created xsi:type="dcterms:W3CDTF">2013-12-30T08:39:00Z</dcterms:created>
  <dcterms:modified xsi:type="dcterms:W3CDTF">2013-12-30T08:39:00Z</dcterms:modified>
</cp:coreProperties>
</file>