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0C9" w:rsidRDefault="006E50C9" w:rsidP="006E50C9">
      <w:r>
        <w:t>Бесплатная юридическая консультация</w:t>
      </w:r>
    </w:p>
    <w:p w:rsidR="006E50C9" w:rsidRDefault="006E50C9" w:rsidP="006E50C9"/>
    <w:p w:rsidR="006E50C9" w:rsidRDefault="006E50C9" w:rsidP="006E50C9">
      <w:r>
        <w:t>Бесплатная юридическая консультация от «Правовой Инициативы» - это прекрасная возможность получить советы и рекомендации от ведущих юристов, специализирующихся на различных отраслях права.</w:t>
      </w:r>
    </w:p>
    <w:p w:rsidR="006E50C9" w:rsidRDefault="006E50C9" w:rsidP="006E50C9"/>
    <w:p w:rsidR="006E50C9" w:rsidRDefault="006E50C9" w:rsidP="006E50C9">
      <w:r>
        <w:t>Обратитесь к нам за консультацией, когда Вам необходима помощь при разделе имущества и детей, советы по подготовке обращений в прокуратуру, защита интересов в суде, решение вопросов наследства, защита прав потребителя, помощь по взысканию алиментов, возмещение материального и морального ущерба, признание права собственности, составление договоров и многих других случаях!</w:t>
      </w:r>
    </w:p>
    <w:p w:rsidR="006E50C9" w:rsidRDefault="006E50C9" w:rsidP="006E50C9"/>
    <w:p w:rsidR="006E50C9" w:rsidRDefault="006E50C9" w:rsidP="006E50C9">
      <w:r>
        <w:t>В ходе телефонной консультации не всегда представляется возможным оказать квалифицированную помощь. В этом случае, мы пригласим Вас на бесплатную консультацию в наш офис.</w:t>
      </w:r>
    </w:p>
    <w:p w:rsidR="006E50C9" w:rsidRDefault="006E50C9" w:rsidP="006E50C9"/>
    <w:p w:rsidR="006E50C9" w:rsidRDefault="006E50C9" w:rsidP="006E50C9">
      <w:r>
        <w:t xml:space="preserve">На приеме юрист изучит все обстоятельства дела, проанализирует сопутствующие документы, оценит перспективы досудебного и судебного разбирательства, предложит алгоритм решения, и, если это необходимо, окажет содействие на всех этапах урегулирования спора. </w:t>
      </w:r>
    </w:p>
    <w:p w:rsidR="006E50C9" w:rsidRDefault="006E50C9" w:rsidP="006E50C9"/>
    <w:p w:rsidR="00EB6F25" w:rsidRDefault="006E50C9" w:rsidP="006E50C9">
      <w:r>
        <w:t>Коллектив "Правовой Инициативы" - союз опытных юристов, выпускников ведущих университетов России, имеющих успешную юридической практику не менее 5 лет. На нашем счету более 7.000 бесплатных юридических консультаций по семейному, трудовому, наследственному, административному, уголовному, жилищному, налоговому и корпоративному праву. Юридическая консультация, оказанная нашими экспертами - не просто набор советов, это настоящее руководство к действию. Опишите свою ситуацию и получите юридическую помощь прямо сейчас!</w:t>
      </w:r>
    </w:p>
    <w:sectPr w:rsidR="00EB6F25" w:rsidSect="00EB6F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E50C9"/>
    <w:rsid w:val="006E50C9"/>
    <w:rsid w:val="00EB6F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F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B1B1B"/>
      </a:dk1>
      <a:lt1>
        <a:sysClr val="window" lastClr="D8D8D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1319</Characters>
  <Application>Microsoft Office Word</Application>
  <DocSecurity>0</DocSecurity>
  <Lines>10</Lines>
  <Paragraphs>3</Paragraphs>
  <ScaleCrop>false</ScaleCrop>
  <Company>MICROSOFT</Company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lamitech</dc:creator>
  <cp:lastModifiedBy>lamitech</cp:lastModifiedBy>
  <cp:revision>2</cp:revision>
  <dcterms:created xsi:type="dcterms:W3CDTF">2014-01-02T10:52:00Z</dcterms:created>
  <dcterms:modified xsi:type="dcterms:W3CDTF">2014-01-02T10:52:00Z</dcterms:modified>
</cp:coreProperties>
</file>