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0AC" w:rsidRPr="00F23B49" w:rsidRDefault="006C20AC" w:rsidP="00F23B49">
      <w:pPr>
        <w:rPr>
          <w:rFonts w:ascii="Times New Roman" w:hAnsi="Times New Roman"/>
          <w:b/>
          <w:sz w:val="24"/>
          <w:szCs w:val="24"/>
        </w:rPr>
      </w:pPr>
      <w:r w:rsidRPr="00F23B49">
        <w:rPr>
          <w:rFonts w:ascii="Times New Roman" w:hAnsi="Times New Roman"/>
          <w:b/>
          <w:sz w:val="24"/>
          <w:szCs w:val="24"/>
        </w:rPr>
        <w:t>Apple</w:t>
      </w:r>
      <w:r>
        <w:rPr>
          <w:rFonts w:ascii="Times New Roman" w:hAnsi="Times New Roman"/>
          <w:b/>
          <w:sz w:val="24"/>
          <w:szCs w:val="24"/>
        </w:rPr>
        <w:t>, в пользу большего разрешения,</w:t>
      </w:r>
      <w:r w:rsidRPr="00F23B49">
        <w:rPr>
          <w:rFonts w:ascii="Times New Roman" w:hAnsi="Times New Roman"/>
          <w:b/>
          <w:sz w:val="24"/>
          <w:szCs w:val="24"/>
        </w:rPr>
        <w:t xml:space="preserve"> откажет</w:t>
      </w:r>
      <w:r>
        <w:rPr>
          <w:rFonts w:ascii="Times New Roman" w:hAnsi="Times New Roman"/>
          <w:b/>
          <w:sz w:val="24"/>
          <w:szCs w:val="24"/>
        </w:rPr>
        <w:t>ся от экранов</w:t>
      </w:r>
      <w:r w:rsidRPr="00F23B49">
        <w:rPr>
          <w:rFonts w:ascii="Times New Roman" w:hAnsi="Times New Roman"/>
          <w:b/>
          <w:sz w:val="24"/>
          <w:szCs w:val="24"/>
        </w:rPr>
        <w:t xml:space="preserve"> Re</w:t>
      </w:r>
      <w:r>
        <w:rPr>
          <w:rFonts w:ascii="Times New Roman" w:hAnsi="Times New Roman"/>
          <w:b/>
          <w:sz w:val="24"/>
          <w:szCs w:val="24"/>
        </w:rPr>
        <w:t>tina</w:t>
      </w:r>
    </w:p>
    <w:p w:rsidR="006C20AC" w:rsidRPr="00D04EA5" w:rsidRDefault="006C20AC" w:rsidP="00F23B49">
      <w:pPr>
        <w:autoSpaceDE w:val="0"/>
        <w:autoSpaceDN w:val="0"/>
        <w:adjustRightInd w:val="0"/>
        <w:spacing w:after="120"/>
        <w:rPr>
          <w:rFonts w:ascii="Times New Roman" w:hAnsi="Times New Roman"/>
          <w:i/>
          <w:sz w:val="24"/>
          <w:szCs w:val="24"/>
        </w:rPr>
      </w:pPr>
      <w:r w:rsidRPr="00D04EA5">
        <w:rPr>
          <w:rFonts w:ascii="Times New Roman" w:hAnsi="Times New Roman"/>
          <w:i/>
          <w:sz w:val="24"/>
          <w:szCs w:val="24"/>
        </w:rPr>
        <w:t>Fudzilla</w:t>
      </w:r>
      <w:r>
        <w:rPr>
          <w:rFonts w:ascii="Times New Roman" w:hAnsi="Times New Roman"/>
          <w:i/>
          <w:sz w:val="24"/>
          <w:szCs w:val="24"/>
        </w:rPr>
        <w:t xml:space="preserve"> пишет</w:t>
      </w:r>
      <w:r w:rsidRPr="00D04EA5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что</w:t>
      </w:r>
      <w:r w:rsidRPr="00D04EA5">
        <w:rPr>
          <w:rFonts w:ascii="Times New Roman" w:hAnsi="Times New Roman"/>
          <w:i/>
          <w:sz w:val="24"/>
          <w:szCs w:val="24"/>
        </w:rPr>
        <w:t xml:space="preserve"> Apple,</w:t>
      </w:r>
      <w:r>
        <w:rPr>
          <w:rFonts w:ascii="Times New Roman" w:hAnsi="Times New Roman"/>
          <w:i/>
          <w:sz w:val="24"/>
          <w:szCs w:val="24"/>
        </w:rPr>
        <w:t xml:space="preserve"> в следующей разработке поколения </w:t>
      </w:r>
      <w:r w:rsidRPr="00D04EA5">
        <w:rPr>
          <w:rFonts w:ascii="Times New Roman" w:hAnsi="Times New Roman"/>
          <w:i/>
          <w:sz w:val="24"/>
          <w:szCs w:val="24"/>
        </w:rPr>
        <w:t>iPad,</w:t>
      </w:r>
      <w:r>
        <w:rPr>
          <w:rFonts w:ascii="Times New Roman" w:hAnsi="Times New Roman"/>
          <w:i/>
          <w:sz w:val="24"/>
          <w:szCs w:val="24"/>
        </w:rPr>
        <w:t xml:space="preserve"> все же откажется от экрана</w:t>
      </w:r>
      <w:r w:rsidRPr="00D04EA5">
        <w:rPr>
          <w:rFonts w:ascii="Times New Roman" w:hAnsi="Times New Roman"/>
          <w:i/>
          <w:sz w:val="24"/>
          <w:szCs w:val="24"/>
        </w:rPr>
        <w:t xml:space="preserve"> Retina. Компания планирует</w:t>
      </w:r>
      <w:r>
        <w:rPr>
          <w:rFonts w:ascii="Times New Roman" w:hAnsi="Times New Roman"/>
          <w:i/>
          <w:sz w:val="24"/>
          <w:szCs w:val="24"/>
        </w:rPr>
        <w:t xml:space="preserve"> сделать</w:t>
      </w:r>
      <w:r w:rsidRPr="00D04EA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разрешение дисплеев всех </w:t>
      </w:r>
      <w:r w:rsidRPr="00D04EA5">
        <w:rPr>
          <w:rFonts w:ascii="Times New Roman" w:hAnsi="Times New Roman"/>
          <w:i/>
          <w:sz w:val="24"/>
          <w:szCs w:val="24"/>
        </w:rPr>
        <w:t>гаджетов</w:t>
      </w:r>
      <w:r>
        <w:rPr>
          <w:rFonts w:ascii="Times New Roman" w:hAnsi="Times New Roman"/>
          <w:i/>
          <w:sz w:val="24"/>
          <w:szCs w:val="24"/>
        </w:rPr>
        <w:t xml:space="preserve"> намного выше</w:t>
      </w:r>
      <w:r w:rsidRPr="00D04EA5">
        <w:rPr>
          <w:rFonts w:ascii="Times New Roman" w:hAnsi="Times New Roman"/>
          <w:i/>
          <w:sz w:val="24"/>
          <w:szCs w:val="24"/>
        </w:rPr>
        <w:t>.</w:t>
      </w:r>
    </w:p>
    <w:p w:rsidR="006C20AC" w:rsidRPr="00CB7D68" w:rsidRDefault="006C20AC" w:rsidP="00F23B49">
      <w:pPr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известно, д</w:t>
      </w:r>
      <w:r w:rsidRPr="00CB7D68">
        <w:rPr>
          <w:rFonts w:ascii="Times New Roman" w:hAnsi="Times New Roman"/>
          <w:sz w:val="24"/>
          <w:szCs w:val="24"/>
        </w:rPr>
        <w:t xml:space="preserve">исплей </w:t>
      </w:r>
      <w:r>
        <w:rPr>
          <w:rFonts w:ascii="Times New Roman" w:hAnsi="Times New Roman"/>
          <w:sz w:val="24"/>
          <w:szCs w:val="24"/>
        </w:rPr>
        <w:t>марки Retina был обнародован</w:t>
      </w:r>
      <w:r w:rsidRPr="00CB7D68">
        <w:rPr>
          <w:rFonts w:ascii="Times New Roman" w:hAnsi="Times New Roman"/>
          <w:sz w:val="24"/>
          <w:szCs w:val="24"/>
        </w:rPr>
        <w:t xml:space="preserve"> еще в 2010 году</w:t>
      </w:r>
      <w:r>
        <w:rPr>
          <w:rFonts w:ascii="Times New Roman" w:hAnsi="Times New Roman"/>
          <w:sz w:val="24"/>
          <w:szCs w:val="24"/>
        </w:rPr>
        <w:t>, вместе с презентацией</w:t>
      </w:r>
      <w:r w:rsidRPr="00CB7D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нового </w:t>
      </w:r>
      <w:r w:rsidRPr="00CB7D68">
        <w:rPr>
          <w:rFonts w:ascii="Times New Roman" w:hAnsi="Times New Roman"/>
          <w:sz w:val="24"/>
          <w:szCs w:val="24"/>
        </w:rPr>
        <w:t>смартфона iPhone 4. Разре</w:t>
      </w:r>
      <w:r>
        <w:rPr>
          <w:rFonts w:ascii="Times New Roman" w:hAnsi="Times New Roman"/>
          <w:sz w:val="24"/>
          <w:szCs w:val="24"/>
        </w:rPr>
        <w:t xml:space="preserve">шение данного дисплея – 326 точек на дюйм. </w:t>
      </w:r>
      <w:r>
        <w:rPr>
          <w:rFonts w:ascii="Times New Roman" w:hAnsi="Times New Roman"/>
          <w:sz w:val="24"/>
          <w:szCs w:val="24"/>
          <w:lang w:val="en-US"/>
        </w:rPr>
        <w:t>Retina</w:t>
      </w:r>
      <w:r>
        <w:rPr>
          <w:rFonts w:ascii="Times New Roman" w:hAnsi="Times New Roman"/>
          <w:sz w:val="24"/>
          <w:szCs w:val="24"/>
        </w:rPr>
        <w:t xml:space="preserve"> предлагала, в то время, самое четкое изображение среди всех дисплеев. Сейчас </w:t>
      </w:r>
      <w:r w:rsidRPr="00CB7D68">
        <w:rPr>
          <w:rFonts w:ascii="Times New Roman" w:hAnsi="Times New Roman"/>
          <w:sz w:val="24"/>
          <w:szCs w:val="24"/>
        </w:rPr>
        <w:t>Apple использует</w:t>
      </w:r>
      <w:r>
        <w:rPr>
          <w:rFonts w:ascii="Times New Roman" w:hAnsi="Times New Roman"/>
          <w:sz w:val="24"/>
          <w:szCs w:val="24"/>
        </w:rPr>
        <w:t xml:space="preserve"> аналогичные экраны также</w:t>
      </w:r>
      <w:r w:rsidRPr="00CB7D68">
        <w:rPr>
          <w:rFonts w:ascii="Times New Roman" w:hAnsi="Times New Roman"/>
          <w:sz w:val="24"/>
          <w:szCs w:val="24"/>
        </w:rPr>
        <w:t xml:space="preserve"> в плеере iPod touch,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CB7D68">
        <w:rPr>
          <w:rFonts w:ascii="Times New Roman" w:hAnsi="Times New Roman"/>
          <w:sz w:val="24"/>
          <w:szCs w:val="24"/>
        </w:rPr>
        <w:t xml:space="preserve"> планшете iPad и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CB7D68">
        <w:rPr>
          <w:rFonts w:ascii="Times New Roman" w:hAnsi="Times New Roman"/>
          <w:sz w:val="24"/>
          <w:szCs w:val="24"/>
        </w:rPr>
        <w:t>ноутбуке Mac Book Pro.</w:t>
      </w:r>
    </w:p>
    <w:p w:rsidR="006C20AC" w:rsidRPr="00CB7D68" w:rsidRDefault="006C20AC" w:rsidP="00F23B49">
      <w:pPr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</w:rPr>
      </w:pPr>
      <w:r w:rsidRPr="00CB7D6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первой половине</w:t>
      </w:r>
      <w:r w:rsidRPr="00CB7D68">
        <w:rPr>
          <w:rFonts w:ascii="Times New Roman" w:hAnsi="Times New Roman"/>
          <w:sz w:val="24"/>
          <w:szCs w:val="24"/>
        </w:rPr>
        <w:t xml:space="preserve"> 2014 г</w:t>
      </w:r>
      <w:r>
        <w:rPr>
          <w:rFonts w:ascii="Times New Roman" w:hAnsi="Times New Roman"/>
          <w:sz w:val="24"/>
          <w:szCs w:val="24"/>
        </w:rPr>
        <w:t>ода компания</w:t>
      </w:r>
      <w:r w:rsidRPr="00CB7D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планирует </w:t>
      </w:r>
      <w:r w:rsidRPr="00CB7D68">
        <w:rPr>
          <w:rFonts w:ascii="Times New Roman" w:hAnsi="Times New Roman"/>
          <w:sz w:val="24"/>
          <w:szCs w:val="24"/>
        </w:rPr>
        <w:t>применит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CB7D68">
        <w:rPr>
          <w:rFonts w:ascii="Times New Roman" w:hAnsi="Times New Roman"/>
          <w:sz w:val="24"/>
          <w:szCs w:val="24"/>
        </w:rPr>
        <w:t>разработанные</w:t>
      </w:r>
      <w:r>
        <w:rPr>
          <w:rFonts w:ascii="Times New Roman" w:hAnsi="Times New Roman"/>
          <w:sz w:val="24"/>
          <w:szCs w:val="24"/>
        </w:rPr>
        <w:t xml:space="preserve"> уже</w:t>
      </w:r>
      <w:r w:rsidRPr="00CB7D68">
        <w:rPr>
          <w:rFonts w:ascii="Times New Roman" w:hAnsi="Times New Roman"/>
          <w:sz w:val="24"/>
          <w:szCs w:val="24"/>
        </w:rPr>
        <w:t xml:space="preserve"> новинки и повысит</w:t>
      </w:r>
      <w:r>
        <w:rPr>
          <w:rFonts w:ascii="Times New Roman" w:hAnsi="Times New Roman"/>
          <w:sz w:val="24"/>
          <w:szCs w:val="24"/>
        </w:rPr>
        <w:t>ь стандарт разрешения</w:t>
      </w:r>
      <w:r w:rsidRPr="00CB7D68">
        <w:rPr>
          <w:rFonts w:ascii="Times New Roman" w:hAnsi="Times New Roman"/>
          <w:sz w:val="24"/>
          <w:szCs w:val="24"/>
        </w:rPr>
        <w:t xml:space="preserve"> устройств. Причиной тако</w:t>
      </w:r>
      <w:r>
        <w:rPr>
          <w:rFonts w:ascii="Times New Roman" w:hAnsi="Times New Roman"/>
          <w:sz w:val="24"/>
          <w:szCs w:val="24"/>
        </w:rPr>
        <w:t>го усовершенствования является тот факт, что другие крупные фирмы уже успели представить модели гаджетов с более высоким разрешением. Например</w:t>
      </w:r>
      <w:r w:rsidRPr="00CB7D68">
        <w:rPr>
          <w:rFonts w:ascii="Times New Roman" w:hAnsi="Times New Roman"/>
          <w:sz w:val="24"/>
          <w:szCs w:val="24"/>
        </w:rPr>
        <w:t>, iPad Air</w:t>
      </w:r>
      <w:r>
        <w:rPr>
          <w:rFonts w:ascii="Times New Roman" w:hAnsi="Times New Roman"/>
          <w:sz w:val="24"/>
          <w:szCs w:val="24"/>
        </w:rPr>
        <w:t xml:space="preserve"> – один из самых производительных, тонких и легких </w:t>
      </w:r>
      <w:r w:rsidRPr="00CB7D68">
        <w:rPr>
          <w:rFonts w:ascii="Times New Roman" w:hAnsi="Times New Roman"/>
          <w:sz w:val="24"/>
          <w:szCs w:val="24"/>
        </w:rPr>
        <w:t>планшетов</w:t>
      </w:r>
      <w:r>
        <w:rPr>
          <w:rFonts w:ascii="Times New Roman" w:hAnsi="Times New Roman"/>
          <w:sz w:val="24"/>
          <w:szCs w:val="24"/>
        </w:rPr>
        <w:t>,</w:t>
      </w:r>
      <w:r w:rsidRPr="00CB7D68">
        <w:rPr>
          <w:rFonts w:ascii="Times New Roman" w:hAnsi="Times New Roman"/>
          <w:sz w:val="24"/>
          <w:szCs w:val="24"/>
        </w:rPr>
        <w:t xml:space="preserve"> доступных на рынке, но по па</w:t>
      </w:r>
      <w:r>
        <w:rPr>
          <w:rFonts w:ascii="Times New Roman" w:hAnsi="Times New Roman"/>
          <w:sz w:val="24"/>
          <w:szCs w:val="24"/>
        </w:rPr>
        <w:t xml:space="preserve">раметрам четкости дисплея новые </w:t>
      </w:r>
      <w:r>
        <w:rPr>
          <w:rFonts w:ascii="Times New Roman" w:hAnsi="Times New Roman"/>
          <w:sz w:val="24"/>
          <w:szCs w:val="24"/>
          <w:lang w:val="en-US"/>
        </w:rPr>
        <w:t>Android</w:t>
      </w:r>
      <w:r>
        <w:rPr>
          <w:rFonts w:ascii="Times New Roman" w:hAnsi="Times New Roman"/>
          <w:sz w:val="24"/>
          <w:szCs w:val="24"/>
        </w:rPr>
        <w:t xml:space="preserve"> модели его превосходят</w:t>
      </w:r>
      <w:r w:rsidRPr="00CB7D68">
        <w:rPr>
          <w:rFonts w:ascii="Times New Roman" w:hAnsi="Times New Roman"/>
          <w:sz w:val="24"/>
          <w:szCs w:val="24"/>
        </w:rPr>
        <w:t>.</w:t>
      </w:r>
    </w:p>
    <w:p w:rsidR="006C20AC" w:rsidRPr="00CB7D68" w:rsidRDefault="006C20AC" w:rsidP="00F23B49">
      <w:pPr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Издание также упоминает</w:t>
      </w:r>
      <w:r w:rsidRPr="00CB7D68">
        <w:rPr>
          <w:rFonts w:ascii="Times New Roman" w:hAnsi="Times New Roman"/>
          <w:sz w:val="24"/>
          <w:szCs w:val="24"/>
        </w:rPr>
        <w:t xml:space="preserve">, что </w:t>
      </w:r>
      <w:r>
        <w:rPr>
          <w:rFonts w:ascii="Times New Roman" w:hAnsi="Times New Roman"/>
          <w:sz w:val="24"/>
          <w:szCs w:val="24"/>
        </w:rPr>
        <w:t>сегодня</w:t>
      </w:r>
      <w:r w:rsidRPr="00C96564">
        <w:rPr>
          <w:rFonts w:ascii="Times New Roman" w:hAnsi="Times New Roman"/>
          <w:sz w:val="24"/>
          <w:szCs w:val="24"/>
        </w:rPr>
        <w:t xml:space="preserve"> </w:t>
      </w:r>
      <w:r w:rsidRPr="00CB7D68">
        <w:rPr>
          <w:rFonts w:ascii="Times New Roman" w:hAnsi="Times New Roman"/>
          <w:sz w:val="24"/>
          <w:szCs w:val="24"/>
        </w:rPr>
        <w:t>Apple готовит</w:t>
      </w:r>
      <w:r>
        <w:rPr>
          <w:rFonts w:ascii="Times New Roman" w:hAnsi="Times New Roman"/>
          <w:sz w:val="24"/>
          <w:szCs w:val="24"/>
        </w:rPr>
        <w:t xml:space="preserve"> к производству новую модель iPad с разрешением экрана</w:t>
      </w:r>
      <w:r w:rsidRPr="00CB7D68">
        <w:rPr>
          <w:rFonts w:ascii="Times New Roman" w:hAnsi="Times New Roman"/>
          <w:sz w:val="24"/>
          <w:szCs w:val="24"/>
        </w:rPr>
        <w:t xml:space="preserve"> в 4K. То есть</w:t>
      </w:r>
      <w:r>
        <w:rPr>
          <w:rFonts w:ascii="Times New Roman" w:hAnsi="Times New Roman"/>
          <w:sz w:val="24"/>
          <w:szCs w:val="24"/>
        </w:rPr>
        <w:t>, разрешающая способность дисплея подобного гаджета буде</w:t>
      </w:r>
      <w:r w:rsidRPr="00CB7D68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становить 4096 x 3072 пикселей. Здесь говориться</w:t>
      </w:r>
      <w:r w:rsidRPr="00CB7D68">
        <w:rPr>
          <w:rFonts w:ascii="Times New Roman" w:hAnsi="Times New Roman"/>
          <w:sz w:val="24"/>
          <w:szCs w:val="24"/>
        </w:rPr>
        <w:t xml:space="preserve"> о да</w:t>
      </w:r>
      <w:r>
        <w:rPr>
          <w:rFonts w:ascii="Times New Roman" w:hAnsi="Times New Roman"/>
          <w:sz w:val="24"/>
          <w:szCs w:val="24"/>
        </w:rPr>
        <w:t xml:space="preserve">вно рекламируемом </w:t>
      </w:r>
      <w:r w:rsidRPr="00CB7D68">
        <w:rPr>
          <w:rFonts w:ascii="Times New Roman" w:hAnsi="Times New Roman"/>
          <w:sz w:val="24"/>
          <w:szCs w:val="24"/>
        </w:rPr>
        <w:t>12,9-дюймовом</w:t>
      </w:r>
      <w:r>
        <w:rPr>
          <w:rFonts w:ascii="Times New Roman" w:hAnsi="Times New Roman"/>
          <w:sz w:val="24"/>
          <w:szCs w:val="24"/>
        </w:rPr>
        <w:t xml:space="preserve"> планшете iPad Pro, который стал довольно обсуждаемой темой в последнее время</w:t>
      </w:r>
      <w:r w:rsidRPr="00CB7D68">
        <w:rPr>
          <w:rFonts w:ascii="Times New Roman" w:hAnsi="Times New Roman"/>
          <w:sz w:val="24"/>
          <w:szCs w:val="24"/>
        </w:rPr>
        <w:t>.</w:t>
      </w:r>
    </w:p>
    <w:p w:rsidR="006C20AC" w:rsidRPr="00CB7D68" w:rsidRDefault="006C20AC" w:rsidP="00F23B49">
      <w:pPr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Стоит заметить, что специалисты уведомляют: «увеличение разрешения дисплеев в любых электронных оборудованиях больше не имеет смысла». А все потому, что плотность пикселей, например,</w:t>
      </w:r>
      <w:r w:rsidRPr="00CB7D68">
        <w:rPr>
          <w:rFonts w:ascii="Times New Roman" w:hAnsi="Times New Roman"/>
          <w:sz w:val="24"/>
          <w:szCs w:val="24"/>
        </w:rPr>
        <w:t xml:space="preserve"> у iPhone </w:t>
      </w:r>
      <w:r>
        <w:rPr>
          <w:rFonts w:ascii="Times New Roman" w:hAnsi="Times New Roman"/>
          <w:sz w:val="24"/>
          <w:szCs w:val="24"/>
        </w:rPr>
        <w:t>4 сейчас находится на уровне 326 и наши глаза их уже различить не могут, а будущее увеличение этой характеристики –</w:t>
      </w:r>
      <w:r w:rsidRPr="00CB7D68">
        <w:rPr>
          <w:rFonts w:ascii="Times New Roman" w:hAnsi="Times New Roman"/>
          <w:sz w:val="24"/>
          <w:szCs w:val="24"/>
        </w:rPr>
        <w:t xml:space="preserve"> полностью бессмысленно. Некоторые эксперты заявляют, что уже на уровне 260 пиксел</w:t>
      </w:r>
      <w:r>
        <w:rPr>
          <w:rFonts w:ascii="Times New Roman" w:hAnsi="Times New Roman"/>
          <w:sz w:val="24"/>
          <w:szCs w:val="24"/>
        </w:rPr>
        <w:t>ей можно было остановиться и не</w:t>
      </w:r>
      <w:r w:rsidRPr="00CB7D68">
        <w:rPr>
          <w:rFonts w:ascii="Times New Roman" w:hAnsi="Times New Roman"/>
          <w:sz w:val="24"/>
          <w:szCs w:val="24"/>
        </w:rPr>
        <w:t xml:space="preserve"> тратить огромные суммы на разработки более совершенных экранов.</w:t>
      </w:r>
    </w:p>
    <w:p w:rsidR="006C20AC" w:rsidRPr="00CB7D68" w:rsidRDefault="006C20AC" w:rsidP="00F23B49">
      <w:pPr>
        <w:spacing w:after="120"/>
        <w:rPr>
          <w:rFonts w:ascii="Times New Roman" w:hAnsi="Times New Roman"/>
          <w:sz w:val="24"/>
          <w:szCs w:val="24"/>
        </w:rPr>
      </w:pPr>
    </w:p>
    <w:p w:rsidR="006C20AC" w:rsidRPr="00E50A23" w:rsidRDefault="006C20AC" w:rsidP="00E50A2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Правительство Тайваня оштрафовало</w:t>
      </w:r>
      <w:r w:rsidRPr="00E50A23">
        <w:rPr>
          <w:rFonts w:ascii="Times New Roman" w:hAnsi="Times New Roman"/>
          <w:b/>
          <w:sz w:val="24"/>
          <w:szCs w:val="24"/>
        </w:rPr>
        <w:t xml:space="preserve"> Apple на 670 000 долларов за крит</w:t>
      </w:r>
      <w:r>
        <w:rPr>
          <w:rFonts w:ascii="Times New Roman" w:hAnsi="Times New Roman"/>
          <w:b/>
          <w:sz w:val="24"/>
          <w:szCs w:val="24"/>
        </w:rPr>
        <w:t>ику относительно цен на iPhone</w:t>
      </w:r>
    </w:p>
    <w:p w:rsidR="006C20AC" w:rsidRPr="00C56891" w:rsidRDefault="006C20AC" w:rsidP="00F23B49">
      <w:pPr>
        <w:autoSpaceDE w:val="0"/>
        <w:autoSpaceDN w:val="0"/>
        <w:adjustRightInd w:val="0"/>
        <w:spacing w:after="120"/>
        <w:rPr>
          <w:rFonts w:ascii="Times New Roman" w:hAnsi="Times New Roman"/>
          <w:i/>
          <w:sz w:val="24"/>
          <w:szCs w:val="24"/>
        </w:rPr>
      </w:pPr>
      <w:r w:rsidRPr="00C56891">
        <w:rPr>
          <w:rFonts w:ascii="Times New Roman" w:hAnsi="Times New Roman"/>
          <w:i/>
          <w:sz w:val="24"/>
          <w:szCs w:val="24"/>
        </w:rPr>
        <w:t>Комиссия Тайваня по справедливой торговле (Fair Trade Commission) наложила на компанию Apple штраф в размере 670 тысяч долларов за попытку изменить ценовую политику ритейлеров и операторов мобильн</w:t>
      </w:r>
      <w:r>
        <w:rPr>
          <w:rFonts w:ascii="Times New Roman" w:hAnsi="Times New Roman"/>
          <w:i/>
          <w:sz w:val="24"/>
          <w:szCs w:val="24"/>
        </w:rPr>
        <w:t xml:space="preserve">ой связи в Тайване. А сообщает об этом издание </w:t>
      </w:r>
      <w:r w:rsidRPr="00C56891">
        <w:rPr>
          <w:rFonts w:ascii="Times New Roman" w:hAnsi="Times New Roman"/>
          <w:i/>
          <w:sz w:val="24"/>
          <w:szCs w:val="24"/>
        </w:rPr>
        <w:t>«The Wall Street Journal», ссылаясь на данную комиссию.</w:t>
      </w:r>
    </w:p>
    <w:p w:rsidR="006C20AC" w:rsidRPr="00CB7D68" w:rsidRDefault="006C20AC" w:rsidP="00F23B49">
      <w:pPr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</w:rPr>
      </w:pPr>
      <w:r w:rsidRPr="00CB7D68">
        <w:rPr>
          <w:rFonts w:ascii="Times New Roman" w:hAnsi="Times New Roman"/>
          <w:sz w:val="24"/>
          <w:szCs w:val="24"/>
        </w:rPr>
        <w:t>По заявлению экспертов, советуя дистрибьюторам, какие именно цены нужно установить на реализуемые</w:t>
      </w:r>
      <w:r>
        <w:rPr>
          <w:rFonts w:ascii="Times New Roman" w:hAnsi="Times New Roman"/>
          <w:sz w:val="24"/>
          <w:szCs w:val="24"/>
        </w:rPr>
        <w:t xml:space="preserve"> смартфоны, яблочники нарушили «З</w:t>
      </w:r>
      <w:r w:rsidRPr="00CB7D68">
        <w:rPr>
          <w:rFonts w:ascii="Times New Roman" w:hAnsi="Times New Roman"/>
          <w:sz w:val="24"/>
          <w:szCs w:val="24"/>
        </w:rPr>
        <w:t>акон Тайваня о справедливой торговой рекламе и маркировке</w:t>
      </w:r>
      <w:r>
        <w:rPr>
          <w:rFonts w:ascii="Times New Roman" w:hAnsi="Times New Roman"/>
          <w:sz w:val="24"/>
          <w:szCs w:val="24"/>
        </w:rPr>
        <w:t>»</w:t>
      </w:r>
      <w:r w:rsidRPr="00CB7D68">
        <w:rPr>
          <w:rFonts w:ascii="Times New Roman" w:hAnsi="Times New Roman"/>
          <w:sz w:val="24"/>
          <w:szCs w:val="24"/>
        </w:rPr>
        <w:t>. В FTC (комиссия по справедливой торговле) утвер</w:t>
      </w:r>
      <w:r>
        <w:rPr>
          <w:rFonts w:ascii="Times New Roman" w:hAnsi="Times New Roman"/>
          <w:sz w:val="24"/>
          <w:szCs w:val="24"/>
        </w:rPr>
        <w:t>ждают, что компания Apple не имела никакого права давать</w:t>
      </w:r>
      <w:r w:rsidRPr="00CB7D68">
        <w:rPr>
          <w:rFonts w:ascii="Times New Roman" w:hAnsi="Times New Roman"/>
          <w:sz w:val="24"/>
          <w:szCs w:val="24"/>
        </w:rPr>
        <w:t xml:space="preserve"> рекомендации относительно ценовой политики продавцов в отношении </w:t>
      </w:r>
      <w:r>
        <w:rPr>
          <w:rFonts w:ascii="Times New Roman" w:hAnsi="Times New Roman"/>
          <w:sz w:val="24"/>
          <w:szCs w:val="24"/>
        </w:rPr>
        <w:t>смартфонов iPhone</w:t>
      </w:r>
      <w:r w:rsidRPr="00CB7D68">
        <w:rPr>
          <w:rFonts w:ascii="Times New Roman" w:hAnsi="Times New Roman"/>
          <w:sz w:val="24"/>
          <w:szCs w:val="24"/>
        </w:rPr>
        <w:t xml:space="preserve">, особенно после продажи </w:t>
      </w:r>
      <w:r>
        <w:rPr>
          <w:rFonts w:ascii="Times New Roman" w:hAnsi="Times New Roman"/>
          <w:sz w:val="24"/>
          <w:szCs w:val="24"/>
        </w:rPr>
        <w:t>«</w:t>
      </w:r>
      <w:r w:rsidRPr="00CB7D68">
        <w:rPr>
          <w:rFonts w:ascii="Times New Roman" w:hAnsi="Times New Roman"/>
          <w:sz w:val="24"/>
          <w:szCs w:val="24"/>
        </w:rPr>
        <w:t xml:space="preserve">права на </w:t>
      </w:r>
      <w:r>
        <w:rPr>
          <w:rFonts w:ascii="Times New Roman" w:hAnsi="Times New Roman"/>
          <w:sz w:val="24"/>
          <w:szCs w:val="24"/>
        </w:rPr>
        <w:t>распространение»</w:t>
      </w:r>
      <w:r w:rsidRPr="00CB7D6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7D68"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z w:val="24"/>
          <w:szCs w:val="24"/>
        </w:rPr>
        <w:t>оит заметить, что этот</w:t>
      </w:r>
      <w:r w:rsidRPr="00CB7D68">
        <w:rPr>
          <w:rFonts w:ascii="Times New Roman" w:hAnsi="Times New Roman"/>
          <w:sz w:val="24"/>
          <w:szCs w:val="24"/>
        </w:rPr>
        <w:t xml:space="preserve"> штраф наложен был</w:t>
      </w:r>
      <w:r>
        <w:rPr>
          <w:rFonts w:ascii="Times New Roman" w:hAnsi="Times New Roman"/>
          <w:sz w:val="24"/>
          <w:szCs w:val="24"/>
        </w:rPr>
        <w:t>,</w:t>
      </w:r>
      <w:r w:rsidRPr="00CB7D68">
        <w:rPr>
          <w:rFonts w:ascii="Times New Roman" w:hAnsi="Times New Roman"/>
          <w:sz w:val="24"/>
          <w:szCs w:val="24"/>
        </w:rPr>
        <w:t xml:space="preserve"> по большей части</w:t>
      </w:r>
      <w:r>
        <w:rPr>
          <w:rFonts w:ascii="Times New Roman" w:hAnsi="Times New Roman"/>
          <w:sz w:val="24"/>
          <w:szCs w:val="24"/>
        </w:rPr>
        <w:t>, из-за прав на продажу</w:t>
      </w:r>
      <w:r w:rsidRPr="00CB7D68">
        <w:rPr>
          <w:rFonts w:ascii="Times New Roman" w:hAnsi="Times New Roman"/>
          <w:sz w:val="24"/>
          <w:szCs w:val="24"/>
        </w:rPr>
        <w:t xml:space="preserve"> гаджетов, а не только из-за политики цены.</w:t>
      </w:r>
    </w:p>
    <w:p w:rsidR="006C20AC" w:rsidRPr="00CB7D68" w:rsidRDefault="006C20AC" w:rsidP="00F23B49">
      <w:pPr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</w:rPr>
      </w:pPr>
      <w:r w:rsidRPr="00CB7D68">
        <w:rPr>
          <w:rFonts w:ascii="Times New Roman" w:hAnsi="Times New Roman"/>
          <w:sz w:val="24"/>
          <w:szCs w:val="24"/>
        </w:rPr>
        <w:t xml:space="preserve">В издании также отмечается, что три основных тайваньских поставщика — Far Eastone Telecommunication, Chunghwa Telecom и Taiwan Mobile, приобретя права на распространение </w:t>
      </w:r>
      <w:r>
        <w:rPr>
          <w:rFonts w:ascii="Times New Roman" w:hAnsi="Times New Roman"/>
          <w:sz w:val="24"/>
          <w:szCs w:val="24"/>
        </w:rPr>
        <w:t>устройств, получили возможность</w:t>
      </w:r>
      <w:r w:rsidRPr="00CB7D68">
        <w:rPr>
          <w:rFonts w:ascii="Times New Roman" w:hAnsi="Times New Roman"/>
          <w:sz w:val="24"/>
          <w:szCs w:val="24"/>
        </w:rPr>
        <w:t xml:space="preserve"> самостоятельно устанавливать</w:t>
      </w:r>
      <w:r>
        <w:rPr>
          <w:rFonts w:ascii="Times New Roman" w:hAnsi="Times New Roman"/>
          <w:sz w:val="24"/>
          <w:szCs w:val="24"/>
        </w:rPr>
        <w:t xml:space="preserve"> такие</w:t>
      </w:r>
      <w:r w:rsidRPr="00CB7D68">
        <w:rPr>
          <w:rFonts w:ascii="Times New Roman" w:hAnsi="Times New Roman"/>
          <w:sz w:val="24"/>
          <w:szCs w:val="24"/>
        </w:rPr>
        <w:t xml:space="preserve"> це</w:t>
      </w:r>
      <w:r>
        <w:rPr>
          <w:rFonts w:ascii="Times New Roman" w:hAnsi="Times New Roman"/>
          <w:sz w:val="24"/>
          <w:szCs w:val="24"/>
        </w:rPr>
        <w:t xml:space="preserve">ны </w:t>
      </w:r>
      <w:r w:rsidRPr="00CB7D68">
        <w:rPr>
          <w:rFonts w:ascii="Times New Roman" w:hAnsi="Times New Roman"/>
          <w:sz w:val="24"/>
          <w:szCs w:val="24"/>
        </w:rPr>
        <w:t>на iPhone</w:t>
      </w:r>
      <w:r>
        <w:rPr>
          <w:rFonts w:ascii="Times New Roman" w:hAnsi="Times New Roman"/>
          <w:sz w:val="24"/>
          <w:szCs w:val="24"/>
        </w:rPr>
        <w:t>, которые считают приемлемыми. Интересно</w:t>
      </w:r>
      <w:r w:rsidRPr="00CB7D68">
        <w:rPr>
          <w:rFonts w:ascii="Times New Roman" w:hAnsi="Times New Roman"/>
          <w:sz w:val="24"/>
          <w:szCs w:val="24"/>
        </w:rPr>
        <w:t>, что решение комиссии касается лишь смартфонов</w:t>
      </w:r>
      <w:r>
        <w:rPr>
          <w:rFonts w:ascii="Times New Roman" w:hAnsi="Times New Roman"/>
          <w:sz w:val="24"/>
          <w:szCs w:val="24"/>
        </w:rPr>
        <w:t>,</w:t>
      </w:r>
      <w:r w:rsidRPr="00CB7D68">
        <w:rPr>
          <w:rFonts w:ascii="Times New Roman" w:hAnsi="Times New Roman"/>
          <w:sz w:val="24"/>
          <w:szCs w:val="24"/>
        </w:rPr>
        <w:t xml:space="preserve"> произведенных ком</w:t>
      </w:r>
      <w:r>
        <w:rPr>
          <w:rFonts w:ascii="Times New Roman" w:hAnsi="Times New Roman"/>
          <w:sz w:val="24"/>
          <w:szCs w:val="24"/>
        </w:rPr>
        <w:t>панией из Купертино. Комиссия не упомянула ни компьютеров Mac, ни планшетов</w:t>
      </w:r>
      <w:r w:rsidRPr="00CB7D68">
        <w:rPr>
          <w:rFonts w:ascii="Times New Roman" w:hAnsi="Times New Roman"/>
          <w:sz w:val="24"/>
          <w:szCs w:val="24"/>
        </w:rPr>
        <w:t xml:space="preserve"> iPad. О</w:t>
      </w:r>
      <w:r>
        <w:rPr>
          <w:rFonts w:ascii="Times New Roman" w:hAnsi="Times New Roman"/>
          <w:sz w:val="24"/>
          <w:szCs w:val="24"/>
        </w:rPr>
        <w:t>бъясняется это довольно просто –</w:t>
      </w:r>
      <w:r w:rsidRPr="00CB7D68">
        <w:rPr>
          <w:rFonts w:ascii="Times New Roman" w:hAnsi="Times New Roman"/>
          <w:sz w:val="24"/>
          <w:szCs w:val="24"/>
        </w:rPr>
        <w:t xml:space="preserve"> в большинстве стран мира для операторов</w:t>
      </w:r>
      <w:r>
        <w:rPr>
          <w:rFonts w:ascii="Times New Roman" w:hAnsi="Times New Roman"/>
          <w:sz w:val="24"/>
          <w:szCs w:val="24"/>
        </w:rPr>
        <w:t xml:space="preserve"> связи</w:t>
      </w:r>
      <w:r w:rsidRPr="00CB7D68">
        <w:rPr>
          <w:rFonts w:ascii="Times New Roman" w:hAnsi="Times New Roman"/>
          <w:sz w:val="24"/>
          <w:szCs w:val="24"/>
        </w:rPr>
        <w:t xml:space="preserve"> и мобильных телефонов предусмотрены специальные правила.</w:t>
      </w:r>
    </w:p>
    <w:p w:rsidR="006C20AC" w:rsidRPr="00CB7D68" w:rsidRDefault="006C20AC" w:rsidP="00F23B49">
      <w:pPr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FTC заявили:</w:t>
      </w:r>
      <w:r w:rsidRPr="00CB7D68">
        <w:rPr>
          <w:rFonts w:ascii="Times New Roman" w:hAnsi="Times New Roman"/>
          <w:sz w:val="24"/>
          <w:szCs w:val="24"/>
        </w:rPr>
        <w:t xml:space="preserve"> «Проанализировав электронную переписку компании Apple с основными телекоммуникационными компаниями, нами было обнаружено, что свои тарифные планы они сдавали на одобрение и подтверждение в компанию Apple перед тем, как устройства поступали на рынок».</w:t>
      </w:r>
    </w:p>
    <w:p w:rsidR="006C20AC" w:rsidRDefault="006C20AC" w:rsidP="00F23B49">
      <w:pPr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</w:rPr>
      </w:pPr>
      <w:r w:rsidRPr="00CB7D68">
        <w:rPr>
          <w:rFonts w:ascii="Times New Roman" w:hAnsi="Times New Roman"/>
          <w:sz w:val="24"/>
          <w:szCs w:val="24"/>
        </w:rPr>
        <w:t>Конечно, американская компания</w:t>
      </w:r>
      <w:r>
        <w:rPr>
          <w:rFonts w:ascii="Times New Roman" w:hAnsi="Times New Roman"/>
          <w:sz w:val="24"/>
          <w:szCs w:val="24"/>
        </w:rPr>
        <w:t xml:space="preserve"> имеет право подать апелляцию, но</w:t>
      </w:r>
      <w:r w:rsidRPr="00CB7D68">
        <w:rPr>
          <w:rFonts w:ascii="Times New Roman" w:hAnsi="Times New Roman"/>
          <w:sz w:val="24"/>
          <w:szCs w:val="24"/>
        </w:rPr>
        <w:t xml:space="preserve"> в случае проигрыша</w:t>
      </w:r>
      <w:r>
        <w:rPr>
          <w:rFonts w:ascii="Times New Roman" w:hAnsi="Times New Roman"/>
          <w:sz w:val="24"/>
          <w:szCs w:val="24"/>
        </w:rPr>
        <w:t xml:space="preserve"> существует риск получения</w:t>
      </w:r>
      <w:r w:rsidRPr="00CB7D68">
        <w:rPr>
          <w:rFonts w:ascii="Times New Roman" w:hAnsi="Times New Roman"/>
          <w:sz w:val="24"/>
          <w:szCs w:val="24"/>
        </w:rPr>
        <w:t xml:space="preserve"> штрафа в размере $1,7 млн. </w:t>
      </w:r>
    </w:p>
    <w:p w:rsidR="006C20AC" w:rsidRDefault="006C20AC" w:rsidP="00F23B49">
      <w:pPr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</w:rPr>
      </w:pPr>
    </w:p>
    <w:p w:rsidR="006C20AC" w:rsidRPr="00C56891" w:rsidRDefault="006C20AC" w:rsidP="00C56891">
      <w:pPr>
        <w:spacing w:after="120"/>
        <w:rPr>
          <w:rFonts w:ascii="Times New Roman" w:hAnsi="Times New Roman"/>
          <w:b/>
          <w:sz w:val="24"/>
          <w:szCs w:val="24"/>
        </w:rPr>
      </w:pPr>
      <w:r w:rsidRPr="00C56891">
        <w:rPr>
          <w:rFonts w:ascii="Times New Roman" w:hAnsi="Times New Roman"/>
          <w:b/>
          <w:sz w:val="24"/>
          <w:szCs w:val="24"/>
        </w:rPr>
        <w:t xml:space="preserve">12 миллионов </w:t>
      </w:r>
      <w:r w:rsidRPr="00C56891">
        <w:rPr>
          <w:rFonts w:ascii="Times New Roman" w:hAnsi="Times New Roman"/>
          <w:b/>
          <w:sz w:val="24"/>
          <w:szCs w:val="24"/>
          <w:lang w:val="en-US"/>
        </w:rPr>
        <w:t>iPad</w:t>
      </w:r>
      <w:r w:rsidRPr="00C56891">
        <w:rPr>
          <w:rFonts w:ascii="Times New Roman" w:hAnsi="Times New Roman"/>
          <w:b/>
          <w:sz w:val="24"/>
          <w:szCs w:val="24"/>
        </w:rPr>
        <w:t>-ов для турецких школьников</w:t>
      </w:r>
    </w:p>
    <w:p w:rsidR="006C20AC" w:rsidRDefault="006C20AC" w:rsidP="00C56891">
      <w:pPr>
        <w:spacing w:after="120"/>
        <w:rPr>
          <w:rFonts w:ascii="Times New Roman" w:hAnsi="Times New Roman"/>
          <w:sz w:val="24"/>
          <w:szCs w:val="24"/>
        </w:rPr>
      </w:pPr>
      <w:r w:rsidRPr="005301A3">
        <w:rPr>
          <w:rFonts w:ascii="Times New Roman" w:hAnsi="Times New Roman"/>
          <w:i/>
          <w:sz w:val="24"/>
          <w:szCs w:val="24"/>
        </w:rPr>
        <w:t xml:space="preserve">Тим Кук, генеральный директор корпорации </w:t>
      </w:r>
      <w:r w:rsidRPr="005301A3">
        <w:rPr>
          <w:rFonts w:ascii="Times New Roman" w:hAnsi="Times New Roman"/>
          <w:i/>
          <w:sz w:val="24"/>
          <w:szCs w:val="24"/>
          <w:lang w:val="en-US"/>
        </w:rPr>
        <w:t>Apple</w:t>
      </w:r>
      <w:r w:rsidRPr="005301A3">
        <w:rPr>
          <w:rFonts w:ascii="Times New Roman" w:hAnsi="Times New Roman"/>
          <w:i/>
          <w:sz w:val="24"/>
          <w:szCs w:val="24"/>
        </w:rPr>
        <w:t xml:space="preserve"> с 2011 года (после отставки Стива Джобса), запланировал на начало грядущего 2014 года визит в Стамбул, деловую столицу Турции.</w:t>
      </w:r>
      <w:r w:rsidRPr="00C56891">
        <w:rPr>
          <w:rFonts w:ascii="Times New Roman" w:hAnsi="Times New Roman"/>
          <w:sz w:val="24"/>
          <w:szCs w:val="24"/>
        </w:rPr>
        <w:t xml:space="preserve"> </w:t>
      </w:r>
    </w:p>
    <w:p w:rsidR="006C20AC" w:rsidRPr="00C56891" w:rsidRDefault="006C20AC" w:rsidP="00C56891">
      <w:pPr>
        <w:spacing w:after="120"/>
        <w:rPr>
          <w:rFonts w:ascii="Times New Roman" w:hAnsi="Times New Roman"/>
          <w:sz w:val="24"/>
          <w:szCs w:val="24"/>
        </w:rPr>
      </w:pPr>
      <w:r w:rsidRPr="00C56891">
        <w:rPr>
          <w:rFonts w:ascii="Times New Roman" w:hAnsi="Times New Roman"/>
          <w:sz w:val="24"/>
          <w:szCs w:val="24"/>
        </w:rPr>
        <w:t>Поездка связана с официальной церемонией открытия фирменного магазина компании, под всемирно известным названием «</w:t>
      </w:r>
      <w:r w:rsidRPr="00C56891">
        <w:rPr>
          <w:rFonts w:ascii="Times New Roman" w:hAnsi="Times New Roman"/>
          <w:sz w:val="24"/>
          <w:szCs w:val="24"/>
          <w:lang w:val="en-US"/>
        </w:rPr>
        <w:t>Apple</w:t>
      </w:r>
      <w:r w:rsidRPr="00C56891">
        <w:rPr>
          <w:rFonts w:ascii="Times New Roman" w:hAnsi="Times New Roman"/>
          <w:sz w:val="24"/>
          <w:szCs w:val="24"/>
        </w:rPr>
        <w:t xml:space="preserve"> </w:t>
      </w:r>
      <w:r w:rsidRPr="00C56891">
        <w:rPr>
          <w:rFonts w:ascii="Times New Roman" w:hAnsi="Times New Roman"/>
          <w:sz w:val="24"/>
          <w:szCs w:val="24"/>
          <w:lang w:val="en-US"/>
        </w:rPr>
        <w:t>Store</w:t>
      </w:r>
      <w:r w:rsidRPr="00C56891">
        <w:rPr>
          <w:rFonts w:ascii="Times New Roman" w:hAnsi="Times New Roman"/>
          <w:sz w:val="24"/>
          <w:szCs w:val="24"/>
        </w:rPr>
        <w:t>». В соответствии с проектом, площадь магазина будет занимать порядка 2 тыс. м². Внешне здание будет практически копией знаменитого Нью-Йоркского аналога.</w:t>
      </w:r>
    </w:p>
    <w:p w:rsidR="006C20AC" w:rsidRPr="00C56891" w:rsidRDefault="006C20AC" w:rsidP="00C56891">
      <w:pPr>
        <w:spacing w:after="120"/>
        <w:rPr>
          <w:rFonts w:ascii="Times New Roman" w:hAnsi="Times New Roman"/>
          <w:sz w:val="24"/>
          <w:szCs w:val="24"/>
        </w:rPr>
      </w:pPr>
      <w:r w:rsidRPr="00C56891">
        <w:rPr>
          <w:rFonts w:ascii="Times New Roman" w:hAnsi="Times New Roman"/>
          <w:sz w:val="24"/>
          <w:szCs w:val="24"/>
        </w:rPr>
        <w:t xml:space="preserve">На самом же деле, данное событие не является основной причиной визита в Турцию главы известной компании. Дело в том, что на февраль будущего года предварительно запланирована достаточно крупная сделка между </w:t>
      </w:r>
      <w:r w:rsidRPr="00C56891">
        <w:rPr>
          <w:rFonts w:ascii="Times New Roman" w:hAnsi="Times New Roman"/>
          <w:sz w:val="24"/>
          <w:szCs w:val="24"/>
          <w:lang w:val="en-US"/>
        </w:rPr>
        <w:t>Apple</w:t>
      </w:r>
      <w:r w:rsidRPr="00C56891">
        <w:rPr>
          <w:rFonts w:ascii="Times New Roman" w:hAnsi="Times New Roman"/>
          <w:sz w:val="24"/>
          <w:szCs w:val="24"/>
        </w:rPr>
        <w:t xml:space="preserve"> и Стамбулом, в рамках которой предполагается личная встреча Кука с главой Турецкого государства Абдулой Гюлем. Главной темой беседы будет разработанный проект «Фатих». Кроме того, планируется подписание обеими сторонами полного пакета документов для воплощения его в жизнь. </w:t>
      </w:r>
    </w:p>
    <w:p w:rsidR="006C20AC" w:rsidRPr="00C56891" w:rsidRDefault="006C20AC" w:rsidP="00C56891">
      <w:pPr>
        <w:spacing w:after="120"/>
        <w:rPr>
          <w:rFonts w:ascii="Times New Roman" w:hAnsi="Times New Roman"/>
          <w:sz w:val="24"/>
          <w:szCs w:val="24"/>
        </w:rPr>
      </w:pPr>
      <w:r w:rsidRPr="00C56891">
        <w:rPr>
          <w:rFonts w:ascii="Times New Roman" w:hAnsi="Times New Roman"/>
          <w:sz w:val="24"/>
          <w:szCs w:val="24"/>
          <w:lang w:val="uk-UA"/>
        </w:rPr>
        <w:t xml:space="preserve">Стимулом для </w:t>
      </w:r>
      <w:r w:rsidRPr="00C56891">
        <w:rPr>
          <w:rFonts w:ascii="Times New Roman" w:hAnsi="Times New Roman"/>
          <w:sz w:val="24"/>
          <w:szCs w:val="24"/>
        </w:rPr>
        <w:t xml:space="preserve">разработки проекта </w:t>
      </w:r>
      <w:r w:rsidRPr="00C56891">
        <w:rPr>
          <w:rFonts w:ascii="Times New Roman" w:hAnsi="Times New Roman"/>
          <w:sz w:val="24"/>
          <w:szCs w:val="24"/>
          <w:lang w:val="uk-UA"/>
        </w:rPr>
        <w:t xml:space="preserve">«Фатих» </w:t>
      </w:r>
      <w:r w:rsidRPr="00C56891">
        <w:rPr>
          <w:rFonts w:ascii="Times New Roman" w:hAnsi="Times New Roman"/>
          <w:sz w:val="24"/>
          <w:szCs w:val="24"/>
        </w:rPr>
        <w:t xml:space="preserve">явился тот факт, что в ближайшее будущее правительство Турецкой Республики планирует провести глобальную реформу в сфере образования. Для реализации нововведений, Турция желает закупить примерно 10,6 миллионов </w:t>
      </w:r>
      <w:r w:rsidRPr="00C56891">
        <w:rPr>
          <w:rFonts w:ascii="Times New Roman" w:hAnsi="Times New Roman"/>
          <w:sz w:val="24"/>
          <w:szCs w:val="24"/>
          <w:lang w:val="en-US"/>
        </w:rPr>
        <w:t>iPad</w:t>
      </w:r>
      <w:r w:rsidRPr="00C56891">
        <w:rPr>
          <w:rFonts w:ascii="Times New Roman" w:hAnsi="Times New Roman"/>
          <w:sz w:val="24"/>
          <w:szCs w:val="24"/>
        </w:rPr>
        <w:t xml:space="preserve">-ов. Они предназначены школьникам, чтобы практически заменить учебники, тетради и альбомы для рисования. По мере реализации реформы, Стамбул рассчитывает на приобретение еще, как минимум 2 миллионов образцов продукции </w:t>
      </w:r>
      <w:r w:rsidRPr="00C56891">
        <w:rPr>
          <w:rFonts w:ascii="Times New Roman" w:hAnsi="Times New Roman"/>
          <w:sz w:val="24"/>
          <w:szCs w:val="24"/>
          <w:lang w:val="en-US"/>
        </w:rPr>
        <w:t>Apple</w:t>
      </w:r>
      <w:r w:rsidRPr="00C56891">
        <w:rPr>
          <w:rFonts w:ascii="Times New Roman" w:hAnsi="Times New Roman"/>
          <w:sz w:val="24"/>
          <w:szCs w:val="24"/>
        </w:rPr>
        <w:t>, потратив в целом около 3-4 миллиардов американских долларов.</w:t>
      </w:r>
    </w:p>
    <w:p w:rsidR="006C20AC" w:rsidRPr="00C56891" w:rsidRDefault="006C20AC" w:rsidP="00C56891">
      <w:pPr>
        <w:spacing w:after="120"/>
        <w:rPr>
          <w:rFonts w:ascii="Times New Roman" w:hAnsi="Times New Roman"/>
          <w:sz w:val="24"/>
          <w:szCs w:val="24"/>
        </w:rPr>
      </w:pPr>
      <w:r w:rsidRPr="00C56891">
        <w:rPr>
          <w:rFonts w:ascii="Times New Roman" w:hAnsi="Times New Roman"/>
          <w:sz w:val="24"/>
          <w:szCs w:val="24"/>
        </w:rPr>
        <w:t xml:space="preserve">На данном этапе детали предстоящего соглашения не придаются огласке. Предположительно, что нюансы сделки будут обнародованы после того, как все формальные моменты будут оговорены. Подобное внедрение своей продукции в область образования является весьма приоритетным для руководства </w:t>
      </w:r>
      <w:r w:rsidRPr="00C56891">
        <w:rPr>
          <w:rFonts w:ascii="Times New Roman" w:hAnsi="Times New Roman"/>
          <w:sz w:val="24"/>
          <w:szCs w:val="24"/>
          <w:lang w:val="en-US"/>
        </w:rPr>
        <w:t>Apple</w:t>
      </w:r>
      <w:r w:rsidRPr="00C56891">
        <w:rPr>
          <w:rFonts w:ascii="Times New Roman" w:hAnsi="Times New Roman"/>
          <w:sz w:val="24"/>
          <w:szCs w:val="24"/>
        </w:rPr>
        <w:t>. Интересно, что совсем недавно закупка планшетов планировалась одним из школьных округов в Лос-Анджелесе.</w:t>
      </w:r>
    </w:p>
    <w:p w:rsidR="006C20AC" w:rsidRPr="00C56891" w:rsidRDefault="006C20AC" w:rsidP="00F23B49">
      <w:pPr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</w:rPr>
      </w:pPr>
    </w:p>
    <w:p w:rsidR="006C20AC" w:rsidRPr="00C56891" w:rsidRDefault="006C20AC" w:rsidP="00F23B49">
      <w:pPr>
        <w:spacing w:after="120"/>
        <w:rPr>
          <w:rFonts w:ascii="Times New Roman" w:hAnsi="Times New Roman"/>
          <w:sz w:val="24"/>
          <w:szCs w:val="24"/>
        </w:rPr>
      </w:pPr>
    </w:p>
    <w:p w:rsidR="006C20AC" w:rsidRPr="00C56891" w:rsidRDefault="006C20AC" w:rsidP="00F23B49">
      <w:pPr>
        <w:spacing w:after="120"/>
        <w:rPr>
          <w:rFonts w:ascii="Times New Roman" w:hAnsi="Times New Roman"/>
          <w:sz w:val="24"/>
          <w:szCs w:val="24"/>
        </w:rPr>
      </w:pPr>
    </w:p>
    <w:sectPr w:rsidR="006C20AC" w:rsidRPr="00C56891" w:rsidSect="003C2C8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370FA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D9C5C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DFE45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0461A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EFAD3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34FA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C24E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EA3A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CBCC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21833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83E"/>
    <w:rsid w:val="00064E28"/>
    <w:rsid w:val="0017683E"/>
    <w:rsid w:val="001E2B91"/>
    <w:rsid w:val="003A4529"/>
    <w:rsid w:val="003C107F"/>
    <w:rsid w:val="003C2C83"/>
    <w:rsid w:val="004A3A93"/>
    <w:rsid w:val="00505696"/>
    <w:rsid w:val="005301A3"/>
    <w:rsid w:val="00567558"/>
    <w:rsid w:val="006A638B"/>
    <w:rsid w:val="006C20AC"/>
    <w:rsid w:val="006F29CA"/>
    <w:rsid w:val="006F6BB1"/>
    <w:rsid w:val="00797EB4"/>
    <w:rsid w:val="007C011D"/>
    <w:rsid w:val="007F21C3"/>
    <w:rsid w:val="008822D9"/>
    <w:rsid w:val="008C5372"/>
    <w:rsid w:val="009368AF"/>
    <w:rsid w:val="009D0E9E"/>
    <w:rsid w:val="00A264D4"/>
    <w:rsid w:val="00AB54F4"/>
    <w:rsid w:val="00B8582E"/>
    <w:rsid w:val="00C56891"/>
    <w:rsid w:val="00C96564"/>
    <w:rsid w:val="00CB7D68"/>
    <w:rsid w:val="00CC58F5"/>
    <w:rsid w:val="00CD7CDE"/>
    <w:rsid w:val="00D022E0"/>
    <w:rsid w:val="00D04EA5"/>
    <w:rsid w:val="00D332BC"/>
    <w:rsid w:val="00DE4BA0"/>
    <w:rsid w:val="00E149EC"/>
    <w:rsid w:val="00E50A23"/>
    <w:rsid w:val="00E625B2"/>
    <w:rsid w:val="00EB12B4"/>
    <w:rsid w:val="00EC4D7B"/>
    <w:rsid w:val="00F23B49"/>
    <w:rsid w:val="00F34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8F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8822D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822D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22D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822D9"/>
    <w:rPr>
      <w:rFonts w:ascii="Cambria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99"/>
    <w:qFormat/>
    <w:rsid w:val="008822D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8822D9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195</TotalTime>
  <Pages>3</Pages>
  <Words>854</Words>
  <Characters>4869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User</cp:lastModifiedBy>
  <cp:revision>4</cp:revision>
  <dcterms:created xsi:type="dcterms:W3CDTF">2013-12-27T13:38:00Z</dcterms:created>
  <dcterms:modified xsi:type="dcterms:W3CDTF">2013-12-27T18:01:00Z</dcterms:modified>
</cp:coreProperties>
</file>