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DF" w:rsidRDefault="00E713F2">
      <w:bookmarkStart w:id="0" w:name="_GoBack"/>
      <w:bookmarkEnd w:id="0"/>
      <w:r w:rsidRPr="008702A4">
        <w:rPr>
          <w:b/>
        </w:rPr>
        <w:t xml:space="preserve">Начало детсадовского периода. </w:t>
      </w:r>
      <w:r w:rsidR="00E56B4D" w:rsidRPr="008702A4">
        <w:rPr>
          <w:b/>
        </w:rPr>
        <w:t>Адаптация ребенка к детскому саду</w:t>
      </w:r>
      <w:r w:rsidR="00E56B4D">
        <w:t>.</w:t>
      </w:r>
    </w:p>
    <w:p w:rsidR="00BD7240" w:rsidRDefault="00BD7240">
      <w:r>
        <w:t xml:space="preserve">Многих мамочек одолевает беспокойство, как ребенок будет чувствовать и вести себя в детском саду. Не станет ли плакать, не закатит ли истерику? А вдруг его будут там обижать? </w:t>
      </w:r>
      <w:r w:rsidR="00AB3DF3">
        <w:t>Может ну его, этот садик, пусть до школы дома посидит?</w:t>
      </w:r>
    </w:p>
    <w:p w:rsidR="008702A4" w:rsidRPr="008702A4" w:rsidRDefault="008702A4">
      <w:pPr>
        <w:rPr>
          <w:b/>
        </w:rPr>
      </w:pPr>
      <w:r w:rsidRPr="008702A4">
        <w:rPr>
          <w:b/>
        </w:rPr>
        <w:t>Нужен ли ребенку детсад?</w:t>
      </w:r>
    </w:p>
    <w:p w:rsidR="00E56B4D" w:rsidRDefault="00E56B4D">
      <w:r>
        <w:t xml:space="preserve">И вот этот момент настал: ребенок уже давно не связан с матерью физической пуповиной, не </w:t>
      </w:r>
      <w:r w:rsidR="000A578A">
        <w:t>«</w:t>
      </w:r>
      <w:r>
        <w:t>привязан</w:t>
      </w:r>
      <w:r w:rsidR="000A578A">
        <w:t xml:space="preserve">» графиком грудного вскармливания, умеет мало-мальски себя </w:t>
      </w:r>
      <w:r w:rsidR="00436189">
        <w:t>обслужить. И возникает закономерный вопрос: не пора ли разорвать последнюю пуповину</w:t>
      </w:r>
      <w:r w:rsidR="00AD43BB">
        <w:t xml:space="preserve"> – психологическую, и «сдать» ребенка в детский сад. Некоторые мамочки так и говорят – «сдать», как будто в этом </w:t>
      </w:r>
      <w:proofErr w:type="gramStart"/>
      <w:r w:rsidR="00AD43BB">
        <w:t>есть</w:t>
      </w:r>
      <w:proofErr w:type="gramEnd"/>
      <w:r w:rsidR="00AD43BB">
        <w:t xml:space="preserve"> какое то предательство интересов ребенка. </w:t>
      </w:r>
      <w:r w:rsidR="00100641">
        <w:t>Поэтому для начала давайте разберемся, нужен ли ребенку садик вообще, и если нужен, то зачем.</w:t>
      </w:r>
    </w:p>
    <w:p w:rsidR="00100641" w:rsidRDefault="00100641">
      <w:r>
        <w:t>-Ребенка не с кем оставить. Ну</w:t>
      </w:r>
      <w:r w:rsidR="00F80CB6">
        <w:t>,</w:t>
      </w:r>
      <w:r>
        <w:t xml:space="preserve"> тут все и так ясно</w:t>
      </w:r>
      <w:r w:rsidR="000925D9">
        <w:t>: родители (или единственный родитель) работают, бабушки-дедушки далеко, или и сами вынуждены работать, на няню денег нет</w:t>
      </w:r>
      <w:r w:rsidR="00F80CB6">
        <w:t>, братья-сестры если есть, то ходят в школу. Обсуждать</w:t>
      </w:r>
      <w:r w:rsidR="009A7642">
        <w:t>,</w:t>
      </w:r>
      <w:r w:rsidR="00F80CB6">
        <w:t xml:space="preserve"> в общем</w:t>
      </w:r>
      <w:r w:rsidR="009A7642">
        <w:t>-</w:t>
      </w:r>
      <w:r w:rsidR="00F80CB6">
        <w:t>то</w:t>
      </w:r>
      <w:r w:rsidR="009A7642">
        <w:t>,</w:t>
      </w:r>
      <w:r w:rsidR="00F80CB6">
        <w:t xml:space="preserve"> в данном случае нечего, как говорится, </w:t>
      </w:r>
      <w:r w:rsidR="009A7642">
        <w:t>жизнь заставила.</w:t>
      </w:r>
    </w:p>
    <w:p w:rsidR="009A7642" w:rsidRDefault="009A7642">
      <w:r>
        <w:t>-</w:t>
      </w:r>
      <w:r w:rsidR="007E0A16">
        <w:t>Ребенок должен привыкать к коллективу. И чем раньше, тем, без сомнения, лучше. Конечно</w:t>
      </w:r>
      <w:r w:rsidR="0031397F">
        <w:t>,</w:t>
      </w:r>
      <w:r w:rsidR="007E0A16">
        <w:t xml:space="preserve"> современные взгляды довольно далеко продвинулись от принципа «я – последняя буква в алфавите», но, тем не менее</w:t>
      </w:r>
      <w:proofErr w:type="gramStart"/>
      <w:r w:rsidR="007E0A16">
        <w:t>,</w:t>
      </w:r>
      <w:proofErr w:type="gramEnd"/>
      <w:r w:rsidR="007E0A16">
        <w:t xml:space="preserve"> </w:t>
      </w:r>
      <w:r w:rsidR="00F1626C">
        <w:t>чем быстрее ребенок осознает и поймет, что не он является центром вселенной, тем проще ему будет жить в дальнейшем.</w:t>
      </w:r>
    </w:p>
    <w:p w:rsidR="0031397F" w:rsidRDefault="0031397F">
      <w:r>
        <w:t xml:space="preserve">-Ребенок должен переболеть детскими </w:t>
      </w:r>
      <w:proofErr w:type="gramStart"/>
      <w:r>
        <w:t>хворями</w:t>
      </w:r>
      <w:proofErr w:type="gramEnd"/>
      <w:r>
        <w:t>.</w:t>
      </w:r>
      <w:r w:rsidR="00950E3B">
        <w:t xml:space="preserve"> Несмотря на то, что ребенку сделаны все положенные прививки (надеюсь, вы не относитесь к новомодной секте врагов прививок), стопроцентной защиты от всех на свете заболеваний это не дает. Когда ребенок оказывается в условиях тесного общения со своими сверстниками, </w:t>
      </w:r>
      <w:proofErr w:type="gramStart"/>
      <w:r w:rsidR="00950E3B">
        <w:t>увы</w:t>
      </w:r>
      <w:proofErr w:type="gramEnd"/>
      <w:r w:rsidR="00950E3B">
        <w:t xml:space="preserve"> и ах, но болеть он</w:t>
      </w:r>
      <w:r w:rsidR="009E4C0B">
        <w:t>,</w:t>
      </w:r>
      <w:r w:rsidR="00950E3B">
        <w:t xml:space="preserve"> скорее всего</w:t>
      </w:r>
      <w:r w:rsidR="009E4C0B">
        <w:t>,</w:t>
      </w:r>
      <w:r w:rsidR="00950E3B">
        <w:t xml:space="preserve"> будет</w:t>
      </w:r>
      <w:r w:rsidR="009E4C0B">
        <w:t xml:space="preserve">. Неделя в садике – две недели на больничном, с таким «графиком» сталкивались наверняка очень многие родители новоиспеченных детсадовцев. </w:t>
      </w:r>
      <w:r w:rsidR="00F63BB7">
        <w:t>Это, конечно, печалит родителей, но подумайте, а что если такая ситуация сложится в школе?</w:t>
      </w:r>
      <w:r w:rsidR="00E50007">
        <w:t xml:space="preserve"> </w:t>
      </w:r>
      <w:r w:rsidR="003811C0">
        <w:t>Тогда каждая неделя пропуска будет оборачиваться изнурительным наверстыванием и «</w:t>
      </w:r>
      <w:proofErr w:type="spellStart"/>
      <w:r w:rsidR="003811C0">
        <w:t>догонянием</w:t>
      </w:r>
      <w:proofErr w:type="spellEnd"/>
      <w:r w:rsidR="003811C0">
        <w:t>» пройденного за это время материала. Поэтому пусть уж ребенок спокойно переболеет в садике.</w:t>
      </w:r>
    </w:p>
    <w:p w:rsidR="003811C0" w:rsidRDefault="006616A8">
      <w:r>
        <w:t>-Пусть ребенок научится разумному подчинению. Особенно это актуально для семей с единственным ребенком (а таких сейчас становится все больше и больше)</w:t>
      </w:r>
      <w:r w:rsidR="00F00724">
        <w:t xml:space="preserve">, где вокруг его единственного вертятся по своим орбитам папа-мама, дедушки-бабушки, дяди-тети. Нередко в таких семьях царит атмосфера детской вседозволенности, а «нельзя» означает, «ну ладно, только не реви». </w:t>
      </w:r>
      <w:r w:rsidR="00E4493E">
        <w:t>А тем временем, ребенку предстоит стать членом общества, а жить в обществе – значит</w:t>
      </w:r>
      <w:r w:rsidR="00D9046B">
        <w:t>, в том числе,</w:t>
      </w:r>
      <w:r w:rsidR="00E4493E">
        <w:t xml:space="preserve"> уметь подчиняться.</w:t>
      </w:r>
      <w:r w:rsidR="00D9046B">
        <w:t xml:space="preserve"> Жизнь состоит далеко не только из удовольствий и «приятностей», есть еще и немалочисленные обязанности. Об этом ребенку также полезно будет узнать как можно раньше.</w:t>
      </w:r>
    </w:p>
    <w:p w:rsidR="00D9046B" w:rsidRDefault="00355A00">
      <w:r>
        <w:t xml:space="preserve">-Дайте ребенку отдохнуть от вашего внимания. </w:t>
      </w:r>
      <w:r w:rsidR="007E3EDC">
        <w:t>Этот пункт является продолжением предыдущего.</w:t>
      </w:r>
      <w:r w:rsidR="00B30633">
        <w:t xml:space="preserve"> Порой, единственного ребенка стерегут как зеницу ока, не давая ему ступить лишнего шага, сделать лишнего чиха. </w:t>
      </w:r>
      <w:r w:rsidR="00445F54">
        <w:t xml:space="preserve">Бедный </w:t>
      </w:r>
      <w:r w:rsidR="00DF18B4">
        <w:t>малыш</w:t>
      </w:r>
      <w:r w:rsidR="00445F54">
        <w:t xml:space="preserve"> вязнет как муха в сладком </w:t>
      </w:r>
      <w:r w:rsidR="00445F54">
        <w:lastRenderedPageBreak/>
        <w:t xml:space="preserve">варенье, в удушливой «любви», «заботе» и «опеке». </w:t>
      </w:r>
      <w:r w:rsidR="00DF18B4">
        <w:t>Я взял эти слова в кавычки, потому что истинные Любовь, Забота и Опека служат благу ребенка, а не удовлетворени</w:t>
      </w:r>
      <w:r w:rsidR="003672DA">
        <w:t>ю</w:t>
      </w:r>
      <w:r w:rsidR="00DF18B4">
        <w:t xml:space="preserve"> потребности родителей и бабушек-дедушек в спокойствии.</w:t>
      </w:r>
    </w:p>
    <w:p w:rsidR="003672DA" w:rsidRDefault="003A753E">
      <w:r>
        <w:t xml:space="preserve">-Разрыв последней пуповины нужен не только ребенку, но и вам. </w:t>
      </w:r>
      <w:r w:rsidR="004A4E34">
        <w:t xml:space="preserve">Ребенок </w:t>
      </w:r>
      <w:r w:rsidR="00D70C46">
        <w:t xml:space="preserve">– </w:t>
      </w:r>
      <w:r w:rsidR="004A4E34">
        <w:t>самостоятельное живое существо, человек, будущий гражданин. Научитесь жить с мыслью, что ребенок далеко не всегда будет находиться от вас на расстоянии вытянутой руки. Поймите этот факт и примите его, и тогда начало «детсадовского периода» не станет для вас стрессом чуть ли</w:t>
      </w:r>
      <w:r w:rsidR="004A4E34" w:rsidRPr="004A4E34">
        <w:t xml:space="preserve"> </w:t>
      </w:r>
      <w:r w:rsidR="004A4E34">
        <w:t>не большим, чем для ребенка.</w:t>
      </w:r>
    </w:p>
    <w:p w:rsidR="008702A4" w:rsidRPr="008702A4" w:rsidRDefault="008702A4">
      <w:pPr>
        <w:rPr>
          <w:b/>
        </w:rPr>
      </w:pPr>
      <w:r>
        <w:rPr>
          <w:b/>
        </w:rPr>
        <w:t>Как разорвать последнюю пуповину.</w:t>
      </w:r>
    </w:p>
    <w:p w:rsidR="00F3746C" w:rsidRDefault="00D70C46">
      <w:r>
        <w:t>Я надеюсь, вы убедились, что посещение ребенком детского сада не только необходимо, но и крайне полезно.</w:t>
      </w:r>
      <w:r w:rsidR="00AE2EC6">
        <w:t xml:space="preserve"> Теперь давайте поговорим о том, как сделать этот, хоть и необходимы</w:t>
      </w:r>
      <w:r w:rsidR="005116FB">
        <w:t>й, но, безусловно, стрессовый шаг</w:t>
      </w:r>
      <w:r w:rsidR="00581EAC">
        <w:t xml:space="preserve"> наименее болезненным.</w:t>
      </w:r>
      <w:r w:rsidR="000455BC">
        <w:t xml:space="preserve"> Вопреки известной пословице, гласящей, что хвост собаке не нужно резать по частям, наш случай все</w:t>
      </w:r>
      <w:r w:rsidR="00F3746C">
        <w:t>-</w:t>
      </w:r>
      <w:r w:rsidR="000455BC">
        <w:t xml:space="preserve">таки особый. </w:t>
      </w:r>
      <w:r w:rsidR="00F3746C">
        <w:t>Разрывать психологическую пуповину лучше постепенно.</w:t>
      </w:r>
      <w:r w:rsidR="00997051">
        <w:t xml:space="preserve"> </w:t>
      </w:r>
      <w:r w:rsidR="00F3746C">
        <w:t>Адаптацию ребенка к дет</w:t>
      </w:r>
      <w:r w:rsidR="00705D35">
        <w:t>скому саду необходимо начинать заранее</w:t>
      </w:r>
      <w:r w:rsidR="00B51C32">
        <w:t>, буквально, с первых шагов.</w:t>
      </w:r>
      <w:r w:rsidR="003C044B">
        <w:t xml:space="preserve"> И помните, что пуповина </w:t>
      </w:r>
      <w:r w:rsidR="00191741">
        <w:t>всегда «о двух концах»</w:t>
      </w:r>
      <w:r w:rsidR="00121493">
        <w:t xml:space="preserve"> работать над собой вам придется не меньше, а то и больше, чем вашему малышу.</w:t>
      </w:r>
    </w:p>
    <w:p w:rsidR="00997051" w:rsidRDefault="00642061">
      <w:r>
        <w:t>Следующее простое упражнение я порекомендовал бы мамочк</w:t>
      </w:r>
      <w:r w:rsidR="00AF39D5">
        <w:t>ам</w:t>
      </w:r>
      <w:r>
        <w:t xml:space="preserve">, у которых ребенок первый и единственный, именно их привязанность принимает порой самые гипертрофированные, иногда чуть ли не патологические формы. </w:t>
      </w:r>
      <w:r w:rsidR="00C259BE">
        <w:t>Цель упражнения – не дать психологической пуповине закостенеть, покрыться «роговым слоем», рубить который будет очень и очень сложно.</w:t>
      </w:r>
    </w:p>
    <w:p w:rsidR="008430B5" w:rsidRDefault="00C259BE">
      <w:r>
        <w:t xml:space="preserve">Итак: как только ребенок научится более-менее уверенно ходить по комнате, выходите с ним на улицу, найдите свободную лужайку или площадку. Главное, чтобы место было безопасно от собак и велосипедистов, достаточно чистое, лучше, если будет покрыто мягкой травкой, </w:t>
      </w:r>
      <w:r w:rsidR="00341D5D">
        <w:t>но не слишком высокой, чтобы ножки малютки не запутывались.</w:t>
      </w:r>
      <w:r w:rsidR="00446359">
        <w:t xml:space="preserve"> Поставьте ребенка на ножки и отойдите на пять-шесть шагов. Если малыш накуксился и явно собирается заплакать, тут же подойдите, пугать ребенка – не наша задача.</w:t>
      </w:r>
      <w:r w:rsidR="00A15CF2">
        <w:t xml:space="preserve"> Через некоторое время ребенок поймет, что вы никуда не денетесь и уходить не собираетесь, и успокоится. Теперь самое время успокоиться и вам. </w:t>
      </w:r>
    </w:p>
    <w:p w:rsidR="00C259BE" w:rsidRDefault="00A15CF2">
      <w:r>
        <w:t>Видите, ребенок находится от вас на дистанции, превыша</w:t>
      </w:r>
      <w:r w:rsidR="008430B5">
        <w:t xml:space="preserve">ющей расстояние вытянутой руки, и с ним от этого ровным счетом ничего не случилось. </w:t>
      </w:r>
      <w:r w:rsidR="00657907">
        <w:t xml:space="preserve">Ребенок не испарился и не рассыпался, отдалившись от мамы на пару метров. </w:t>
      </w:r>
      <w:r w:rsidR="002C3F3E">
        <w:t>Постояв немного, малыш решил пройтись – отлично, не мешайте.</w:t>
      </w:r>
      <w:r w:rsidR="004829DC">
        <w:t xml:space="preserve"> Упал? Одерните себя, не позвольте себе тут же, </w:t>
      </w:r>
      <w:proofErr w:type="spellStart"/>
      <w:r w:rsidR="004829DC">
        <w:t>по-куриному</w:t>
      </w:r>
      <w:proofErr w:type="spellEnd"/>
      <w:r w:rsidR="004829DC">
        <w:t xml:space="preserve"> хлопая руками, ахая и охая </w:t>
      </w:r>
      <w:r w:rsidR="00B46D7E">
        <w:t>броситься «на помощь</w:t>
      </w:r>
      <w:proofErr w:type="gramStart"/>
      <w:r w:rsidR="00B46D7E">
        <w:t xml:space="preserve">» -- </w:t>
      </w:r>
      <w:proofErr w:type="gramEnd"/>
      <w:r w:rsidR="00B46D7E">
        <w:t>ваша помощь ребенку не нужна. Понаблюдайте за малюткой. В</w:t>
      </w:r>
      <w:r w:rsidR="00E75D40">
        <w:t xml:space="preserve">от он поднял головку, огляделся, нашел глазами вас, лежит и думает, что же делать дальше. Может </w:t>
      </w:r>
      <w:r w:rsidR="00EB5203">
        <w:t xml:space="preserve">быть, </w:t>
      </w:r>
      <w:r w:rsidR="00E75D40">
        <w:t xml:space="preserve">стоит зареветь? Если вы будете вести себя как </w:t>
      </w:r>
      <w:proofErr w:type="spellStart"/>
      <w:r w:rsidR="00E75D40">
        <w:t>квочка</w:t>
      </w:r>
      <w:proofErr w:type="spellEnd"/>
      <w:r w:rsidR="00E75D40">
        <w:t>-наседка,</w:t>
      </w:r>
      <w:r w:rsidR="00EB5203">
        <w:t xml:space="preserve"> </w:t>
      </w:r>
      <w:r w:rsidR="00E75D40">
        <w:t>то, несомненно, именно это ребенок и будет делать всякий раз</w:t>
      </w:r>
      <w:r w:rsidR="00A55435">
        <w:t xml:space="preserve"> встретив на пути преграду</w:t>
      </w:r>
      <w:r w:rsidR="00E75D40">
        <w:t xml:space="preserve">, при каждом жизненном затруднении, коих в его судьбе еще будет </w:t>
      </w:r>
      <w:proofErr w:type="gramStart"/>
      <w:r w:rsidR="00E75D40">
        <w:t>ой</w:t>
      </w:r>
      <w:proofErr w:type="gramEnd"/>
      <w:r w:rsidR="00E75D40">
        <w:t xml:space="preserve"> как много. </w:t>
      </w:r>
      <w:r w:rsidR="00EB5203">
        <w:t>А потом вы сдадите перезрелого птенца с рук на руки другой наседке – жене. Вы хотите такого развития событий? Думаю, вряд ли.</w:t>
      </w:r>
    </w:p>
    <w:p w:rsidR="00A55435" w:rsidRDefault="004B02E7">
      <w:r>
        <w:lastRenderedPageBreak/>
        <w:t>Потому дайте ребенку встать самому. Подбадривайте его, но ближе не подходите. Когда ребенок встанет, а встанет он обязательно, непременно похвалите</w:t>
      </w:r>
      <w:r w:rsidR="00571427">
        <w:t xml:space="preserve"> малыша – он впервые самостоятельно преодолел жизненную неурядицу.</w:t>
      </w:r>
    </w:p>
    <w:p w:rsidR="008B23CB" w:rsidRDefault="00EA6419">
      <w:r>
        <w:t>Повторяйте упражнение каждый день, постепенно увеличивая дистанцию в разумных, разумеется, пределах.</w:t>
      </w:r>
      <w:r w:rsidR="002640A3">
        <w:t xml:space="preserve"> Вскоре ребенок начнет заниматься своими</w:t>
      </w:r>
      <w:r w:rsidR="009F0925">
        <w:t xml:space="preserve"> делами, без оглядки на вас. Значит</w:t>
      </w:r>
      <w:r w:rsidR="00643E06">
        <w:t>,</w:t>
      </w:r>
      <w:r w:rsidR="009F0925">
        <w:t xml:space="preserve"> пришла пора выводить малютку «в свет</w:t>
      </w:r>
      <w:proofErr w:type="gramStart"/>
      <w:r w:rsidR="009F0925">
        <w:t>» -</w:t>
      </w:r>
      <w:r w:rsidR="00643E06">
        <w:t xml:space="preserve">- </w:t>
      </w:r>
      <w:proofErr w:type="gramEnd"/>
      <w:r w:rsidR="00643E06">
        <w:t>на детскую площадку. Найдите в окрестностях «</w:t>
      </w:r>
      <w:proofErr w:type="spellStart"/>
      <w:r w:rsidR="00643E06">
        <w:t>детишник</w:t>
      </w:r>
      <w:proofErr w:type="spellEnd"/>
      <w:r w:rsidR="00643E06">
        <w:t>»</w:t>
      </w:r>
      <w:r w:rsidR="000E40EF">
        <w:t xml:space="preserve">, где собираются сверстники вашего крохи (в «детинец» с носящимися как стадо слонов старшими ему пока рано – </w:t>
      </w:r>
      <w:proofErr w:type="gramStart"/>
      <w:r w:rsidR="000E40EF">
        <w:t>зашибут</w:t>
      </w:r>
      <w:proofErr w:type="gramEnd"/>
      <w:r w:rsidR="000E40EF">
        <w:t xml:space="preserve">). </w:t>
      </w:r>
      <w:r w:rsidR="00BF74BD">
        <w:t>Начинать знакомство с ровесниками лучше в песочнице, там мягко и падать не больно. Принцип тот же – постепенно увеличивайте дистанцию,</w:t>
      </w:r>
      <w:r w:rsidR="00350645">
        <w:t xml:space="preserve"> вмешиваясь только в том случае, если кто-то из детей (в том числе ваш собственный) проявляет опасную агрессию.</w:t>
      </w:r>
      <w:r w:rsidR="004B658A">
        <w:t xml:space="preserve"> Или по незнанию совершает действия, которые могут принести вред ему и другим детям, например, </w:t>
      </w:r>
      <w:r w:rsidR="005E4AA1">
        <w:t xml:space="preserve">сыплет песком в глаза. </w:t>
      </w:r>
    </w:p>
    <w:p w:rsidR="00AA2091" w:rsidRDefault="00AA2091">
      <w:r>
        <w:t>Старайтесь «разруливать» детские конфликты советом, а не прямым вмешательством. Например, н</w:t>
      </w:r>
      <w:r w:rsidR="005E4AA1">
        <w:t xml:space="preserve">екоторые дети пытаются </w:t>
      </w:r>
      <w:r w:rsidR="002A0C9F">
        <w:t xml:space="preserve">отбирать игрушки у других малышей, а сами при этом делиться своими «сокровищами» не хотят. Решить обе эти проблемы можно одним махом – научите детей меняться. </w:t>
      </w:r>
      <w:r w:rsidR="002D2BB9">
        <w:t xml:space="preserve">Дорогие и сложные игрушки в песочницу лучше не брать – сэкономите нервы и избежите конфликтов на фоне поломанной или потерянной </w:t>
      </w:r>
      <w:r w:rsidR="001C405C">
        <w:t>чужим ребенком игрушки или в случае, если дети решат поменяться парой игрушек навсегда.</w:t>
      </w:r>
    </w:p>
    <w:p w:rsidR="005E4AA1" w:rsidRDefault="00AA2091">
      <w:r>
        <w:t>Если вы все сделаете правильно</w:t>
      </w:r>
      <w:r w:rsidR="00814741">
        <w:t>, то малыш вскоре привыкнет, что мама, хоть и присутствует, но не «нависает» постоянно на расстоянии вытянутой руки. Свои мелкие проблемы ребенок учится в меру сил решать сам.</w:t>
      </w:r>
    </w:p>
    <w:p w:rsidR="00C02F82" w:rsidRPr="00C02F82" w:rsidRDefault="00C02F82">
      <w:pPr>
        <w:rPr>
          <w:b/>
        </w:rPr>
      </w:pPr>
      <w:r>
        <w:rPr>
          <w:b/>
        </w:rPr>
        <w:t>От теории к практике. Адаптируемся к детсаду.</w:t>
      </w:r>
    </w:p>
    <w:p w:rsidR="00814741" w:rsidRDefault="00AF39D5">
      <w:r>
        <w:t xml:space="preserve">За два-три месяца до похода в детсад нужно начинать «кампанию пропаганды». </w:t>
      </w:r>
      <w:r w:rsidR="00A531AC">
        <w:t xml:space="preserve">Рассказывайте ребенку, что садик – это такое замечательное место, где много друзей и игрушек, добрые воспитатели и интересные занятия. </w:t>
      </w:r>
      <w:r w:rsidR="00AC0C5A">
        <w:t xml:space="preserve">Постарайтесь на прогулках проходить около территории садика, куда ребенок будет ходить, о чем и сообщите малышу. </w:t>
      </w:r>
      <w:r w:rsidR="008B1A6E">
        <w:t>Естественный интерес ко всему новому обязательно возьмет свое.</w:t>
      </w:r>
    </w:p>
    <w:p w:rsidR="008B1A6E" w:rsidRDefault="004D7CE3">
      <w:r>
        <w:t xml:space="preserve">Накануне первого визита в детсад, обязательно объясните ребенку «правила игры», объясните, что вас некоторое время не будет рядом совсем, чтобы это ни в коем случае не стало для крохи травмирующим сюрпризом. </w:t>
      </w:r>
      <w:r w:rsidR="0020113D">
        <w:t>Лучше, если у ребенка уже есть опыт пребывания без папы и мам</w:t>
      </w:r>
      <w:r w:rsidR="00BA164D">
        <w:t>ы</w:t>
      </w:r>
      <w:r w:rsidR="0020113D">
        <w:t>, например с дедушкой и бабушкой.</w:t>
      </w:r>
    </w:p>
    <w:p w:rsidR="00C06947" w:rsidRDefault="00E64C51">
      <w:r>
        <w:t xml:space="preserve">Познакомьте ребенка с воспитательницей, объясните, что «эту тётю» надо слушаться так же, как и маму. Пройдитесь вместе с малышом по территории, позвольте ему адаптироваться, пробуждая при этом в ребенке интерес. </w:t>
      </w:r>
      <w:r w:rsidR="00CB1C84">
        <w:t xml:space="preserve">Щекотливой темой является туалет: убедите малыша, что стесняться и терпеть не нужно. </w:t>
      </w:r>
      <w:r w:rsidR="00C06947">
        <w:t>И не забывайте: чем более богат у ребенка опыт самообслуживания дома, тем проще ему будет в детском саду.</w:t>
      </w:r>
    </w:p>
    <w:p w:rsidR="00E64C51" w:rsidRDefault="00996C1F">
      <w:proofErr w:type="gramStart"/>
      <w:r>
        <w:t>Как правило, ребенка сперва оставляют в садике на полдня, не оставляя на дневной сон.</w:t>
      </w:r>
      <w:proofErr w:type="gramEnd"/>
      <w:r>
        <w:t xml:space="preserve"> </w:t>
      </w:r>
      <w:r w:rsidR="00522EF5">
        <w:t xml:space="preserve">Примерно через неделю, а если все пойдет гладко, то и раньше, малыша можно будет </w:t>
      </w:r>
      <w:r w:rsidR="00522EF5">
        <w:lastRenderedPageBreak/>
        <w:t>оставлять в садике на целый день. Обязательно по завершении каждого трудового дня (а адаптация к новым условиям – это действительно немалый труд для крохи)</w:t>
      </w:r>
      <w:r w:rsidR="00A114E9">
        <w:t xml:space="preserve"> поговорите с ребенком, пусть он расскажет о новых друзьях, о том, чем занимался в течение дня. Поинтересуйтесь, никто ли его не обижал. Обязательно научите ребенка «давать сдачи»!</w:t>
      </w:r>
    </w:p>
    <w:p w:rsidR="00A114E9" w:rsidRDefault="00BA164D">
      <w:r>
        <w:t xml:space="preserve">Отдельного внимания заслуживает вопрос питания ребенка. </w:t>
      </w:r>
      <w:r w:rsidR="00136AF4">
        <w:t xml:space="preserve">Что делать если ребенок отказывается от еды в садике? Тут возможны два варианта. Первое: у ребенка нет привычки к режиму питания, </w:t>
      </w:r>
      <w:r w:rsidR="00414AEC">
        <w:t xml:space="preserve">дома он получал еду по первому же «хочу». </w:t>
      </w:r>
      <w:r w:rsidR="00635427">
        <w:t>В этом случае ребенок, отказавшись от еды, через некоторое время, проголодавшись, устроит истерику. Не беда, вскоре ребенок поймет, что еду отныне можно получить только в положенное время.</w:t>
      </w:r>
    </w:p>
    <w:p w:rsidR="005A2AFC" w:rsidRDefault="005A2AFC">
      <w:r>
        <w:t>Второе: ребенку действительно не нравится предложенная еда, либо слишком велика усредненная порция. Предупредите воспитателя, что «запихивать» еду в ребенка насильно не нужно</w:t>
      </w:r>
      <w:r w:rsidR="00DC2A20">
        <w:t>, пусть съест столько и то, что захочет. Благо, призрак голода уже давно не витает над нашими детьми, поэтому всякие «общества чистых тарелок» и принципы вроде «ешь все, пока дают» должны уйти в небытие.</w:t>
      </w:r>
    </w:p>
    <w:p w:rsidR="006B0C28" w:rsidRDefault="00AA6F89">
      <w:r>
        <w:t>Многих беспокоит, что ребенок после детсада начинает «беситься», становится неуправляемым. Что это, тлетворное детсадовское влияние? Нет, нормальная реакция</w:t>
      </w:r>
      <w:r w:rsidR="000F7196">
        <w:t xml:space="preserve"> малыша на стресс и новые жизненные условия. Желательно вечером после детского сада не вести малыша сразу домой, а провести небольшую прогулку, позволив ребенку выплеснуть энергию.</w:t>
      </w:r>
      <w:r w:rsidR="00362AC3">
        <w:t xml:space="preserve"> Пусть он хорошенько «вымотается», </w:t>
      </w:r>
      <w:r w:rsidR="006D403E">
        <w:t>это способствует хорошему аппетиту и крепкому ночному сну.</w:t>
      </w:r>
    </w:p>
    <w:p w:rsidR="00AB3DF3" w:rsidRPr="00522EF5" w:rsidRDefault="00D503D3">
      <w:r>
        <w:t xml:space="preserve">Главное – не беспокойтесь, удачная адаптация ребенка к детскому саду всецело в ваших руках и зависит от вашего настроя и правильных действий. </w:t>
      </w:r>
      <w:r w:rsidR="00A75D21">
        <w:t>Разорвите последнюю пуповину, и все будет хорошо. Удачи!</w:t>
      </w:r>
    </w:p>
    <w:sectPr w:rsidR="00AB3DF3" w:rsidRPr="0052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A4"/>
    <w:rsid w:val="000241B5"/>
    <w:rsid w:val="000455BC"/>
    <w:rsid w:val="000925D9"/>
    <w:rsid w:val="000A578A"/>
    <w:rsid w:val="000A7457"/>
    <w:rsid w:val="000D2B54"/>
    <w:rsid w:val="000D4B7F"/>
    <w:rsid w:val="000E40EF"/>
    <w:rsid w:val="000F7196"/>
    <w:rsid w:val="00100641"/>
    <w:rsid w:val="00121493"/>
    <w:rsid w:val="0012624A"/>
    <w:rsid w:val="00136AF4"/>
    <w:rsid w:val="00191741"/>
    <w:rsid w:val="001C405C"/>
    <w:rsid w:val="0020113D"/>
    <w:rsid w:val="0025336B"/>
    <w:rsid w:val="002640A3"/>
    <w:rsid w:val="002A0C9F"/>
    <w:rsid w:val="002A7ECD"/>
    <w:rsid w:val="002C1471"/>
    <w:rsid w:val="002C3F3E"/>
    <w:rsid w:val="002D2BB9"/>
    <w:rsid w:val="002E78B7"/>
    <w:rsid w:val="0031397F"/>
    <w:rsid w:val="003231BF"/>
    <w:rsid w:val="00341D5D"/>
    <w:rsid w:val="00350645"/>
    <w:rsid w:val="00355A00"/>
    <w:rsid w:val="00362AC3"/>
    <w:rsid w:val="003672DA"/>
    <w:rsid w:val="003811C0"/>
    <w:rsid w:val="003A753E"/>
    <w:rsid w:val="003C044B"/>
    <w:rsid w:val="00414AEC"/>
    <w:rsid w:val="00436189"/>
    <w:rsid w:val="00445F54"/>
    <w:rsid w:val="00446359"/>
    <w:rsid w:val="004829DC"/>
    <w:rsid w:val="00497472"/>
    <w:rsid w:val="004A4E34"/>
    <w:rsid w:val="004B02E7"/>
    <w:rsid w:val="004B658A"/>
    <w:rsid w:val="004D7CE3"/>
    <w:rsid w:val="005116FB"/>
    <w:rsid w:val="00522EF5"/>
    <w:rsid w:val="005304A4"/>
    <w:rsid w:val="00571427"/>
    <w:rsid w:val="00581EAC"/>
    <w:rsid w:val="005A2AFC"/>
    <w:rsid w:val="005E4AA1"/>
    <w:rsid w:val="00635427"/>
    <w:rsid w:val="00642061"/>
    <w:rsid w:val="00643E06"/>
    <w:rsid w:val="00657907"/>
    <w:rsid w:val="006616A8"/>
    <w:rsid w:val="006B0C28"/>
    <w:rsid w:val="006D403E"/>
    <w:rsid w:val="00704C0D"/>
    <w:rsid w:val="00705D35"/>
    <w:rsid w:val="00743ADA"/>
    <w:rsid w:val="0075067B"/>
    <w:rsid w:val="007541D5"/>
    <w:rsid w:val="007E0A16"/>
    <w:rsid w:val="007E30DA"/>
    <w:rsid w:val="007E3EDC"/>
    <w:rsid w:val="00814741"/>
    <w:rsid w:val="008430B5"/>
    <w:rsid w:val="008702A4"/>
    <w:rsid w:val="008B1A6E"/>
    <w:rsid w:val="008B23CB"/>
    <w:rsid w:val="00950E3B"/>
    <w:rsid w:val="00996C1F"/>
    <w:rsid w:val="00997051"/>
    <w:rsid w:val="009A7642"/>
    <w:rsid w:val="009D61DF"/>
    <w:rsid w:val="009E4C0B"/>
    <w:rsid w:val="009F0925"/>
    <w:rsid w:val="00A114E9"/>
    <w:rsid w:val="00A15CF2"/>
    <w:rsid w:val="00A531AC"/>
    <w:rsid w:val="00A55435"/>
    <w:rsid w:val="00A75D21"/>
    <w:rsid w:val="00AA2091"/>
    <w:rsid w:val="00AA6F89"/>
    <w:rsid w:val="00AB3DF3"/>
    <w:rsid w:val="00AC0C5A"/>
    <w:rsid w:val="00AD43BB"/>
    <w:rsid w:val="00AE2EC6"/>
    <w:rsid w:val="00AF39D5"/>
    <w:rsid w:val="00B30633"/>
    <w:rsid w:val="00B46D7E"/>
    <w:rsid w:val="00B51C32"/>
    <w:rsid w:val="00BA164D"/>
    <w:rsid w:val="00BD7240"/>
    <w:rsid w:val="00BF74BD"/>
    <w:rsid w:val="00C02F82"/>
    <w:rsid w:val="00C06947"/>
    <w:rsid w:val="00C259BE"/>
    <w:rsid w:val="00CB1C84"/>
    <w:rsid w:val="00D503D3"/>
    <w:rsid w:val="00D70C46"/>
    <w:rsid w:val="00D9046B"/>
    <w:rsid w:val="00DC2A20"/>
    <w:rsid w:val="00DF18B4"/>
    <w:rsid w:val="00E12134"/>
    <w:rsid w:val="00E4493E"/>
    <w:rsid w:val="00E50007"/>
    <w:rsid w:val="00E56B4D"/>
    <w:rsid w:val="00E64C51"/>
    <w:rsid w:val="00E713F2"/>
    <w:rsid w:val="00E75D40"/>
    <w:rsid w:val="00EA6419"/>
    <w:rsid w:val="00EB5203"/>
    <w:rsid w:val="00F00724"/>
    <w:rsid w:val="00F1626C"/>
    <w:rsid w:val="00F3746C"/>
    <w:rsid w:val="00F63BB7"/>
    <w:rsid w:val="00F80CB6"/>
    <w:rsid w:val="00FE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7B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7B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19</cp:revision>
  <dcterms:created xsi:type="dcterms:W3CDTF">2013-12-01T07:36:00Z</dcterms:created>
  <dcterms:modified xsi:type="dcterms:W3CDTF">2014-01-08T20:04:00Z</dcterms:modified>
</cp:coreProperties>
</file>