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D5" w:rsidRPr="00BE382D" w:rsidRDefault="00320ED3" w:rsidP="00CC2AD5">
      <w:pPr>
        <w:tabs>
          <w:tab w:val="left" w:pos="2895"/>
        </w:tabs>
        <w:rPr>
          <w:b/>
        </w:rPr>
      </w:pPr>
      <w:r>
        <w:rPr>
          <w:b/>
        </w:rPr>
        <w:t>Технология ремонта</w:t>
      </w:r>
      <w:r w:rsidR="00BE382D" w:rsidRPr="00BE382D">
        <w:rPr>
          <w:b/>
        </w:rPr>
        <w:t xml:space="preserve"> шин</w:t>
      </w:r>
    </w:p>
    <w:p w:rsidR="00CC2AD5" w:rsidRDefault="008110D7" w:rsidP="00CC2AD5">
      <w:pPr>
        <w:tabs>
          <w:tab w:val="left" w:pos="2895"/>
        </w:tabs>
      </w:pPr>
      <w:r>
        <w:t xml:space="preserve">Ремонт шин </w:t>
      </w:r>
      <w:r w:rsidR="00BE382D">
        <w:t>дело обязательное и очень серьёзное. Нельзя подходить к таки вопросам легкомысленно – от этого зависит жизнь.</w:t>
      </w:r>
    </w:p>
    <w:p w:rsidR="008110D7" w:rsidRPr="00BE382D" w:rsidRDefault="00BE382D" w:rsidP="00CC2AD5">
      <w:pPr>
        <w:tabs>
          <w:tab w:val="left" w:pos="2895"/>
        </w:tabs>
      </w:pPr>
      <w:r>
        <w:t>Современные мастера могут отремонтировать практически любое повреждение автомобильной шины. От типов повреждений зависит тип применяемых материалов и способ ремонта покрышки</w:t>
      </w:r>
      <w:r w:rsidR="00320ED3">
        <w:t xml:space="preserve">. </w:t>
      </w:r>
      <w:r>
        <w:t xml:space="preserve">Практически любой ремонт начинается со съёма шины с обода и установления места повреждения. Удаление инородного тела и очистка поверхности вокруг повреждённого участка тоже </w:t>
      </w:r>
      <w:r w:rsidR="00320ED3">
        <w:t>обязательные процедуры</w:t>
      </w:r>
      <w:r>
        <w:t>.</w:t>
      </w:r>
    </w:p>
    <w:p w:rsidR="008110D7" w:rsidRDefault="00320ED3" w:rsidP="00CC2AD5">
      <w:pPr>
        <w:tabs>
          <w:tab w:val="left" w:pos="2895"/>
        </w:tabs>
      </w:pPr>
      <w:r>
        <w:t>По способам ремонта различают</w:t>
      </w:r>
      <w:r w:rsidR="00F04B96">
        <w:t>:</w:t>
      </w:r>
    </w:p>
    <w:p w:rsidR="00320ED3" w:rsidRDefault="00F04B96" w:rsidP="00320ED3">
      <w:pPr>
        <w:pStyle w:val="a3"/>
        <w:numPr>
          <w:ilvl w:val="0"/>
          <w:numId w:val="4"/>
        </w:numPr>
        <w:tabs>
          <w:tab w:val="left" w:pos="2895"/>
        </w:tabs>
      </w:pPr>
      <w:r w:rsidRPr="007B6424">
        <w:t>Ремонт,</w:t>
      </w:r>
      <w:r w:rsidR="00320ED3" w:rsidRPr="007B6424">
        <w:t xml:space="preserve"> </w:t>
      </w:r>
      <w:r>
        <w:t xml:space="preserve">осуществляемый без </w:t>
      </w:r>
      <w:proofErr w:type="spellStart"/>
      <w:r>
        <w:t>разбортирования</w:t>
      </w:r>
      <w:proofErr w:type="spellEnd"/>
      <w:r>
        <w:t xml:space="preserve"> шины – так называемый временный ремонт шин. Такой ремонт</w:t>
      </w:r>
      <w:r w:rsidR="00341FC1">
        <w:t xml:space="preserve"> делается в пути или когда нет инструмента под рукой, чтобы</w:t>
      </w:r>
      <w:r>
        <w:t xml:space="preserve"> добраться до </w:t>
      </w:r>
      <w:r w:rsidR="00341FC1">
        <w:t>сервиса шиномонтажных услуг и окончательно отремонтировать покрышку</w:t>
      </w:r>
      <w:r>
        <w:t>;</w:t>
      </w:r>
    </w:p>
    <w:p w:rsidR="003D1CB2" w:rsidRDefault="003D1CB2" w:rsidP="00F04B96">
      <w:pPr>
        <w:tabs>
          <w:tab w:val="left" w:pos="2895"/>
        </w:tabs>
      </w:pPr>
      <w:r>
        <w:t>Для такого ремонта используют герметики, вставки или жгуты.</w:t>
      </w:r>
      <w:r w:rsidR="00A17E97">
        <w:t xml:space="preserve"> </w:t>
      </w:r>
      <w:r>
        <w:t>Герметики вводятся через вентиль сразу после обнаружения повреждения или же заранее</w:t>
      </w:r>
      <w:r w:rsidR="008D1961">
        <w:t xml:space="preserve"> в исправную покрышку. </w:t>
      </w:r>
      <w:r w:rsidR="00A17E97">
        <w:t xml:space="preserve">Вставки или жгуты определяют в прокол снаружи покрышки. </w:t>
      </w:r>
      <w:r w:rsidR="00B53412">
        <w:t>Жгуты бывают волокнистые и резиновые, их применяют с помощью шила.</w:t>
      </w:r>
    </w:p>
    <w:p w:rsidR="00320ED3" w:rsidRPr="007B6424" w:rsidRDefault="00F04B96" w:rsidP="00320ED3">
      <w:pPr>
        <w:pStyle w:val="a3"/>
        <w:numPr>
          <w:ilvl w:val="0"/>
          <w:numId w:val="4"/>
        </w:numPr>
        <w:tabs>
          <w:tab w:val="left" w:pos="2895"/>
        </w:tabs>
      </w:pPr>
      <w:r>
        <w:t xml:space="preserve">Ремонт, осуществляемый с </w:t>
      </w:r>
      <w:proofErr w:type="spellStart"/>
      <w:r>
        <w:t>разбортированием</w:t>
      </w:r>
      <w:proofErr w:type="spellEnd"/>
      <w:r>
        <w:t xml:space="preserve"> шины, но без горячей вулканизации</w:t>
      </w:r>
      <w:r w:rsidR="00A17E97">
        <w:t xml:space="preserve"> рационален только в случаях проколов на беговой дорожке</w:t>
      </w:r>
      <w:r>
        <w:t>.</w:t>
      </w:r>
    </w:p>
    <w:p w:rsidR="00BE382D" w:rsidRPr="007B6424" w:rsidRDefault="00D3328C" w:rsidP="00CC2AD5">
      <w:pPr>
        <w:tabs>
          <w:tab w:val="left" w:pos="2895"/>
        </w:tabs>
      </w:pPr>
      <w:r>
        <w:t xml:space="preserve">При повреждении бескамерных шин мелкие проколы можно заклеить универсальной заплатой изнутри. При ремонте камерных шин необходимо восстановить </w:t>
      </w:r>
      <w:r w:rsidR="00B53412">
        <w:t xml:space="preserve">их </w:t>
      </w:r>
      <w:r>
        <w:t>герметичность камер</w:t>
      </w:r>
      <w:r w:rsidR="00B53412">
        <w:t>ной</w:t>
      </w:r>
      <w:r>
        <w:t xml:space="preserve"> заплаткой, устранить отверстие, чтобы влага не попала в структуру.</w:t>
      </w:r>
      <w:r w:rsidR="00D536AD">
        <w:t xml:space="preserve"> </w:t>
      </w:r>
      <w:r w:rsidR="008A3291">
        <w:t xml:space="preserve">Ремонт шин не терпит </w:t>
      </w:r>
      <w:proofErr w:type="gramStart"/>
      <w:r w:rsidR="008A3291">
        <w:t>халтуры</w:t>
      </w:r>
      <w:proofErr w:type="gramEnd"/>
      <w:r w:rsidR="008A3291">
        <w:t xml:space="preserve">. </w:t>
      </w:r>
      <w:r w:rsidR="00D536AD">
        <w:t>Существуют специальные армированные кордом заплатки.</w:t>
      </w:r>
    </w:p>
    <w:p w:rsidR="00073F0C" w:rsidRPr="00D536AD" w:rsidRDefault="00D536AD" w:rsidP="00CC2AD5">
      <w:pPr>
        <w:tabs>
          <w:tab w:val="left" w:pos="2895"/>
        </w:tabs>
      </w:pPr>
      <w:r w:rsidRPr="00D536AD">
        <w:t xml:space="preserve">Для мелких повреждений хорошо подходят </w:t>
      </w:r>
      <w:proofErr w:type="gramStart"/>
      <w:r>
        <w:t>резиновые</w:t>
      </w:r>
      <w:proofErr w:type="gramEnd"/>
      <w:r>
        <w:t xml:space="preserve"> грибок и ножка.</w:t>
      </w:r>
    </w:p>
    <w:p w:rsidR="00BE382D" w:rsidRPr="00D3328C" w:rsidRDefault="00D3328C" w:rsidP="00CC2AD5">
      <w:pPr>
        <w:tabs>
          <w:tab w:val="left" w:pos="2895"/>
        </w:tabs>
        <w:rPr>
          <w:b/>
        </w:rPr>
      </w:pPr>
      <w:r w:rsidRPr="00D3328C">
        <w:rPr>
          <w:b/>
        </w:rPr>
        <w:t>Боковой порез</w:t>
      </w:r>
    </w:p>
    <w:p w:rsidR="00D3328C" w:rsidRDefault="00D536AD" w:rsidP="00CC2AD5">
      <w:pPr>
        <w:tabs>
          <w:tab w:val="left" w:pos="2895"/>
        </w:tabs>
      </w:pPr>
      <w:r>
        <w:t xml:space="preserve">Боковой порез (прокол) – повреждение </w:t>
      </w:r>
      <w:proofErr w:type="gramStart"/>
      <w:r>
        <w:t>шины</w:t>
      </w:r>
      <w:proofErr w:type="gramEnd"/>
      <w:r>
        <w:t xml:space="preserve"> возникающее на боковом участке покрышки. </w:t>
      </w:r>
      <w:r w:rsidR="00C3220F">
        <w:t xml:space="preserve">Боковые порезы ремонтируются в два этапа: вулканизация пореза и после установка с внутренней стороны покрышки заплатки. В любом случае боковой порез очень серьёзная травма колеса и требует ремонта только </w:t>
      </w:r>
      <w:r w:rsidR="00073F0C">
        <w:t>в качестве временного передвижения на короткий период</w:t>
      </w:r>
      <w:r w:rsidR="00C3220F">
        <w:t xml:space="preserve">. </w:t>
      </w:r>
      <w:r w:rsidR="00073F0C">
        <w:t xml:space="preserve">Современный ремонт шин с такой проблемой справляется с трудом. Даже </w:t>
      </w:r>
      <w:r w:rsidR="00C3220F">
        <w:t>балансированное колесо с качественно заделанным боковым порезом серьёзно повышает износ подвески.</w:t>
      </w:r>
    </w:p>
    <w:p w:rsidR="00073F0C" w:rsidRDefault="00073F0C" w:rsidP="00320ED3">
      <w:pPr>
        <w:tabs>
          <w:tab w:val="left" w:pos="2895"/>
        </w:tabs>
        <w:rPr>
          <w:b/>
        </w:rPr>
      </w:pPr>
    </w:p>
    <w:p w:rsidR="00D3328C" w:rsidRDefault="00073F0C" w:rsidP="00320ED3">
      <w:pPr>
        <w:tabs>
          <w:tab w:val="left" w:pos="2895"/>
        </w:tabs>
        <w:rPr>
          <w:b/>
        </w:rPr>
      </w:pPr>
      <w:r>
        <w:rPr>
          <w:b/>
        </w:rPr>
        <w:t>Балансировка</w:t>
      </w:r>
    </w:p>
    <w:p w:rsidR="00073F0C" w:rsidRPr="00073F0C" w:rsidRDefault="00073F0C" w:rsidP="00320ED3">
      <w:pPr>
        <w:tabs>
          <w:tab w:val="left" w:pos="2895"/>
        </w:tabs>
      </w:pPr>
      <w:r w:rsidRPr="00073F0C">
        <w:lastRenderedPageBreak/>
        <w:t>Балансировка является очень</w:t>
      </w:r>
      <w:r>
        <w:t xml:space="preserve"> важным завершающим этапом любого </w:t>
      </w:r>
      <w:proofErr w:type="spellStart"/>
      <w:r>
        <w:t>шиномонтажа</w:t>
      </w:r>
      <w:proofErr w:type="spellEnd"/>
      <w:r>
        <w:t>. Колёса хоть и изготавливаются по предельно точным расчётам</w:t>
      </w:r>
      <w:r w:rsidR="0044239A">
        <w:t>, избежать биения колеса давалось не многим автолюбителям.</w:t>
      </w:r>
    </w:p>
    <w:p w:rsidR="00D3328C" w:rsidRPr="00073F0C" w:rsidRDefault="0044239A" w:rsidP="00320ED3">
      <w:pPr>
        <w:tabs>
          <w:tab w:val="left" w:pos="2895"/>
        </w:tabs>
      </w:pPr>
      <w:r>
        <w:t>Выявить разбалансированное колесо можно только с помощью профессионального оборудования в специализированном сервисе. Грыжа или деформация шины могут быть причиной биения. Такую ш</w:t>
      </w:r>
      <w:bookmarkStart w:id="0" w:name="_GoBack"/>
      <w:bookmarkEnd w:id="0"/>
      <w:r>
        <w:t>ину нужно только заменять</w:t>
      </w:r>
      <w:r w:rsidR="00B53412">
        <w:t>, ремонт шин в таком случае не безопасен</w:t>
      </w:r>
      <w:r>
        <w:t>.</w:t>
      </w:r>
    </w:p>
    <w:p w:rsidR="00C3220F" w:rsidRDefault="0044239A" w:rsidP="00CC2AD5">
      <w:pPr>
        <w:tabs>
          <w:tab w:val="left" w:pos="2895"/>
        </w:tabs>
      </w:pPr>
      <w:r>
        <w:t>Для балансировки колёса снимают, осматривают, при необходимости моют</w:t>
      </w:r>
      <w:r w:rsidR="00423552">
        <w:t>, снимают грузики</w:t>
      </w:r>
      <w:r>
        <w:t xml:space="preserve"> </w:t>
      </w:r>
      <w:r w:rsidR="00423552">
        <w:t xml:space="preserve">и ставят на стенд. </w:t>
      </w:r>
      <w:proofErr w:type="spellStart"/>
      <w:r w:rsidR="00B53412">
        <w:t>Разбортировать</w:t>
      </w:r>
      <w:proofErr w:type="spellEnd"/>
      <w:r w:rsidR="00B53412">
        <w:t xml:space="preserve"> колесо не требуется. </w:t>
      </w:r>
      <w:r w:rsidR="00423552">
        <w:t xml:space="preserve">Оборудование с высокой точностью покажет, в каком именно месте следует установить грузик. На штампованные стальные колёса грузики монтируются на обод при помощи скоб. На </w:t>
      </w:r>
      <w:proofErr w:type="spellStart"/>
      <w:r w:rsidR="00423552">
        <w:t>легкосплавн</w:t>
      </w:r>
      <w:r w:rsidR="008A3291">
        <w:t>ые</w:t>
      </w:r>
      <w:proofErr w:type="spellEnd"/>
      <w:r w:rsidR="008A3291">
        <w:t xml:space="preserve"> диски грузики приклеиваются.</w:t>
      </w:r>
    </w:p>
    <w:p w:rsidR="0044239A" w:rsidRDefault="0044239A" w:rsidP="001D4466">
      <w:pPr>
        <w:tabs>
          <w:tab w:val="left" w:pos="2895"/>
        </w:tabs>
      </w:pPr>
    </w:p>
    <w:p w:rsidR="00423552" w:rsidRDefault="00423552" w:rsidP="001D4466">
      <w:pPr>
        <w:tabs>
          <w:tab w:val="left" w:pos="2895"/>
        </w:tabs>
      </w:pPr>
    </w:p>
    <w:p w:rsidR="001D4466" w:rsidRDefault="001D4466" w:rsidP="001D4466">
      <w:pPr>
        <w:tabs>
          <w:tab w:val="left" w:pos="2895"/>
        </w:tabs>
      </w:pPr>
    </w:p>
    <w:p w:rsidR="00B53412" w:rsidRPr="001D4466" w:rsidRDefault="00B53412" w:rsidP="001D4466">
      <w:pPr>
        <w:tabs>
          <w:tab w:val="left" w:pos="2895"/>
        </w:tabs>
      </w:pPr>
    </w:p>
    <w:sectPr w:rsidR="00B53412" w:rsidRPr="001D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4FF9"/>
    <w:multiLevelType w:val="hybridMultilevel"/>
    <w:tmpl w:val="F760C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90127"/>
    <w:multiLevelType w:val="hybridMultilevel"/>
    <w:tmpl w:val="E47E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5315C"/>
    <w:multiLevelType w:val="hybridMultilevel"/>
    <w:tmpl w:val="A47C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74567"/>
    <w:multiLevelType w:val="hybridMultilevel"/>
    <w:tmpl w:val="D1624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72B87"/>
    <w:multiLevelType w:val="hybridMultilevel"/>
    <w:tmpl w:val="D33C2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B9"/>
    <w:rsid w:val="00073F0C"/>
    <w:rsid w:val="00193AE0"/>
    <w:rsid w:val="001D4466"/>
    <w:rsid w:val="00226FD1"/>
    <w:rsid w:val="00320ED3"/>
    <w:rsid w:val="00341FC1"/>
    <w:rsid w:val="003D1CB2"/>
    <w:rsid w:val="00423552"/>
    <w:rsid w:val="0044239A"/>
    <w:rsid w:val="00651AB9"/>
    <w:rsid w:val="007B6424"/>
    <w:rsid w:val="008110D7"/>
    <w:rsid w:val="008A3291"/>
    <w:rsid w:val="008D1961"/>
    <w:rsid w:val="0095612B"/>
    <w:rsid w:val="00A17E97"/>
    <w:rsid w:val="00B53412"/>
    <w:rsid w:val="00BE382D"/>
    <w:rsid w:val="00C3220F"/>
    <w:rsid w:val="00CC2AD5"/>
    <w:rsid w:val="00D3328C"/>
    <w:rsid w:val="00D536AD"/>
    <w:rsid w:val="00DF6CB9"/>
    <w:rsid w:val="00F0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D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D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</dc:creator>
  <cp:keywords/>
  <dc:description/>
  <cp:lastModifiedBy>Frost</cp:lastModifiedBy>
  <cp:revision>13</cp:revision>
  <dcterms:created xsi:type="dcterms:W3CDTF">2013-08-09T21:44:00Z</dcterms:created>
  <dcterms:modified xsi:type="dcterms:W3CDTF">2013-08-10T07:52:00Z</dcterms:modified>
</cp:coreProperties>
</file>