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33" w:rsidRPr="00BC7E58" w:rsidRDefault="00111E33" w:rsidP="00BC7E58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  <w:lang w:val="en-US"/>
        </w:rPr>
      </w:pPr>
      <w:r w:rsidRPr="00BC7E58">
        <w:rPr>
          <w:b/>
          <w:bCs/>
          <w:sz w:val="28"/>
          <w:szCs w:val="28"/>
          <w:lang w:val="en-US"/>
        </w:rPr>
        <w:t>1. A state of a question and the operation purpose</w:t>
      </w:r>
    </w:p>
    <w:p w:rsidR="00111E33" w:rsidRPr="00BC7E58" w:rsidRDefault="00111E33" w:rsidP="00BC7E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BC7E58">
        <w:rPr>
          <w:color w:val="000000"/>
          <w:sz w:val="28"/>
          <w:szCs w:val="28"/>
          <w:lang w:val="en-US"/>
        </w:rPr>
        <w:t xml:space="preserve">The </w:t>
      </w:r>
      <w:r w:rsidRPr="00BC7E58">
        <w:rPr>
          <w:sz w:val="28"/>
          <w:szCs w:val="28"/>
          <w:lang w:val="en-US"/>
        </w:rPr>
        <w:t>operation purpose i</w:t>
      </w:r>
      <w:r w:rsidR="00A46E88" w:rsidRPr="00BC7E58">
        <w:rPr>
          <w:sz w:val="28"/>
          <w:szCs w:val="28"/>
          <w:lang w:val="en-US"/>
        </w:rPr>
        <w:t xml:space="preserve">s the possibility of listening </w:t>
      </w:r>
      <w:r w:rsidRPr="00BC7E58">
        <w:rPr>
          <w:sz w:val="28"/>
          <w:szCs w:val="28"/>
          <w:lang w:val="en-US"/>
        </w:rPr>
        <w:t>of a radio channel «Radio Vera» from mobile platforms iOS and Android.</w:t>
      </w:r>
    </w:p>
    <w:p w:rsidR="00111E33" w:rsidRPr="00BC7E58" w:rsidRDefault="00111E33" w:rsidP="00BC7E58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  <w:lang w:val="en-US"/>
        </w:rPr>
      </w:pPr>
      <w:r w:rsidRPr="00BC7E58">
        <w:rPr>
          <w:b/>
          <w:bCs/>
          <w:sz w:val="28"/>
          <w:szCs w:val="28"/>
          <w:lang w:val="en-US"/>
        </w:rPr>
        <w:t>2. Operation stages</w:t>
      </w:r>
    </w:p>
    <w:p w:rsidR="00111E33" w:rsidRPr="00BC7E58" w:rsidRDefault="00111E33" w:rsidP="00BC7E5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BC7E58">
        <w:rPr>
          <w:sz w:val="28"/>
          <w:szCs w:val="28"/>
          <w:lang w:val="en-US"/>
        </w:rPr>
        <w:t>Operations are fulfilled in 2 stages:</w:t>
      </w:r>
    </w:p>
    <w:p w:rsidR="00111E33" w:rsidRPr="00BC7E58" w:rsidRDefault="00111E33" w:rsidP="00BC7E5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BC7E58">
        <w:rPr>
          <w:sz w:val="28"/>
          <w:szCs w:val="28"/>
          <w:lang w:val="en-US"/>
        </w:rPr>
        <w:t>- Release and publication of application for iOS</w:t>
      </w:r>
    </w:p>
    <w:p w:rsidR="00111E33" w:rsidRPr="00BC7E58" w:rsidRDefault="00111E33" w:rsidP="00BC7E5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BC7E58">
        <w:rPr>
          <w:sz w:val="28"/>
          <w:szCs w:val="28"/>
          <w:lang w:val="en-US"/>
        </w:rPr>
        <w:t>- Release and publication of application for Android</w:t>
      </w:r>
    </w:p>
    <w:p w:rsidR="00111E33" w:rsidRPr="00BC7E58" w:rsidRDefault="00111E33" w:rsidP="00BC7E58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 w:rsidRPr="00BC7E58">
        <w:rPr>
          <w:b/>
          <w:bCs/>
          <w:sz w:val="28"/>
          <w:szCs w:val="28"/>
          <w:lang w:val="en-US"/>
        </w:rPr>
        <w:t>3. Requirements</w:t>
      </w:r>
    </w:p>
    <w:p w:rsidR="00111E33" w:rsidRPr="00BC7E58" w:rsidRDefault="00111E33" w:rsidP="00BC7E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BC7E58">
        <w:rPr>
          <w:sz w:val="28"/>
          <w:szCs w:val="28"/>
          <w:lang w:val="en-US"/>
        </w:rPr>
        <w:t>3.1 Applications have to work on following mobile devices:</w:t>
      </w:r>
    </w:p>
    <w:p w:rsidR="00111E33" w:rsidRPr="00BC7E58" w:rsidRDefault="00111E33" w:rsidP="00BC7E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BC7E58">
        <w:rPr>
          <w:sz w:val="28"/>
          <w:szCs w:val="28"/>
          <w:lang w:val="en-US"/>
        </w:rPr>
        <w:t>- For devices iOS (iPhone 3, 3S, 4, 4S, 5, 5S, 5C)</w:t>
      </w:r>
    </w:p>
    <w:p w:rsidR="00111E33" w:rsidRPr="00BC7E58" w:rsidRDefault="00111E33" w:rsidP="00BC7E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BC7E58">
        <w:rPr>
          <w:sz w:val="28"/>
          <w:szCs w:val="28"/>
          <w:lang w:val="en-US"/>
        </w:rPr>
        <w:t>- For devices Android (OC - Android 4.1 and higher,a normal display for following screen resolutions 4:3 (1024</w:t>
      </w:r>
      <w:r w:rsidRPr="00BC7E58">
        <w:rPr>
          <w:sz w:val="28"/>
          <w:szCs w:val="28"/>
        </w:rPr>
        <w:t>х</w:t>
      </w:r>
      <w:r w:rsidRPr="00BC7E58">
        <w:rPr>
          <w:sz w:val="28"/>
          <w:szCs w:val="28"/>
          <w:lang w:val="en-US"/>
        </w:rPr>
        <w:t>768, 320</w:t>
      </w:r>
      <w:r w:rsidRPr="00BC7E58">
        <w:rPr>
          <w:sz w:val="28"/>
          <w:szCs w:val="28"/>
        </w:rPr>
        <w:t>х</w:t>
      </w:r>
      <w:r w:rsidRPr="00BC7E58">
        <w:rPr>
          <w:sz w:val="28"/>
          <w:szCs w:val="28"/>
          <w:lang w:val="en-US"/>
        </w:rPr>
        <w:t>240), 16:9 (1920</w:t>
      </w:r>
      <w:r w:rsidRPr="00BC7E58">
        <w:rPr>
          <w:sz w:val="28"/>
          <w:szCs w:val="28"/>
        </w:rPr>
        <w:t>х</w:t>
      </w:r>
      <w:r w:rsidRPr="00BC7E58">
        <w:rPr>
          <w:sz w:val="28"/>
          <w:szCs w:val="28"/>
          <w:lang w:val="en-US"/>
        </w:rPr>
        <w:t>1080</w:t>
      </w:r>
      <w:r w:rsidRPr="00BC7E58">
        <w:rPr>
          <w:sz w:val="28"/>
          <w:szCs w:val="28"/>
        </w:rPr>
        <w:t>б</w:t>
      </w:r>
      <w:r w:rsidRPr="00BC7E58">
        <w:rPr>
          <w:sz w:val="28"/>
          <w:szCs w:val="28"/>
          <w:lang w:val="en-US"/>
        </w:rPr>
        <w:t>1280</w:t>
      </w:r>
      <w:r w:rsidRPr="00BC7E58">
        <w:rPr>
          <w:sz w:val="28"/>
          <w:szCs w:val="28"/>
        </w:rPr>
        <w:t>х</w:t>
      </w:r>
      <w:r w:rsidRPr="00BC7E58">
        <w:rPr>
          <w:sz w:val="28"/>
          <w:szCs w:val="28"/>
          <w:lang w:val="en-US"/>
        </w:rPr>
        <w:t>720, 800</w:t>
      </w:r>
      <w:r w:rsidRPr="00BC7E58">
        <w:rPr>
          <w:sz w:val="28"/>
          <w:szCs w:val="28"/>
        </w:rPr>
        <w:t>х</w:t>
      </w:r>
      <w:r w:rsidRPr="00BC7E58">
        <w:rPr>
          <w:sz w:val="28"/>
          <w:szCs w:val="28"/>
          <w:lang w:val="en-US"/>
        </w:rPr>
        <w:t>480, 960</w:t>
      </w:r>
      <w:r w:rsidRPr="00BC7E58">
        <w:rPr>
          <w:sz w:val="28"/>
          <w:szCs w:val="28"/>
        </w:rPr>
        <w:t>х</w:t>
      </w:r>
      <w:r w:rsidRPr="00BC7E58">
        <w:rPr>
          <w:sz w:val="28"/>
          <w:szCs w:val="28"/>
          <w:lang w:val="en-US"/>
        </w:rPr>
        <w:t>540) and 3:2 (480</w:t>
      </w:r>
      <w:r w:rsidRPr="00BC7E58">
        <w:rPr>
          <w:sz w:val="28"/>
          <w:szCs w:val="28"/>
        </w:rPr>
        <w:t>х</w:t>
      </w:r>
      <w:r w:rsidRPr="00BC7E58">
        <w:rPr>
          <w:sz w:val="28"/>
          <w:szCs w:val="28"/>
          <w:lang w:val="en-US"/>
        </w:rPr>
        <w:t>320))</w:t>
      </w:r>
    </w:p>
    <w:p w:rsidR="000253C8" w:rsidRPr="00BC7E58" w:rsidRDefault="000253C8" w:rsidP="00BC7E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BC7E58">
        <w:rPr>
          <w:sz w:val="28"/>
          <w:szCs w:val="28"/>
          <w:lang w:val="en-US"/>
        </w:rPr>
        <w:t xml:space="preserve">3.2 </w:t>
      </w:r>
      <w:r w:rsidR="00A46E88" w:rsidRPr="00BC7E58">
        <w:rPr>
          <w:sz w:val="28"/>
          <w:szCs w:val="28"/>
          <w:lang w:val="en-US"/>
        </w:rPr>
        <w:t>Application d</w:t>
      </w:r>
      <w:r w:rsidRPr="00BC7E58">
        <w:rPr>
          <w:sz w:val="28"/>
          <w:szCs w:val="28"/>
          <w:lang w:val="en-US"/>
        </w:rPr>
        <w:t xml:space="preserve">esign has to </w:t>
      </w:r>
      <w:r w:rsidR="00A46E88" w:rsidRPr="00BC7E58">
        <w:rPr>
          <w:sz w:val="28"/>
          <w:szCs w:val="28"/>
          <w:lang w:val="en-US"/>
        </w:rPr>
        <w:t>match</w:t>
      </w:r>
      <w:r w:rsidRPr="00BC7E58">
        <w:rPr>
          <w:sz w:val="28"/>
          <w:szCs w:val="28"/>
          <w:lang w:val="en-US"/>
        </w:rPr>
        <w:t xml:space="preserve"> </w:t>
      </w:r>
      <w:r w:rsidR="00A46E88" w:rsidRPr="00BC7E58">
        <w:rPr>
          <w:sz w:val="28"/>
          <w:szCs w:val="28"/>
          <w:lang w:val="en-US"/>
        </w:rPr>
        <w:t>with</w:t>
      </w:r>
      <w:r w:rsidRPr="00BC7E58">
        <w:rPr>
          <w:sz w:val="28"/>
          <w:szCs w:val="28"/>
          <w:lang w:val="en-US"/>
        </w:rPr>
        <w:t xml:space="preserve"> the image on fig. 1</w:t>
      </w:r>
    </w:p>
    <w:p w:rsidR="00C33E0E" w:rsidRPr="00BC7E58" w:rsidRDefault="00C33E0E" w:rsidP="00BC7E58">
      <w:pPr>
        <w:spacing w:line="360" w:lineRule="auto"/>
        <w:jc w:val="both"/>
        <w:rPr>
          <w:b/>
          <w:sz w:val="28"/>
          <w:szCs w:val="28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993"/>
        <w:gridCol w:w="3827"/>
      </w:tblGrid>
      <w:tr w:rsidR="00C33E0E" w:rsidRPr="00BC7E58" w:rsidTr="004C673E">
        <w:tc>
          <w:tcPr>
            <w:tcW w:w="4927" w:type="dxa"/>
            <w:vMerge w:val="restart"/>
          </w:tcPr>
          <w:p w:rsidR="00C33E0E" w:rsidRPr="00BC7E58" w:rsidRDefault="00C33E0E" w:rsidP="00BC7E5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C7E5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806700" cy="2939404"/>
                  <wp:effectExtent l="19050" t="0" r="0" b="0"/>
                  <wp:docPr id="2" name="Рисунок 0" descr="Вид прилож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ид приложения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637" cy="2941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C33E0E" w:rsidRPr="00BC7E58" w:rsidRDefault="000253C8" w:rsidP="00BC7E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7E58">
              <w:rPr>
                <w:sz w:val="28"/>
                <w:szCs w:val="28"/>
                <w:lang w:val="en-US"/>
              </w:rPr>
              <w:t>Pos</w:t>
            </w:r>
            <w:r w:rsidR="00C33E0E" w:rsidRPr="00BC7E58">
              <w:rPr>
                <w:sz w:val="28"/>
                <w:szCs w:val="28"/>
              </w:rPr>
              <w:t>. 1</w:t>
            </w:r>
          </w:p>
        </w:tc>
        <w:tc>
          <w:tcPr>
            <w:tcW w:w="3827" w:type="dxa"/>
          </w:tcPr>
          <w:p w:rsidR="00C33E0E" w:rsidRPr="00BC7E58" w:rsidRDefault="000253C8" w:rsidP="00BC7E5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C7E58">
              <w:rPr>
                <w:rStyle w:val="hps"/>
                <w:sz w:val="28"/>
                <w:szCs w:val="28"/>
                <w:lang/>
              </w:rPr>
              <w:t xml:space="preserve">Radio station logotype </w:t>
            </w:r>
          </w:p>
        </w:tc>
      </w:tr>
      <w:tr w:rsidR="00C33E0E" w:rsidRPr="00BC7E58" w:rsidTr="004C673E">
        <w:tc>
          <w:tcPr>
            <w:tcW w:w="4927" w:type="dxa"/>
            <w:vMerge/>
          </w:tcPr>
          <w:p w:rsidR="00C33E0E" w:rsidRPr="00BC7E58" w:rsidRDefault="00C33E0E" w:rsidP="00BC7E5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33E0E" w:rsidRPr="00BC7E58" w:rsidRDefault="000253C8" w:rsidP="00BC7E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7E58">
              <w:rPr>
                <w:sz w:val="28"/>
                <w:szCs w:val="28"/>
                <w:lang w:val="en-US"/>
              </w:rPr>
              <w:t>Pos</w:t>
            </w:r>
            <w:r w:rsidR="00C33E0E" w:rsidRPr="00BC7E58">
              <w:rPr>
                <w:sz w:val="28"/>
                <w:szCs w:val="28"/>
              </w:rPr>
              <w:t>. 2</w:t>
            </w:r>
          </w:p>
        </w:tc>
        <w:tc>
          <w:tcPr>
            <w:tcW w:w="3827" w:type="dxa"/>
          </w:tcPr>
          <w:p w:rsidR="00C33E0E" w:rsidRPr="00BC7E58" w:rsidRDefault="000253C8" w:rsidP="00BC7E5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BC7E58">
              <w:rPr>
                <w:rStyle w:val="hps"/>
                <w:sz w:val="28"/>
                <w:szCs w:val="28"/>
                <w:lang/>
              </w:rPr>
              <w:t>Button</w:t>
            </w:r>
            <w:r w:rsidRPr="00BC7E58">
              <w:rPr>
                <w:sz w:val="28"/>
                <w:szCs w:val="28"/>
                <w:lang w:val="en-US"/>
              </w:rPr>
              <w:t xml:space="preserve"> </w:t>
            </w:r>
            <w:r w:rsidRPr="00BC7E58">
              <w:rPr>
                <w:sz w:val="28"/>
                <w:szCs w:val="28"/>
              </w:rPr>
              <w:t>«</w:t>
            </w:r>
            <w:r w:rsidRPr="00BC7E58">
              <w:rPr>
                <w:sz w:val="28"/>
                <w:szCs w:val="28"/>
                <w:lang w:val="en-US"/>
              </w:rPr>
              <w:t>Play</w:t>
            </w:r>
            <w:r w:rsidRPr="00BC7E58">
              <w:rPr>
                <w:sz w:val="28"/>
                <w:szCs w:val="28"/>
              </w:rPr>
              <w:t>»</w:t>
            </w:r>
          </w:p>
        </w:tc>
      </w:tr>
      <w:tr w:rsidR="00C33E0E" w:rsidRPr="00BC7E58" w:rsidTr="004C673E">
        <w:tc>
          <w:tcPr>
            <w:tcW w:w="4927" w:type="dxa"/>
            <w:vMerge/>
          </w:tcPr>
          <w:p w:rsidR="00C33E0E" w:rsidRPr="00BC7E58" w:rsidRDefault="00C33E0E" w:rsidP="00BC7E5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33E0E" w:rsidRPr="00BC7E58" w:rsidRDefault="000253C8" w:rsidP="00BC7E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7E58">
              <w:rPr>
                <w:sz w:val="28"/>
                <w:szCs w:val="28"/>
                <w:lang w:val="en-US"/>
              </w:rPr>
              <w:t>Pos</w:t>
            </w:r>
            <w:r w:rsidR="00C33E0E" w:rsidRPr="00BC7E58">
              <w:rPr>
                <w:sz w:val="28"/>
                <w:szCs w:val="28"/>
              </w:rPr>
              <w:t>. 3</w:t>
            </w:r>
          </w:p>
        </w:tc>
        <w:tc>
          <w:tcPr>
            <w:tcW w:w="3827" w:type="dxa"/>
          </w:tcPr>
          <w:p w:rsidR="000253C8" w:rsidRPr="00BC7E58" w:rsidRDefault="000253C8" w:rsidP="00BC7E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C7E58">
              <w:rPr>
                <w:sz w:val="28"/>
                <w:szCs w:val="28"/>
              </w:rPr>
              <w:t>Meta</w:t>
            </w:r>
            <w:r w:rsidRPr="00BC7E58">
              <w:rPr>
                <w:sz w:val="28"/>
                <w:szCs w:val="28"/>
                <w:lang w:val="en-US"/>
              </w:rPr>
              <w:t>-</w:t>
            </w:r>
            <w:r w:rsidRPr="00BC7E58">
              <w:rPr>
                <w:sz w:val="28"/>
                <w:szCs w:val="28"/>
              </w:rPr>
              <w:t>information about a current composition/transmission</w:t>
            </w:r>
          </w:p>
          <w:p w:rsidR="00C33E0E" w:rsidRPr="00BC7E58" w:rsidRDefault="00C33E0E" w:rsidP="00BC7E5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3E0E" w:rsidRPr="00BC7E58" w:rsidTr="004C673E">
        <w:tc>
          <w:tcPr>
            <w:tcW w:w="4927" w:type="dxa"/>
            <w:vMerge/>
          </w:tcPr>
          <w:p w:rsidR="00C33E0E" w:rsidRPr="00BC7E58" w:rsidRDefault="00C33E0E" w:rsidP="00BC7E5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33E0E" w:rsidRPr="00BC7E58" w:rsidRDefault="00BC1197" w:rsidP="00BC7E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7E58">
              <w:rPr>
                <w:sz w:val="28"/>
                <w:szCs w:val="28"/>
                <w:lang w:val="en-US"/>
              </w:rPr>
              <w:t>Pos</w:t>
            </w:r>
            <w:r w:rsidR="00C33E0E" w:rsidRPr="00BC7E58">
              <w:rPr>
                <w:sz w:val="28"/>
                <w:szCs w:val="28"/>
              </w:rPr>
              <w:t>. 4</w:t>
            </w:r>
          </w:p>
        </w:tc>
        <w:tc>
          <w:tcPr>
            <w:tcW w:w="3827" w:type="dxa"/>
          </w:tcPr>
          <w:p w:rsidR="00C33E0E" w:rsidRPr="00BC7E58" w:rsidRDefault="00BC1197" w:rsidP="00BC7E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BC7E58">
              <w:rPr>
                <w:sz w:val="28"/>
                <w:szCs w:val="28"/>
                <w:lang w:val="en-US"/>
              </w:rPr>
              <w:t>Button</w:t>
            </w:r>
            <w:r w:rsidR="001C0A2F" w:rsidRPr="00BC7E58">
              <w:rPr>
                <w:sz w:val="28"/>
                <w:szCs w:val="28"/>
                <w:lang w:val="en-US"/>
              </w:rPr>
              <w:t xml:space="preserve"> «</w:t>
            </w:r>
            <w:r w:rsidRPr="00BC7E58">
              <w:rPr>
                <w:sz w:val="28"/>
                <w:szCs w:val="28"/>
                <w:lang w:val="en-US"/>
              </w:rPr>
              <w:t>Listen to the orthodox calendar</w:t>
            </w:r>
            <w:r w:rsidR="001C0A2F" w:rsidRPr="00BC7E58">
              <w:rPr>
                <w:sz w:val="28"/>
                <w:szCs w:val="28"/>
                <w:lang w:val="en-US"/>
              </w:rPr>
              <w:t>»</w:t>
            </w:r>
          </w:p>
        </w:tc>
      </w:tr>
      <w:tr w:rsidR="00C33E0E" w:rsidRPr="00BC7E58" w:rsidTr="004C673E">
        <w:tc>
          <w:tcPr>
            <w:tcW w:w="4927" w:type="dxa"/>
            <w:vMerge/>
          </w:tcPr>
          <w:p w:rsidR="00C33E0E" w:rsidRPr="00BC7E58" w:rsidRDefault="00C33E0E" w:rsidP="00BC7E58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C33E0E" w:rsidRPr="00BC7E58" w:rsidRDefault="00BC1197" w:rsidP="00BC7E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7E58">
              <w:rPr>
                <w:sz w:val="28"/>
                <w:szCs w:val="28"/>
                <w:lang w:val="en-US"/>
              </w:rPr>
              <w:t>Pos</w:t>
            </w:r>
            <w:r w:rsidR="00C33E0E" w:rsidRPr="00BC7E58">
              <w:rPr>
                <w:sz w:val="28"/>
                <w:szCs w:val="28"/>
              </w:rPr>
              <w:t>. 5</w:t>
            </w:r>
          </w:p>
        </w:tc>
        <w:tc>
          <w:tcPr>
            <w:tcW w:w="3827" w:type="dxa"/>
          </w:tcPr>
          <w:p w:rsidR="00C33E0E" w:rsidRPr="00BC7E58" w:rsidRDefault="00BC1197" w:rsidP="00BC7E5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BC7E58">
              <w:rPr>
                <w:sz w:val="28"/>
                <w:szCs w:val="28"/>
                <w:lang w:val="en-US"/>
              </w:rPr>
              <w:t>Button</w:t>
            </w:r>
            <w:r w:rsidR="001C0A2F" w:rsidRPr="00BC7E58">
              <w:rPr>
                <w:sz w:val="28"/>
                <w:szCs w:val="28"/>
                <w:lang w:val="en-US"/>
              </w:rPr>
              <w:t xml:space="preserve"> «</w:t>
            </w:r>
            <w:r w:rsidRPr="00BC7E58">
              <w:rPr>
                <w:rStyle w:val="hps"/>
                <w:sz w:val="28"/>
                <w:szCs w:val="28"/>
                <w:lang/>
              </w:rPr>
              <w:t>Listen to</w:t>
            </w:r>
            <w:r w:rsidRPr="00BC7E58">
              <w:rPr>
                <w:rStyle w:val="shorttext"/>
                <w:sz w:val="28"/>
                <w:szCs w:val="28"/>
                <w:lang/>
              </w:rPr>
              <w:t xml:space="preserve"> </w:t>
            </w:r>
            <w:r w:rsidRPr="00BC7E58">
              <w:rPr>
                <w:rStyle w:val="hps"/>
                <w:sz w:val="28"/>
                <w:szCs w:val="28"/>
                <w:lang/>
              </w:rPr>
              <w:t>the Gospel</w:t>
            </w:r>
            <w:r w:rsidRPr="00BC7E58">
              <w:rPr>
                <w:rStyle w:val="shorttext"/>
                <w:sz w:val="28"/>
                <w:szCs w:val="28"/>
                <w:lang/>
              </w:rPr>
              <w:t xml:space="preserve"> </w:t>
            </w:r>
            <w:r w:rsidRPr="00BC7E58">
              <w:rPr>
                <w:rStyle w:val="hps"/>
                <w:sz w:val="28"/>
                <w:szCs w:val="28"/>
                <w:lang/>
              </w:rPr>
              <w:t>of the day</w:t>
            </w:r>
            <w:r w:rsidR="001C0A2F" w:rsidRPr="00BC7E58">
              <w:rPr>
                <w:sz w:val="28"/>
                <w:szCs w:val="28"/>
                <w:lang w:val="en-US"/>
              </w:rPr>
              <w:t>»</w:t>
            </w:r>
          </w:p>
        </w:tc>
      </w:tr>
      <w:tr w:rsidR="00C33E0E" w:rsidRPr="00BC7E58" w:rsidTr="004C673E">
        <w:tc>
          <w:tcPr>
            <w:tcW w:w="4927" w:type="dxa"/>
            <w:vMerge/>
          </w:tcPr>
          <w:p w:rsidR="00C33E0E" w:rsidRPr="00BC7E58" w:rsidRDefault="00C33E0E" w:rsidP="00BC7E58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C33E0E" w:rsidRPr="00BC7E58" w:rsidRDefault="00BC1197" w:rsidP="00BC7E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7E58">
              <w:rPr>
                <w:sz w:val="28"/>
                <w:szCs w:val="28"/>
                <w:lang w:val="en-US"/>
              </w:rPr>
              <w:t>Pos</w:t>
            </w:r>
            <w:r w:rsidR="00C33E0E" w:rsidRPr="00BC7E58">
              <w:rPr>
                <w:sz w:val="28"/>
                <w:szCs w:val="28"/>
              </w:rPr>
              <w:t>. 6</w:t>
            </w:r>
          </w:p>
        </w:tc>
        <w:tc>
          <w:tcPr>
            <w:tcW w:w="3827" w:type="dxa"/>
          </w:tcPr>
          <w:p w:rsidR="00C33E0E" w:rsidRPr="00BC7E58" w:rsidRDefault="00BC1197" w:rsidP="00BC7E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BC7E58">
              <w:rPr>
                <w:sz w:val="28"/>
                <w:szCs w:val="28"/>
                <w:lang w:val="en-US"/>
              </w:rPr>
              <w:t>Button</w:t>
            </w:r>
            <w:r w:rsidR="001C0A2F" w:rsidRPr="00BC7E58">
              <w:rPr>
                <w:sz w:val="28"/>
                <w:szCs w:val="28"/>
                <w:lang w:val="en-US"/>
              </w:rPr>
              <w:t xml:space="preserve"> «</w:t>
            </w:r>
            <w:r w:rsidR="001B3D45" w:rsidRPr="00BC7E58">
              <w:rPr>
                <w:sz w:val="28"/>
                <w:szCs w:val="28"/>
                <w:lang w:val="en-US"/>
              </w:rPr>
              <w:t>Go</w:t>
            </w:r>
            <w:r w:rsidRPr="00BC7E58">
              <w:rPr>
                <w:sz w:val="28"/>
                <w:szCs w:val="28"/>
                <w:lang w:val="en-US"/>
              </w:rPr>
              <w:t xml:space="preserve"> to a site radiovera.ru</w:t>
            </w:r>
            <w:r w:rsidR="001C0A2F" w:rsidRPr="00BC7E58">
              <w:rPr>
                <w:sz w:val="28"/>
                <w:szCs w:val="28"/>
                <w:lang w:val="en-US"/>
              </w:rPr>
              <w:t>»</w:t>
            </w:r>
          </w:p>
        </w:tc>
      </w:tr>
    </w:tbl>
    <w:p w:rsidR="00C33E0E" w:rsidRPr="00BC7E58" w:rsidRDefault="00C33E0E" w:rsidP="00BC7E58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0253C8" w:rsidRPr="00BC7E58" w:rsidRDefault="000253C8" w:rsidP="00BC7E58">
      <w:pPr>
        <w:spacing w:line="360" w:lineRule="auto"/>
        <w:jc w:val="both"/>
        <w:rPr>
          <w:sz w:val="28"/>
          <w:szCs w:val="28"/>
        </w:rPr>
      </w:pPr>
      <w:r w:rsidRPr="00BC7E58">
        <w:rPr>
          <w:sz w:val="28"/>
          <w:szCs w:val="28"/>
        </w:rPr>
        <w:t xml:space="preserve">Перевод </w:t>
      </w:r>
      <w:r w:rsidR="008D2226" w:rsidRPr="00BC7E58">
        <w:rPr>
          <w:sz w:val="28"/>
          <w:szCs w:val="28"/>
        </w:rPr>
        <w:t>надписей на изображении</w:t>
      </w:r>
      <w:r w:rsidRPr="00BC7E58">
        <w:rPr>
          <w:sz w:val="28"/>
          <w:szCs w:val="28"/>
        </w:rPr>
        <w:t>.</w:t>
      </w:r>
    </w:p>
    <w:p w:rsidR="000253C8" w:rsidRPr="00BC7E58" w:rsidRDefault="00133E6B" w:rsidP="00BC7E58">
      <w:pPr>
        <w:spacing w:line="360" w:lineRule="auto"/>
        <w:jc w:val="both"/>
        <w:rPr>
          <w:sz w:val="28"/>
          <w:szCs w:val="28"/>
          <w:lang w:val="en-US"/>
        </w:rPr>
      </w:pPr>
      <w:r w:rsidRPr="00BC7E58">
        <w:rPr>
          <w:sz w:val="28"/>
          <w:szCs w:val="28"/>
          <w:lang w:val="en-US"/>
        </w:rPr>
        <w:t>«Vera» - a fair radio.</w:t>
      </w:r>
    </w:p>
    <w:p w:rsidR="000253C8" w:rsidRPr="00BC7E58" w:rsidRDefault="00133E6B" w:rsidP="00BC7E58">
      <w:pPr>
        <w:spacing w:line="360" w:lineRule="auto"/>
        <w:jc w:val="both"/>
        <w:rPr>
          <w:sz w:val="28"/>
          <w:szCs w:val="28"/>
        </w:rPr>
      </w:pPr>
      <w:r w:rsidRPr="00BC7E58">
        <w:rPr>
          <w:sz w:val="28"/>
          <w:szCs w:val="28"/>
          <w:lang w:val="en-US"/>
        </w:rPr>
        <w:t xml:space="preserve">Now on air – </w:t>
      </w:r>
      <w:r w:rsidRPr="00BC7E58">
        <w:rPr>
          <w:sz w:val="28"/>
          <w:szCs w:val="28"/>
        </w:rPr>
        <w:t>сейчас</w:t>
      </w:r>
      <w:r w:rsidRPr="00BC7E58">
        <w:rPr>
          <w:sz w:val="28"/>
          <w:szCs w:val="28"/>
          <w:lang w:val="en-US"/>
        </w:rPr>
        <w:t xml:space="preserve"> </w:t>
      </w:r>
      <w:r w:rsidRPr="00BC7E58">
        <w:rPr>
          <w:sz w:val="28"/>
          <w:szCs w:val="28"/>
        </w:rPr>
        <w:t>в</w:t>
      </w:r>
      <w:r w:rsidRPr="00BC7E58">
        <w:rPr>
          <w:sz w:val="28"/>
          <w:szCs w:val="28"/>
          <w:lang w:val="en-US"/>
        </w:rPr>
        <w:t xml:space="preserve"> </w:t>
      </w:r>
      <w:r w:rsidRPr="00BC7E58">
        <w:rPr>
          <w:sz w:val="28"/>
          <w:szCs w:val="28"/>
        </w:rPr>
        <w:t>эфире.</w:t>
      </w:r>
    </w:p>
    <w:p w:rsidR="00133E6B" w:rsidRPr="00BC7E58" w:rsidRDefault="001B3D45" w:rsidP="00BC7E58">
      <w:pPr>
        <w:spacing w:line="360" w:lineRule="auto"/>
        <w:jc w:val="both"/>
        <w:rPr>
          <w:rStyle w:val="hps"/>
          <w:sz w:val="28"/>
          <w:szCs w:val="28"/>
        </w:rPr>
      </w:pPr>
      <w:r w:rsidRPr="00BC7E58">
        <w:rPr>
          <w:rStyle w:val="hps"/>
          <w:sz w:val="28"/>
          <w:szCs w:val="28"/>
          <w:lang w:val="en-US"/>
        </w:rPr>
        <w:t>B</w:t>
      </w:r>
      <w:r w:rsidRPr="00BC7E58">
        <w:rPr>
          <w:rStyle w:val="hps"/>
          <w:sz w:val="28"/>
          <w:szCs w:val="28"/>
          <w:lang/>
        </w:rPr>
        <w:t>broadcast</w:t>
      </w:r>
      <w:r w:rsidRPr="00BC7E58">
        <w:rPr>
          <w:sz w:val="28"/>
          <w:szCs w:val="28"/>
        </w:rPr>
        <w:t xml:space="preserve"> </w:t>
      </w:r>
      <w:r w:rsidRPr="00BC7E58">
        <w:rPr>
          <w:sz w:val="28"/>
          <w:szCs w:val="28"/>
          <w:lang w:val="en-US"/>
        </w:rPr>
        <w:t>n</w:t>
      </w:r>
      <w:r w:rsidR="00133E6B" w:rsidRPr="00BC7E58">
        <w:rPr>
          <w:sz w:val="28"/>
          <w:szCs w:val="28"/>
          <w:lang w:val="en-US"/>
        </w:rPr>
        <w:t>ame</w:t>
      </w:r>
      <w:r w:rsidR="00133E6B" w:rsidRPr="00BC7E58">
        <w:rPr>
          <w:rStyle w:val="hps"/>
          <w:sz w:val="28"/>
          <w:szCs w:val="28"/>
        </w:rPr>
        <w:t xml:space="preserve">, </w:t>
      </w:r>
      <w:r w:rsidR="00133E6B" w:rsidRPr="00BC7E58">
        <w:rPr>
          <w:rStyle w:val="hps"/>
          <w:sz w:val="28"/>
          <w:szCs w:val="28"/>
          <w:lang/>
        </w:rPr>
        <w:t>radio</w:t>
      </w:r>
      <w:r w:rsidR="00133E6B" w:rsidRPr="00BC7E58">
        <w:rPr>
          <w:rStyle w:val="hps"/>
          <w:sz w:val="28"/>
          <w:szCs w:val="28"/>
        </w:rPr>
        <w:t xml:space="preserve"> </w:t>
      </w:r>
      <w:r w:rsidR="00133E6B" w:rsidRPr="00BC7E58">
        <w:rPr>
          <w:rStyle w:val="hps"/>
          <w:sz w:val="28"/>
          <w:szCs w:val="28"/>
          <w:lang/>
        </w:rPr>
        <w:t>hosts</w:t>
      </w:r>
      <w:r w:rsidR="00133E6B" w:rsidRPr="00BC7E58">
        <w:rPr>
          <w:rStyle w:val="hps"/>
          <w:sz w:val="28"/>
          <w:szCs w:val="28"/>
        </w:rPr>
        <w:t xml:space="preserve"> </w:t>
      </w:r>
      <w:r w:rsidR="00133E6B" w:rsidRPr="00BC7E58">
        <w:rPr>
          <w:rStyle w:val="hps"/>
          <w:sz w:val="28"/>
          <w:szCs w:val="28"/>
          <w:lang/>
        </w:rPr>
        <w:t>etc</w:t>
      </w:r>
      <w:r w:rsidR="00133E6B" w:rsidRPr="00BC7E58">
        <w:rPr>
          <w:rStyle w:val="hps"/>
          <w:sz w:val="28"/>
          <w:szCs w:val="28"/>
        </w:rPr>
        <w:t>. – название передачи, ведущие и т.д.</w:t>
      </w:r>
    </w:p>
    <w:p w:rsidR="00133E6B" w:rsidRPr="00BC7E58" w:rsidRDefault="00133E6B" w:rsidP="00BC7E58">
      <w:pPr>
        <w:spacing w:line="360" w:lineRule="auto"/>
        <w:jc w:val="both"/>
        <w:rPr>
          <w:sz w:val="28"/>
          <w:szCs w:val="28"/>
        </w:rPr>
      </w:pPr>
      <w:r w:rsidRPr="00BC7E58">
        <w:rPr>
          <w:rStyle w:val="hps"/>
          <w:sz w:val="28"/>
          <w:szCs w:val="28"/>
        </w:rPr>
        <w:lastRenderedPageBreak/>
        <w:t>Цифры 4, 5, 6 переведены выше.</w:t>
      </w:r>
    </w:p>
    <w:p w:rsidR="00771BDB" w:rsidRPr="00BC7E58" w:rsidRDefault="00771BDB" w:rsidP="00BC7E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BC7E58">
        <w:rPr>
          <w:sz w:val="28"/>
          <w:szCs w:val="28"/>
          <w:lang w:val="en-US"/>
        </w:rPr>
        <w:t xml:space="preserve">3.3 At pushing </w:t>
      </w:r>
      <w:r w:rsidR="005E77D8" w:rsidRPr="00BC7E58">
        <w:rPr>
          <w:sz w:val="28"/>
          <w:szCs w:val="28"/>
          <w:lang w:val="en-US"/>
        </w:rPr>
        <w:t xml:space="preserve">button "Play", the torrent </w:t>
      </w:r>
      <w:r w:rsidRPr="00BC7E58">
        <w:rPr>
          <w:sz w:val="28"/>
          <w:szCs w:val="28"/>
          <w:lang w:val="en-US"/>
        </w:rPr>
        <w:t>http://radiovera64.streamr</w:t>
      </w:r>
      <w:r w:rsidR="00883439">
        <w:rPr>
          <w:sz w:val="28"/>
          <w:szCs w:val="28"/>
          <w:lang w:val="en-US"/>
        </w:rPr>
        <w:t>.ru.</w:t>
      </w:r>
      <w:r w:rsidR="005E77D8" w:rsidRPr="00BC7E58">
        <w:rPr>
          <w:sz w:val="28"/>
          <w:szCs w:val="28"/>
          <w:lang w:val="en-US"/>
        </w:rPr>
        <w:t xml:space="preserve"> has to </w:t>
      </w:r>
      <w:r w:rsidRPr="00BC7E58">
        <w:rPr>
          <w:sz w:val="28"/>
          <w:szCs w:val="28"/>
          <w:lang w:val="en-US"/>
        </w:rPr>
        <w:t xml:space="preserve">play. At pushing, the button has to </w:t>
      </w:r>
      <w:r w:rsidR="005E77D8" w:rsidRPr="00BC7E58">
        <w:rPr>
          <w:sz w:val="28"/>
          <w:szCs w:val="28"/>
          <w:lang w:val="en-US"/>
        </w:rPr>
        <w:t>pass</w:t>
      </w:r>
      <w:r w:rsidRPr="00BC7E58">
        <w:rPr>
          <w:sz w:val="28"/>
          <w:szCs w:val="28"/>
          <w:lang w:val="en-US"/>
        </w:rPr>
        <w:t xml:space="preserve"> in a "Pause"</w:t>
      </w:r>
      <w:r w:rsidR="005E77D8" w:rsidRPr="00BC7E58">
        <w:rPr>
          <w:sz w:val="28"/>
          <w:szCs w:val="28"/>
          <w:lang w:val="en-US"/>
        </w:rPr>
        <w:t xml:space="preserve"> </w:t>
      </w:r>
      <w:r w:rsidRPr="00BC7E58">
        <w:rPr>
          <w:sz w:val="28"/>
          <w:szCs w:val="28"/>
          <w:lang w:val="en-US"/>
        </w:rPr>
        <w:t xml:space="preserve">position. </w:t>
      </w:r>
    </w:p>
    <w:p w:rsidR="00771BDB" w:rsidRPr="00BC7E58" w:rsidRDefault="00771BDB" w:rsidP="00BC7E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BC7E58">
        <w:rPr>
          <w:sz w:val="28"/>
          <w:szCs w:val="28"/>
          <w:lang w:val="en-US"/>
        </w:rPr>
        <w:t xml:space="preserve">3.4 Meta- information about a current composition/transmission undertakes from a file </w:t>
      </w:r>
      <w:r w:rsidRPr="00BC7E58">
        <w:rPr>
          <w:color w:val="0000FF"/>
          <w:sz w:val="28"/>
          <w:szCs w:val="28"/>
          <w:u w:val="single"/>
          <w:lang w:val="en-US"/>
        </w:rPr>
        <w:t>&lt;http://radiovera.ru/programm/cur_playing.xml&gt;</w:t>
      </w:r>
      <w:r w:rsidR="008E6DFF" w:rsidRPr="00BC7E58">
        <w:rPr>
          <w:sz w:val="28"/>
          <w:szCs w:val="28"/>
          <w:lang w:val="en-US"/>
        </w:rPr>
        <w:t xml:space="preserve"> from the bloc</w:t>
      </w:r>
    </w:p>
    <w:p w:rsidR="004C673E" w:rsidRPr="00BC7E58" w:rsidRDefault="00304952" w:rsidP="00BC7E58">
      <w:pPr>
        <w:spacing w:line="360" w:lineRule="auto"/>
        <w:jc w:val="both"/>
        <w:rPr>
          <w:sz w:val="28"/>
          <w:szCs w:val="28"/>
          <w:lang w:val="en-US"/>
        </w:rPr>
      </w:pPr>
      <w:r w:rsidRPr="00BC7E58">
        <w:rPr>
          <w:sz w:val="28"/>
          <w:szCs w:val="28"/>
          <w:lang w:val="en-US"/>
        </w:rPr>
        <w:t>&lt;ELEM</w:t>
      </w:r>
      <w:r w:rsidRPr="00BC7E58">
        <w:rPr>
          <w:rStyle w:val="apple-converted-space"/>
          <w:sz w:val="28"/>
          <w:szCs w:val="28"/>
          <w:lang w:val="en-US"/>
        </w:rPr>
        <w:t> </w:t>
      </w:r>
      <w:r w:rsidRPr="00BC7E58">
        <w:rPr>
          <w:rStyle w:val="webkit-html-attribute-name"/>
          <w:sz w:val="28"/>
          <w:szCs w:val="28"/>
          <w:lang w:val="en-US"/>
        </w:rPr>
        <w:t>PLAYER_NAME</w:t>
      </w:r>
      <w:r w:rsidRPr="00BC7E58">
        <w:rPr>
          <w:rStyle w:val="webkit-html-attribute"/>
          <w:sz w:val="28"/>
          <w:szCs w:val="28"/>
          <w:lang w:val="en-US"/>
        </w:rPr>
        <w:t>="</w:t>
      </w:r>
      <w:r w:rsidRPr="00BC7E58">
        <w:rPr>
          <w:rStyle w:val="webkit-html-attribute-value"/>
          <w:sz w:val="28"/>
          <w:szCs w:val="28"/>
        </w:rPr>
        <w:t>Плеер</w:t>
      </w:r>
      <w:r w:rsidRPr="00BC7E58">
        <w:rPr>
          <w:rStyle w:val="webkit-html-attribute"/>
          <w:sz w:val="28"/>
          <w:szCs w:val="28"/>
          <w:lang w:val="en-US"/>
        </w:rPr>
        <w:t>"</w:t>
      </w:r>
      <w:r w:rsidRPr="00BC7E58">
        <w:rPr>
          <w:rStyle w:val="apple-converted-space"/>
          <w:sz w:val="28"/>
          <w:szCs w:val="28"/>
          <w:lang w:val="en-US"/>
        </w:rPr>
        <w:t> </w:t>
      </w:r>
      <w:r w:rsidRPr="00BC7E58">
        <w:rPr>
          <w:rStyle w:val="webkit-html-attribute-name"/>
          <w:sz w:val="28"/>
          <w:szCs w:val="28"/>
          <w:lang w:val="en-US"/>
        </w:rPr>
        <w:t>SCH_ID</w:t>
      </w:r>
      <w:r w:rsidRPr="00BC7E58">
        <w:rPr>
          <w:rStyle w:val="webkit-html-attribute"/>
          <w:sz w:val="28"/>
          <w:szCs w:val="28"/>
          <w:lang w:val="en-US"/>
        </w:rPr>
        <w:t>="</w:t>
      </w:r>
      <w:r w:rsidRPr="00BC7E58">
        <w:rPr>
          <w:rStyle w:val="webkit-html-attribute-value"/>
          <w:sz w:val="28"/>
          <w:szCs w:val="28"/>
          <w:lang w:val="en-US"/>
        </w:rPr>
        <w:t>1</w:t>
      </w:r>
      <w:r w:rsidRPr="00BC7E58">
        <w:rPr>
          <w:rStyle w:val="webkit-html-attribute"/>
          <w:sz w:val="28"/>
          <w:szCs w:val="28"/>
          <w:lang w:val="en-US"/>
        </w:rPr>
        <w:t>"</w:t>
      </w:r>
      <w:r w:rsidRPr="00BC7E58">
        <w:rPr>
          <w:rStyle w:val="apple-converted-space"/>
          <w:sz w:val="28"/>
          <w:szCs w:val="28"/>
          <w:lang w:val="en-US"/>
        </w:rPr>
        <w:t> </w:t>
      </w:r>
      <w:r w:rsidRPr="00BC7E58">
        <w:rPr>
          <w:rStyle w:val="webkit-html-attribute-name"/>
          <w:sz w:val="28"/>
          <w:szCs w:val="28"/>
          <w:lang w:val="en-US"/>
        </w:rPr>
        <w:t>SCH_NAME</w:t>
      </w:r>
      <w:r w:rsidRPr="00BC7E58">
        <w:rPr>
          <w:rStyle w:val="webkit-html-attribute"/>
          <w:sz w:val="28"/>
          <w:szCs w:val="28"/>
          <w:lang w:val="en-US"/>
        </w:rPr>
        <w:t>="</w:t>
      </w:r>
      <w:r w:rsidRPr="00BC7E58">
        <w:rPr>
          <w:rStyle w:val="webkit-html-attribute-value"/>
          <w:sz w:val="28"/>
          <w:szCs w:val="28"/>
          <w:lang w:val="en-US"/>
        </w:rPr>
        <w:t>Default</w:t>
      </w:r>
      <w:r w:rsidRPr="00BC7E58">
        <w:rPr>
          <w:rStyle w:val="webkit-html-attribute"/>
          <w:sz w:val="28"/>
          <w:szCs w:val="28"/>
          <w:lang w:val="en-US"/>
        </w:rPr>
        <w:t>"</w:t>
      </w:r>
      <w:r w:rsidRPr="00BC7E58">
        <w:rPr>
          <w:rStyle w:val="apple-converted-space"/>
          <w:sz w:val="28"/>
          <w:szCs w:val="28"/>
          <w:lang w:val="en-US"/>
        </w:rPr>
        <w:t> </w:t>
      </w:r>
      <w:r w:rsidRPr="00BC7E58">
        <w:rPr>
          <w:rStyle w:val="webkit-html-attribute-name"/>
          <w:sz w:val="28"/>
          <w:szCs w:val="28"/>
          <w:lang w:val="en-US"/>
        </w:rPr>
        <w:t>STATUS</w:t>
      </w:r>
      <w:r w:rsidRPr="00BC7E58">
        <w:rPr>
          <w:rStyle w:val="webkit-html-attribute"/>
          <w:sz w:val="28"/>
          <w:szCs w:val="28"/>
          <w:lang w:val="en-US"/>
        </w:rPr>
        <w:t>="</w:t>
      </w:r>
      <w:r w:rsidRPr="00BC7E58">
        <w:rPr>
          <w:rStyle w:val="webkit-html-attribute-value"/>
          <w:sz w:val="28"/>
          <w:szCs w:val="28"/>
          <w:lang w:val="en-US"/>
        </w:rPr>
        <w:t>playing</w:t>
      </w:r>
      <w:r w:rsidRPr="00BC7E58">
        <w:rPr>
          <w:rStyle w:val="webkit-html-attribute"/>
          <w:sz w:val="28"/>
          <w:szCs w:val="28"/>
          <w:lang w:val="en-US"/>
        </w:rPr>
        <w:t>"</w:t>
      </w:r>
      <w:r w:rsidRPr="00BC7E58">
        <w:rPr>
          <w:sz w:val="28"/>
          <w:szCs w:val="28"/>
          <w:lang w:val="en-US"/>
        </w:rPr>
        <w:t>&gt;</w:t>
      </w:r>
    </w:p>
    <w:p w:rsidR="008E6DFF" w:rsidRPr="00BC7E58" w:rsidRDefault="008E6DFF" w:rsidP="00BC7E58">
      <w:pPr>
        <w:spacing w:line="360" w:lineRule="auto"/>
        <w:jc w:val="both"/>
        <w:rPr>
          <w:sz w:val="28"/>
          <w:szCs w:val="28"/>
          <w:lang w:val="en-US"/>
        </w:rPr>
      </w:pPr>
      <w:r w:rsidRPr="00BC7E58">
        <w:rPr>
          <w:rStyle w:val="hps"/>
          <w:sz w:val="28"/>
          <w:szCs w:val="28"/>
          <w:lang/>
        </w:rPr>
        <w:t>Thus it is necessary</w:t>
      </w:r>
      <w:r w:rsidRPr="00BC7E58">
        <w:rPr>
          <w:rStyle w:val="shorttext"/>
          <w:sz w:val="28"/>
          <w:szCs w:val="28"/>
          <w:lang/>
        </w:rPr>
        <w:t>:</w:t>
      </w:r>
    </w:p>
    <w:p w:rsidR="00CE3529" w:rsidRPr="00BC7E58" w:rsidRDefault="00CE3529" w:rsidP="00BC7E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BC7E58">
        <w:rPr>
          <w:sz w:val="28"/>
          <w:szCs w:val="28"/>
          <w:lang w:val="en-US"/>
        </w:rPr>
        <w:t xml:space="preserve">a. Ignore elements of the type &lt;TYPE&gt; </w:t>
      </w:r>
      <w:r w:rsidRPr="00BC7E58">
        <w:rPr>
          <w:sz w:val="28"/>
          <w:szCs w:val="28"/>
        </w:rPr>
        <w:t>Д</w:t>
      </w:r>
      <w:r w:rsidRPr="00BC7E58">
        <w:rPr>
          <w:sz w:val="28"/>
          <w:szCs w:val="28"/>
          <w:lang w:val="en-US"/>
        </w:rPr>
        <w:t xml:space="preserve"> &lt;/TYPE&gt;</w:t>
      </w:r>
    </w:p>
    <w:p w:rsidR="00CE3529" w:rsidRPr="00BC7E58" w:rsidRDefault="00CE3529" w:rsidP="00BC7E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BC7E58">
        <w:rPr>
          <w:sz w:val="28"/>
          <w:szCs w:val="28"/>
          <w:lang w:val="en-US"/>
        </w:rPr>
        <w:t>b. Among element</w:t>
      </w:r>
      <w:r w:rsidR="00956434" w:rsidRPr="00BC7E58">
        <w:rPr>
          <w:sz w:val="28"/>
          <w:szCs w:val="28"/>
          <w:lang w:val="en-US"/>
        </w:rPr>
        <w:t xml:space="preserve">s of the type &lt;TYPE&gt; M &lt;/TYPE&gt; </w:t>
      </w:r>
      <w:r w:rsidRPr="00BC7E58">
        <w:rPr>
          <w:sz w:val="28"/>
          <w:szCs w:val="28"/>
          <w:lang w:val="en-US"/>
        </w:rPr>
        <w:t>take NAME and ARTIST</w:t>
      </w:r>
    </w:p>
    <w:p w:rsidR="00CE3529" w:rsidRPr="00BC7E58" w:rsidRDefault="00CE3529" w:rsidP="00BC7E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BC7E58">
        <w:rPr>
          <w:sz w:val="28"/>
          <w:szCs w:val="28"/>
          <w:lang w:val="en-US"/>
        </w:rPr>
        <w:t xml:space="preserve">c. Among elements of the type &lt;TYPE&gt; </w:t>
      </w:r>
      <w:r w:rsidRPr="00BC7E58">
        <w:rPr>
          <w:sz w:val="28"/>
          <w:szCs w:val="28"/>
        </w:rPr>
        <w:t>П</w:t>
      </w:r>
      <w:r w:rsidR="00956434" w:rsidRPr="00BC7E58">
        <w:rPr>
          <w:sz w:val="28"/>
          <w:szCs w:val="28"/>
          <w:lang w:val="en-US"/>
        </w:rPr>
        <w:t xml:space="preserve"> &lt;/TYPE&gt;</w:t>
      </w:r>
      <w:r w:rsidRPr="00BC7E58">
        <w:rPr>
          <w:sz w:val="28"/>
          <w:szCs w:val="28"/>
          <w:lang w:val="en-US"/>
        </w:rPr>
        <w:t xml:space="preserve"> take NAME and AUTHOR</w:t>
      </w:r>
    </w:p>
    <w:p w:rsidR="00807369" w:rsidRPr="00BC7E58" w:rsidRDefault="00956434" w:rsidP="00BC7E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BC7E58">
        <w:rPr>
          <w:sz w:val="28"/>
          <w:szCs w:val="28"/>
          <w:lang w:val="en-US"/>
        </w:rPr>
        <w:t xml:space="preserve">3.5 </w:t>
      </w:r>
      <w:r w:rsidR="00807369" w:rsidRPr="00BC7E58">
        <w:rPr>
          <w:sz w:val="28"/>
          <w:szCs w:val="28"/>
          <w:lang w:val="en-US"/>
        </w:rPr>
        <w:t>At pushing button «Listen to the orthodox calendar»</w:t>
      </w:r>
      <w:r w:rsidRPr="00BC7E58">
        <w:rPr>
          <w:sz w:val="28"/>
          <w:szCs w:val="28"/>
          <w:lang w:val="en-US"/>
        </w:rPr>
        <w:t>,</w:t>
      </w:r>
      <w:r w:rsidR="00807369" w:rsidRPr="00BC7E58">
        <w:rPr>
          <w:sz w:val="28"/>
          <w:szCs w:val="28"/>
          <w:lang w:val="en-US"/>
        </w:rPr>
        <w:t xml:space="preserve"> there should be a playing of a file having a current date designation (maskYYYYMMDD.mp3 and accessible from a folder </w:t>
      </w:r>
      <w:r w:rsidRPr="00BC7E58">
        <w:rPr>
          <w:sz w:val="28"/>
          <w:szCs w:val="28"/>
          <w:lang w:val="en-US"/>
        </w:rPr>
        <w:t>http://radiovera.ru/today_gospel/</w:t>
      </w:r>
      <w:r w:rsidR="00807369" w:rsidRPr="00BC7E58">
        <w:rPr>
          <w:sz w:val="28"/>
          <w:szCs w:val="28"/>
          <w:lang w:val="en-US"/>
        </w:rPr>
        <w:t xml:space="preserve">, thus, playing of all other torrents has to stop and the button </w:t>
      </w:r>
      <w:r w:rsidRPr="00BC7E58">
        <w:rPr>
          <w:sz w:val="28"/>
          <w:szCs w:val="28"/>
          <w:lang w:val="en-US"/>
        </w:rPr>
        <w:t>has to pass to a</w:t>
      </w:r>
      <w:r w:rsidR="00807369" w:rsidRPr="00BC7E58">
        <w:rPr>
          <w:sz w:val="28"/>
          <w:szCs w:val="28"/>
          <w:lang w:val="en-US"/>
        </w:rPr>
        <w:t xml:space="preserve"> "Pause" position. An example of the link for playing http://radiovera.ru/today_calendar/20131004.mp3</w:t>
      </w:r>
    </w:p>
    <w:p w:rsidR="00807369" w:rsidRPr="00BC7E58" w:rsidRDefault="00956434" w:rsidP="00BC7E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BC7E58">
        <w:rPr>
          <w:sz w:val="28"/>
          <w:szCs w:val="28"/>
          <w:lang w:val="en-US"/>
        </w:rPr>
        <w:t>3.6 At pushing button «</w:t>
      </w:r>
      <w:r w:rsidR="00807369" w:rsidRPr="00BC7E58">
        <w:rPr>
          <w:sz w:val="28"/>
          <w:szCs w:val="28"/>
          <w:lang w:val="en-US"/>
        </w:rPr>
        <w:t>Listen to the Gospel of the day»</w:t>
      </w:r>
      <w:r w:rsidRPr="00BC7E58">
        <w:rPr>
          <w:sz w:val="28"/>
          <w:szCs w:val="28"/>
          <w:lang w:val="en-US"/>
        </w:rPr>
        <w:t>,</w:t>
      </w:r>
      <w:r w:rsidR="00807369" w:rsidRPr="00BC7E58">
        <w:rPr>
          <w:sz w:val="28"/>
          <w:szCs w:val="28"/>
          <w:lang w:val="en-US"/>
        </w:rPr>
        <w:t xml:space="preserve"> there should b</w:t>
      </w:r>
      <w:r w:rsidRPr="00BC7E58">
        <w:rPr>
          <w:sz w:val="28"/>
          <w:szCs w:val="28"/>
          <w:lang w:val="en-US"/>
        </w:rPr>
        <w:t xml:space="preserve">e a playing of a file having a </w:t>
      </w:r>
      <w:r w:rsidR="00807369" w:rsidRPr="00BC7E58">
        <w:rPr>
          <w:sz w:val="28"/>
          <w:szCs w:val="28"/>
          <w:lang w:val="en-US"/>
        </w:rPr>
        <w:t xml:space="preserve">current date designation (maskYYYYMMDD.mp3 and accessible from a folder http://radiovera.ru/today_gospel/, thus, playing of all other torrents has to stop and the button </w:t>
      </w:r>
      <w:r w:rsidRPr="00BC7E58">
        <w:rPr>
          <w:sz w:val="28"/>
          <w:szCs w:val="28"/>
          <w:lang w:val="en-US"/>
        </w:rPr>
        <w:t>has to</w:t>
      </w:r>
      <w:r w:rsidR="00807369" w:rsidRPr="00BC7E58">
        <w:rPr>
          <w:sz w:val="28"/>
          <w:szCs w:val="28"/>
          <w:lang w:val="en-US"/>
        </w:rPr>
        <w:t xml:space="preserve"> pass to a "Pause"</w:t>
      </w:r>
      <w:r w:rsidRPr="00BC7E58">
        <w:rPr>
          <w:sz w:val="28"/>
          <w:szCs w:val="28"/>
          <w:lang w:val="en-US"/>
        </w:rPr>
        <w:t xml:space="preserve"> </w:t>
      </w:r>
      <w:r w:rsidR="00807369" w:rsidRPr="00BC7E58">
        <w:rPr>
          <w:sz w:val="28"/>
          <w:szCs w:val="28"/>
          <w:lang w:val="en-US"/>
        </w:rPr>
        <w:t>position. An example of the link for playing http://radiovera.ru/today_gospel/131004.mp3</w:t>
      </w:r>
    </w:p>
    <w:p w:rsidR="00807369" w:rsidRPr="00BC7E58" w:rsidRDefault="00956434" w:rsidP="00BC7E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BC7E58">
        <w:rPr>
          <w:sz w:val="28"/>
          <w:szCs w:val="28"/>
          <w:lang w:val="en-US"/>
        </w:rPr>
        <w:t xml:space="preserve">3.7 At pushing button </w:t>
      </w:r>
      <w:r w:rsidR="00807369" w:rsidRPr="00BC7E58">
        <w:rPr>
          <w:sz w:val="28"/>
          <w:szCs w:val="28"/>
          <w:lang w:val="en-US"/>
        </w:rPr>
        <w:t>«</w:t>
      </w:r>
      <w:r w:rsidRPr="00BC7E58">
        <w:rPr>
          <w:sz w:val="28"/>
          <w:szCs w:val="28"/>
          <w:lang w:val="en-US"/>
        </w:rPr>
        <w:t>Go</w:t>
      </w:r>
      <w:r w:rsidR="00807369" w:rsidRPr="00BC7E58">
        <w:rPr>
          <w:sz w:val="28"/>
          <w:szCs w:val="28"/>
          <w:lang w:val="en-US"/>
        </w:rPr>
        <w:t xml:space="preserve"> to a site radiovera.ru»</w:t>
      </w:r>
      <w:r w:rsidRPr="00BC7E58">
        <w:rPr>
          <w:sz w:val="28"/>
          <w:szCs w:val="28"/>
          <w:lang w:val="en-US"/>
        </w:rPr>
        <w:t>,</w:t>
      </w:r>
      <w:r w:rsidR="00807369" w:rsidRPr="00BC7E58">
        <w:rPr>
          <w:sz w:val="28"/>
          <w:szCs w:val="28"/>
          <w:lang w:val="en-US"/>
        </w:rPr>
        <w:t xml:space="preserve"> the </w:t>
      </w:r>
      <w:r w:rsidRPr="00BC7E58">
        <w:rPr>
          <w:sz w:val="28"/>
          <w:szCs w:val="28"/>
          <w:lang w:val="en-US"/>
        </w:rPr>
        <w:t xml:space="preserve">browser has to open by default </w:t>
      </w:r>
      <w:r w:rsidR="00807369" w:rsidRPr="00BC7E58">
        <w:rPr>
          <w:sz w:val="28"/>
          <w:szCs w:val="28"/>
          <w:lang w:val="en-US"/>
        </w:rPr>
        <w:t>and a passage to page http://radiovera.ru. has to be fulfilled.</w:t>
      </w:r>
    </w:p>
    <w:p w:rsidR="00807369" w:rsidRPr="00BC7E58" w:rsidRDefault="00807369" w:rsidP="00BC7E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BC7E58">
        <w:rPr>
          <w:sz w:val="28"/>
          <w:szCs w:val="28"/>
          <w:lang w:val="en-US"/>
        </w:rPr>
        <w:t xml:space="preserve">3.8 Volume has not to be regulated by a program. Volume control </w:t>
      </w:r>
      <w:r w:rsidR="00956434" w:rsidRPr="00BC7E58">
        <w:rPr>
          <w:sz w:val="28"/>
          <w:szCs w:val="28"/>
          <w:lang w:val="en-US"/>
        </w:rPr>
        <w:t>has to</w:t>
      </w:r>
      <w:r w:rsidRPr="00BC7E58">
        <w:rPr>
          <w:sz w:val="28"/>
          <w:szCs w:val="28"/>
          <w:lang w:val="en-US"/>
        </w:rPr>
        <w:t xml:space="preserve"> be fulfilled by means of hardware (as a rule, it is a button-swing laterally of the devices).</w:t>
      </w:r>
    </w:p>
    <w:p w:rsidR="00807369" w:rsidRPr="00BC7E58" w:rsidRDefault="00807369" w:rsidP="00BC7E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BC7E58">
        <w:rPr>
          <w:sz w:val="28"/>
          <w:szCs w:val="28"/>
          <w:lang w:val="en-US"/>
        </w:rPr>
        <w:t>3.9 Application has to provide functioning possibility in a background mode.</w:t>
      </w:r>
    </w:p>
    <w:p w:rsidR="00807369" w:rsidRPr="00BC7E58" w:rsidRDefault="00807369" w:rsidP="00BC7E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BC7E58">
        <w:rPr>
          <w:sz w:val="28"/>
          <w:szCs w:val="28"/>
          <w:lang w:val="en-US"/>
        </w:rPr>
        <w:t xml:space="preserve">3.10 At switching of networks (for example, from 3G to Wi-fi) or at network loss, and at communication recovery, the application has to reconnect </w:t>
      </w:r>
      <w:r w:rsidR="00B849FB" w:rsidRPr="00BC7E58">
        <w:rPr>
          <w:sz w:val="28"/>
          <w:szCs w:val="28"/>
          <w:lang w:val="en-US"/>
        </w:rPr>
        <w:t xml:space="preserve">independently </w:t>
      </w:r>
      <w:r w:rsidRPr="00BC7E58">
        <w:rPr>
          <w:sz w:val="28"/>
          <w:szCs w:val="28"/>
          <w:lang w:val="en-US"/>
        </w:rPr>
        <w:t>to the media server with an output of the message to the screen «At the moment, communication with the server is recovered».</w:t>
      </w:r>
    </w:p>
    <w:p w:rsidR="0006303B" w:rsidRPr="00BC7E58" w:rsidRDefault="0006303B" w:rsidP="00BC7E58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en-US"/>
        </w:rPr>
      </w:pPr>
      <w:r w:rsidRPr="00BC7E58">
        <w:rPr>
          <w:b/>
          <w:bCs/>
          <w:sz w:val="28"/>
          <w:szCs w:val="28"/>
          <w:lang w:val="en-US"/>
        </w:rPr>
        <w:t xml:space="preserve">4. </w:t>
      </w:r>
      <w:r w:rsidR="00B849FB" w:rsidRPr="00BC7E58">
        <w:rPr>
          <w:b/>
          <w:bCs/>
          <w:sz w:val="28"/>
          <w:szCs w:val="28"/>
          <w:lang w:val="en-US"/>
        </w:rPr>
        <w:t>Operation r</w:t>
      </w:r>
      <w:r w:rsidRPr="00BC7E58">
        <w:rPr>
          <w:b/>
          <w:bCs/>
          <w:sz w:val="28"/>
          <w:szCs w:val="28"/>
          <w:lang w:val="en-US"/>
        </w:rPr>
        <w:t>esults and the implementation (realization) order</w:t>
      </w:r>
    </w:p>
    <w:p w:rsidR="0006303B" w:rsidRPr="00BC7E58" w:rsidRDefault="0006303B" w:rsidP="00BC7E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BC7E58">
        <w:rPr>
          <w:sz w:val="28"/>
          <w:szCs w:val="28"/>
          <w:lang w:val="en-US"/>
        </w:rPr>
        <w:lastRenderedPageBreak/>
        <w:t xml:space="preserve">4.1 </w:t>
      </w:r>
      <w:r w:rsidR="00B849FB" w:rsidRPr="00BC7E58">
        <w:rPr>
          <w:sz w:val="28"/>
          <w:szCs w:val="28"/>
          <w:lang w:val="en-US"/>
        </w:rPr>
        <w:t xml:space="preserve">Functioning and ready to the publication in Android Market and Appstore mobile applications </w:t>
      </w:r>
      <w:r w:rsidR="00B849FB" w:rsidRPr="00BC7E58">
        <w:rPr>
          <w:b/>
          <w:bCs/>
          <w:sz w:val="28"/>
          <w:szCs w:val="28"/>
          <w:lang w:val="en-US"/>
        </w:rPr>
        <w:t xml:space="preserve">on platforms iOS and Android. </w:t>
      </w:r>
    </w:p>
    <w:p w:rsidR="0006303B" w:rsidRPr="00BC7E58" w:rsidRDefault="0006303B" w:rsidP="00BC7E58">
      <w:pPr>
        <w:spacing w:line="360" w:lineRule="auto"/>
        <w:jc w:val="both"/>
        <w:rPr>
          <w:rStyle w:val="af1"/>
          <w:b w:val="0"/>
          <w:sz w:val="28"/>
          <w:szCs w:val="28"/>
          <w:lang w:val="en-US"/>
        </w:rPr>
      </w:pPr>
    </w:p>
    <w:sectPr w:rsidR="0006303B" w:rsidRPr="00BC7E58" w:rsidSect="00566E87">
      <w:headerReference w:type="even" r:id="rId8"/>
      <w:footerReference w:type="even" r:id="rId9"/>
      <w:footerReference w:type="default" r:id="rId10"/>
      <w:pgSz w:w="11907" w:h="16840" w:code="9"/>
      <w:pgMar w:top="540" w:right="567" w:bottom="851" w:left="1701" w:header="39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218" w:rsidRDefault="00651218">
      <w:r>
        <w:separator/>
      </w:r>
    </w:p>
  </w:endnote>
  <w:endnote w:type="continuationSeparator" w:id="1">
    <w:p w:rsidR="00651218" w:rsidRDefault="00651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A7" w:rsidRDefault="00455C20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4E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EA7">
      <w:rPr>
        <w:rStyle w:val="a5"/>
        <w:noProof/>
      </w:rPr>
      <w:t>1</w:t>
    </w:r>
    <w:r>
      <w:rPr>
        <w:rStyle w:val="a5"/>
      </w:rPr>
      <w:fldChar w:fldCharType="end"/>
    </w:r>
  </w:p>
  <w:p w:rsidR="00C34EA7" w:rsidRDefault="00C34EA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A7" w:rsidRDefault="00C34EA7">
    <w:pPr>
      <w:pStyle w:val="aa"/>
      <w:jc w:val="right"/>
      <w:rPr>
        <w:rStyle w:val="a5"/>
      </w:rPr>
    </w:pPr>
    <w:r>
      <w:rPr>
        <w:rStyle w:val="a5"/>
      </w:rPr>
      <w:t xml:space="preserve">Стр. </w:t>
    </w:r>
    <w:r w:rsidR="00455C20">
      <w:rPr>
        <w:rStyle w:val="a5"/>
      </w:rPr>
      <w:fldChar w:fldCharType="begin"/>
    </w:r>
    <w:r>
      <w:rPr>
        <w:rStyle w:val="a5"/>
      </w:rPr>
      <w:instrText xml:space="preserve">PAGE  </w:instrText>
    </w:r>
    <w:r w:rsidR="00455C20">
      <w:rPr>
        <w:rStyle w:val="a5"/>
      </w:rPr>
      <w:fldChar w:fldCharType="separate"/>
    </w:r>
    <w:r w:rsidR="00F10FDB">
      <w:rPr>
        <w:rStyle w:val="a5"/>
        <w:noProof/>
      </w:rPr>
      <w:t>2</w:t>
    </w:r>
    <w:r w:rsidR="00455C20">
      <w:rPr>
        <w:rStyle w:val="a5"/>
      </w:rPr>
      <w:fldChar w:fldCharType="end"/>
    </w:r>
  </w:p>
  <w:p w:rsidR="00C34EA7" w:rsidRDefault="00C34EA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218" w:rsidRDefault="00651218">
      <w:r>
        <w:separator/>
      </w:r>
    </w:p>
  </w:footnote>
  <w:footnote w:type="continuationSeparator" w:id="1">
    <w:p w:rsidR="00651218" w:rsidRDefault="00651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A7" w:rsidRDefault="00455C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4E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EA7">
      <w:rPr>
        <w:rStyle w:val="a5"/>
        <w:noProof/>
      </w:rPr>
      <w:t>1</w:t>
    </w:r>
    <w:r>
      <w:rPr>
        <w:rStyle w:val="a5"/>
      </w:rPr>
      <w:fldChar w:fldCharType="end"/>
    </w:r>
  </w:p>
  <w:p w:rsidR="00C34EA7" w:rsidRDefault="00C34E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37B"/>
    <w:multiLevelType w:val="hybridMultilevel"/>
    <w:tmpl w:val="D2B62F3A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>
    <w:nsid w:val="0AC42B65"/>
    <w:multiLevelType w:val="multilevel"/>
    <w:tmpl w:val="50F4368C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>
    <w:nsid w:val="0DEA030D"/>
    <w:multiLevelType w:val="hybridMultilevel"/>
    <w:tmpl w:val="4FA258E8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1A2A7BB8"/>
    <w:multiLevelType w:val="multilevel"/>
    <w:tmpl w:val="67CC55E2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AB138F5"/>
    <w:multiLevelType w:val="hybridMultilevel"/>
    <w:tmpl w:val="839A2522"/>
    <w:lvl w:ilvl="0" w:tplc="8CA0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FA5EBA"/>
    <w:multiLevelType w:val="hybridMultilevel"/>
    <w:tmpl w:val="5D26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A538F"/>
    <w:multiLevelType w:val="hybridMultilevel"/>
    <w:tmpl w:val="16AC12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DE3F2A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7738E4"/>
    <w:multiLevelType w:val="hybridMultilevel"/>
    <w:tmpl w:val="90EA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D340C"/>
    <w:multiLevelType w:val="hybridMultilevel"/>
    <w:tmpl w:val="BD7230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23AFD"/>
    <w:multiLevelType w:val="singleLevel"/>
    <w:tmpl w:val="68169EF4"/>
    <w:lvl w:ilvl="0">
      <w:start w:val="2"/>
      <w:numFmt w:val="decimal"/>
      <w:lvlText w:val="%1. "/>
      <w:legacy w:legacy="1" w:legacySpace="0" w:legacyIndent="283"/>
      <w:lvlJc w:val="left"/>
      <w:pPr>
        <w:ind w:left="139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>
    <w:nsid w:val="29694E3C"/>
    <w:multiLevelType w:val="hybridMultilevel"/>
    <w:tmpl w:val="9A6CC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DE3F2A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E722BE"/>
    <w:multiLevelType w:val="hybridMultilevel"/>
    <w:tmpl w:val="2DAE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571E6"/>
    <w:multiLevelType w:val="hybridMultilevel"/>
    <w:tmpl w:val="3E640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2A6B08"/>
    <w:multiLevelType w:val="hybridMultilevel"/>
    <w:tmpl w:val="A53446A6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2F2715EC"/>
    <w:multiLevelType w:val="hybridMultilevel"/>
    <w:tmpl w:val="85A6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A74912"/>
    <w:multiLevelType w:val="multilevel"/>
    <w:tmpl w:val="67CC55E2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4C655F6"/>
    <w:multiLevelType w:val="hybridMultilevel"/>
    <w:tmpl w:val="F2CE7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004700"/>
    <w:multiLevelType w:val="multilevel"/>
    <w:tmpl w:val="269C709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384902CE"/>
    <w:multiLevelType w:val="hybridMultilevel"/>
    <w:tmpl w:val="8C82F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B837D0"/>
    <w:multiLevelType w:val="hybridMultilevel"/>
    <w:tmpl w:val="B70E4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FD4E65"/>
    <w:multiLevelType w:val="hybridMultilevel"/>
    <w:tmpl w:val="76F8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A4078"/>
    <w:multiLevelType w:val="hybridMultilevel"/>
    <w:tmpl w:val="E1CE2A52"/>
    <w:lvl w:ilvl="0" w:tplc="9E443D6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473556"/>
    <w:multiLevelType w:val="hybridMultilevel"/>
    <w:tmpl w:val="DFA44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D835EA"/>
    <w:multiLevelType w:val="hybridMultilevel"/>
    <w:tmpl w:val="4010F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D4452D"/>
    <w:multiLevelType w:val="hybridMultilevel"/>
    <w:tmpl w:val="1CF8B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E47B7"/>
    <w:multiLevelType w:val="hybridMultilevel"/>
    <w:tmpl w:val="D5BA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63F5A"/>
    <w:multiLevelType w:val="hybridMultilevel"/>
    <w:tmpl w:val="257A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747BC"/>
    <w:multiLevelType w:val="hybridMultilevel"/>
    <w:tmpl w:val="99EA1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066B14"/>
    <w:multiLevelType w:val="hybridMultilevel"/>
    <w:tmpl w:val="5D608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E52AC1"/>
    <w:multiLevelType w:val="multilevel"/>
    <w:tmpl w:val="50F4368C"/>
    <w:lvl w:ilvl="0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>
    <w:nsid w:val="76E21D9F"/>
    <w:multiLevelType w:val="multilevel"/>
    <w:tmpl w:val="2530E49C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7D73791"/>
    <w:multiLevelType w:val="hybridMultilevel"/>
    <w:tmpl w:val="C796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A01CF"/>
    <w:multiLevelType w:val="multilevel"/>
    <w:tmpl w:val="2530E49C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7E277CF2"/>
    <w:multiLevelType w:val="hybridMultilevel"/>
    <w:tmpl w:val="252694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8"/>
  </w:num>
  <w:num w:numId="5">
    <w:abstractNumId w:val="23"/>
  </w:num>
  <w:num w:numId="6">
    <w:abstractNumId w:val="27"/>
  </w:num>
  <w:num w:numId="7">
    <w:abstractNumId w:val="4"/>
  </w:num>
  <w:num w:numId="8">
    <w:abstractNumId w:val="12"/>
  </w:num>
  <w:num w:numId="9">
    <w:abstractNumId w:val="22"/>
  </w:num>
  <w:num w:numId="10">
    <w:abstractNumId w:val="28"/>
  </w:num>
  <w:num w:numId="11">
    <w:abstractNumId w:val="16"/>
  </w:num>
  <w:num w:numId="12">
    <w:abstractNumId w:val="0"/>
  </w:num>
  <w:num w:numId="13">
    <w:abstractNumId w:val="2"/>
  </w:num>
  <w:num w:numId="14">
    <w:abstractNumId w:val="20"/>
  </w:num>
  <w:num w:numId="15">
    <w:abstractNumId w:val="17"/>
    <w:lvlOverride w:ilvl="0">
      <w:startOverride w:val="4"/>
    </w:lvlOverride>
    <w:lvlOverride w:ilvl="1">
      <w:startOverride w:val="7"/>
    </w:lvlOverride>
    <w:lvlOverride w:ilvl="2">
      <w:startOverride w:val="2"/>
    </w:lvlOverride>
  </w:num>
  <w:num w:numId="16">
    <w:abstractNumId w:val="8"/>
  </w:num>
  <w:num w:numId="17">
    <w:abstractNumId w:val="7"/>
  </w:num>
  <w:num w:numId="18">
    <w:abstractNumId w:val="10"/>
  </w:num>
  <w:num w:numId="19">
    <w:abstractNumId w:val="24"/>
  </w:num>
  <w:num w:numId="20">
    <w:abstractNumId w:val="26"/>
  </w:num>
  <w:num w:numId="21">
    <w:abstractNumId w:val="11"/>
  </w:num>
  <w:num w:numId="22">
    <w:abstractNumId w:val="25"/>
  </w:num>
  <w:num w:numId="23">
    <w:abstractNumId w:val="13"/>
  </w:num>
  <w:num w:numId="24">
    <w:abstractNumId w:val="33"/>
  </w:num>
  <w:num w:numId="25">
    <w:abstractNumId w:val="21"/>
  </w:num>
  <w:num w:numId="26">
    <w:abstractNumId w:val="29"/>
  </w:num>
  <w:num w:numId="27">
    <w:abstractNumId w:val="1"/>
  </w:num>
  <w:num w:numId="28">
    <w:abstractNumId w:val="3"/>
  </w:num>
  <w:num w:numId="29">
    <w:abstractNumId w:val="15"/>
  </w:num>
  <w:num w:numId="30">
    <w:abstractNumId w:val="31"/>
  </w:num>
  <w:num w:numId="31">
    <w:abstractNumId w:val="19"/>
  </w:num>
  <w:num w:numId="32">
    <w:abstractNumId w:val="5"/>
  </w:num>
  <w:num w:numId="33">
    <w:abstractNumId w:val="30"/>
  </w:num>
  <w:num w:numId="34">
    <w:abstractNumId w:val="32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0E4"/>
    <w:rsid w:val="0000587D"/>
    <w:rsid w:val="00007250"/>
    <w:rsid w:val="00012D12"/>
    <w:rsid w:val="000141ED"/>
    <w:rsid w:val="000152F0"/>
    <w:rsid w:val="000165F7"/>
    <w:rsid w:val="0002056F"/>
    <w:rsid w:val="00024563"/>
    <w:rsid w:val="000253C8"/>
    <w:rsid w:val="00026135"/>
    <w:rsid w:val="0002680D"/>
    <w:rsid w:val="00040BAE"/>
    <w:rsid w:val="00040E04"/>
    <w:rsid w:val="00041E23"/>
    <w:rsid w:val="00047F7A"/>
    <w:rsid w:val="00051C95"/>
    <w:rsid w:val="00053B02"/>
    <w:rsid w:val="0006095F"/>
    <w:rsid w:val="00060DCF"/>
    <w:rsid w:val="00061328"/>
    <w:rsid w:val="0006303B"/>
    <w:rsid w:val="000677DF"/>
    <w:rsid w:val="00067810"/>
    <w:rsid w:val="00067E0F"/>
    <w:rsid w:val="000725EA"/>
    <w:rsid w:val="00073880"/>
    <w:rsid w:val="00077A5A"/>
    <w:rsid w:val="00082511"/>
    <w:rsid w:val="00096D41"/>
    <w:rsid w:val="0009738D"/>
    <w:rsid w:val="000A4BCB"/>
    <w:rsid w:val="000A7B88"/>
    <w:rsid w:val="000C43BE"/>
    <w:rsid w:val="000C6B9D"/>
    <w:rsid w:val="000D5231"/>
    <w:rsid w:val="000D6807"/>
    <w:rsid w:val="000F1541"/>
    <w:rsid w:val="000F4495"/>
    <w:rsid w:val="000F487B"/>
    <w:rsid w:val="000F753B"/>
    <w:rsid w:val="00100F49"/>
    <w:rsid w:val="00107494"/>
    <w:rsid w:val="0011056A"/>
    <w:rsid w:val="00111E33"/>
    <w:rsid w:val="001163C1"/>
    <w:rsid w:val="001235E2"/>
    <w:rsid w:val="00124511"/>
    <w:rsid w:val="00131640"/>
    <w:rsid w:val="00131890"/>
    <w:rsid w:val="00133E6B"/>
    <w:rsid w:val="00137DF9"/>
    <w:rsid w:val="00144140"/>
    <w:rsid w:val="001519FB"/>
    <w:rsid w:val="00152C2F"/>
    <w:rsid w:val="00154195"/>
    <w:rsid w:val="0015586A"/>
    <w:rsid w:val="00172F4A"/>
    <w:rsid w:val="0017547F"/>
    <w:rsid w:val="00190596"/>
    <w:rsid w:val="0019457C"/>
    <w:rsid w:val="0019782B"/>
    <w:rsid w:val="001A28A9"/>
    <w:rsid w:val="001B024F"/>
    <w:rsid w:val="001B1F4E"/>
    <w:rsid w:val="001B3D45"/>
    <w:rsid w:val="001B601D"/>
    <w:rsid w:val="001C0A2F"/>
    <w:rsid w:val="001C1529"/>
    <w:rsid w:val="001C1F07"/>
    <w:rsid w:val="001C576B"/>
    <w:rsid w:val="001C5F64"/>
    <w:rsid w:val="001C6D63"/>
    <w:rsid w:val="001C714C"/>
    <w:rsid w:val="001C75F8"/>
    <w:rsid w:val="001D2844"/>
    <w:rsid w:val="001F1B3A"/>
    <w:rsid w:val="001F29BC"/>
    <w:rsid w:val="001F62DA"/>
    <w:rsid w:val="001F64BE"/>
    <w:rsid w:val="0020287B"/>
    <w:rsid w:val="00205526"/>
    <w:rsid w:val="00206726"/>
    <w:rsid w:val="00207B4A"/>
    <w:rsid w:val="00223F12"/>
    <w:rsid w:val="00225C81"/>
    <w:rsid w:val="00226C0A"/>
    <w:rsid w:val="0024101F"/>
    <w:rsid w:val="00242195"/>
    <w:rsid w:val="00245483"/>
    <w:rsid w:val="002463E1"/>
    <w:rsid w:val="0024662A"/>
    <w:rsid w:val="00247B9A"/>
    <w:rsid w:val="0025772D"/>
    <w:rsid w:val="00265D68"/>
    <w:rsid w:val="002717D1"/>
    <w:rsid w:val="002777FC"/>
    <w:rsid w:val="00280E9C"/>
    <w:rsid w:val="002818F0"/>
    <w:rsid w:val="0028193C"/>
    <w:rsid w:val="00286F5F"/>
    <w:rsid w:val="002913AC"/>
    <w:rsid w:val="002934AC"/>
    <w:rsid w:val="0029435D"/>
    <w:rsid w:val="002948E8"/>
    <w:rsid w:val="0029736E"/>
    <w:rsid w:val="002A63F4"/>
    <w:rsid w:val="002B5EF1"/>
    <w:rsid w:val="002B702E"/>
    <w:rsid w:val="002C0A1C"/>
    <w:rsid w:val="002C0CD2"/>
    <w:rsid w:val="002C1C63"/>
    <w:rsid w:val="002C2036"/>
    <w:rsid w:val="002D5E63"/>
    <w:rsid w:val="002D5FD9"/>
    <w:rsid w:val="002D7AAA"/>
    <w:rsid w:val="002D7B7F"/>
    <w:rsid w:val="002E00AB"/>
    <w:rsid w:val="002E1CAE"/>
    <w:rsid w:val="002E323E"/>
    <w:rsid w:val="002E623B"/>
    <w:rsid w:val="002E6791"/>
    <w:rsid w:val="002E6B3D"/>
    <w:rsid w:val="002E7306"/>
    <w:rsid w:val="002F0D79"/>
    <w:rsid w:val="002F25FD"/>
    <w:rsid w:val="00300F26"/>
    <w:rsid w:val="00303AD7"/>
    <w:rsid w:val="00304952"/>
    <w:rsid w:val="00305D9B"/>
    <w:rsid w:val="00307544"/>
    <w:rsid w:val="00313ED3"/>
    <w:rsid w:val="0031622E"/>
    <w:rsid w:val="00317C2B"/>
    <w:rsid w:val="0032372D"/>
    <w:rsid w:val="003250DD"/>
    <w:rsid w:val="00327924"/>
    <w:rsid w:val="00330E61"/>
    <w:rsid w:val="003325FC"/>
    <w:rsid w:val="00342700"/>
    <w:rsid w:val="0034550F"/>
    <w:rsid w:val="00347505"/>
    <w:rsid w:val="00360C1B"/>
    <w:rsid w:val="00362F85"/>
    <w:rsid w:val="003633D5"/>
    <w:rsid w:val="00363B8F"/>
    <w:rsid w:val="00366133"/>
    <w:rsid w:val="00376897"/>
    <w:rsid w:val="003825FB"/>
    <w:rsid w:val="00382FF2"/>
    <w:rsid w:val="003837B8"/>
    <w:rsid w:val="00383BD7"/>
    <w:rsid w:val="00385F50"/>
    <w:rsid w:val="00385FDB"/>
    <w:rsid w:val="00397071"/>
    <w:rsid w:val="003A4149"/>
    <w:rsid w:val="003A4D16"/>
    <w:rsid w:val="003A77DF"/>
    <w:rsid w:val="003B3A92"/>
    <w:rsid w:val="003B6C40"/>
    <w:rsid w:val="003C08AF"/>
    <w:rsid w:val="003C1FF9"/>
    <w:rsid w:val="003C3A71"/>
    <w:rsid w:val="003C5768"/>
    <w:rsid w:val="003C7BF7"/>
    <w:rsid w:val="003D2620"/>
    <w:rsid w:val="003D27B7"/>
    <w:rsid w:val="003D398A"/>
    <w:rsid w:val="003D668B"/>
    <w:rsid w:val="003E25E9"/>
    <w:rsid w:val="003F12F2"/>
    <w:rsid w:val="003F13DB"/>
    <w:rsid w:val="003F162E"/>
    <w:rsid w:val="003F294F"/>
    <w:rsid w:val="003F5CE8"/>
    <w:rsid w:val="003F5F94"/>
    <w:rsid w:val="003F61AA"/>
    <w:rsid w:val="004046DF"/>
    <w:rsid w:val="0040744B"/>
    <w:rsid w:val="004127DE"/>
    <w:rsid w:val="00416D83"/>
    <w:rsid w:val="004214A4"/>
    <w:rsid w:val="004214C5"/>
    <w:rsid w:val="00426B93"/>
    <w:rsid w:val="004403C1"/>
    <w:rsid w:val="00440B4C"/>
    <w:rsid w:val="0044188A"/>
    <w:rsid w:val="004429F5"/>
    <w:rsid w:val="00447214"/>
    <w:rsid w:val="00450C1D"/>
    <w:rsid w:val="00452F23"/>
    <w:rsid w:val="00455C20"/>
    <w:rsid w:val="00455D2C"/>
    <w:rsid w:val="004560F4"/>
    <w:rsid w:val="004660E4"/>
    <w:rsid w:val="004661AA"/>
    <w:rsid w:val="00467EFF"/>
    <w:rsid w:val="00474277"/>
    <w:rsid w:val="0047548D"/>
    <w:rsid w:val="0048264F"/>
    <w:rsid w:val="00482CBF"/>
    <w:rsid w:val="004A2310"/>
    <w:rsid w:val="004A7009"/>
    <w:rsid w:val="004C07C3"/>
    <w:rsid w:val="004C36AC"/>
    <w:rsid w:val="004C673E"/>
    <w:rsid w:val="004D0A53"/>
    <w:rsid w:val="004D4975"/>
    <w:rsid w:val="004D5C0B"/>
    <w:rsid w:val="004D6FB8"/>
    <w:rsid w:val="004E36D5"/>
    <w:rsid w:val="004E6826"/>
    <w:rsid w:val="004F0A27"/>
    <w:rsid w:val="004F45BD"/>
    <w:rsid w:val="004F46EA"/>
    <w:rsid w:val="00500D4F"/>
    <w:rsid w:val="00506E53"/>
    <w:rsid w:val="005108BA"/>
    <w:rsid w:val="00511205"/>
    <w:rsid w:val="00514B26"/>
    <w:rsid w:val="005250D4"/>
    <w:rsid w:val="00527505"/>
    <w:rsid w:val="005451C6"/>
    <w:rsid w:val="00554EC2"/>
    <w:rsid w:val="005556BA"/>
    <w:rsid w:val="00556555"/>
    <w:rsid w:val="0056073E"/>
    <w:rsid w:val="005611F3"/>
    <w:rsid w:val="00561338"/>
    <w:rsid w:val="005630E5"/>
    <w:rsid w:val="00563164"/>
    <w:rsid w:val="00564668"/>
    <w:rsid w:val="00565F99"/>
    <w:rsid w:val="00566E87"/>
    <w:rsid w:val="00571B48"/>
    <w:rsid w:val="005727D4"/>
    <w:rsid w:val="005755B8"/>
    <w:rsid w:val="00582159"/>
    <w:rsid w:val="005844D1"/>
    <w:rsid w:val="00585183"/>
    <w:rsid w:val="00590D25"/>
    <w:rsid w:val="00592912"/>
    <w:rsid w:val="00594D68"/>
    <w:rsid w:val="005A0026"/>
    <w:rsid w:val="005A0663"/>
    <w:rsid w:val="005A164E"/>
    <w:rsid w:val="005C2114"/>
    <w:rsid w:val="005C3ADD"/>
    <w:rsid w:val="005C7487"/>
    <w:rsid w:val="005D0F40"/>
    <w:rsid w:val="005D11DF"/>
    <w:rsid w:val="005D1D87"/>
    <w:rsid w:val="005E0A41"/>
    <w:rsid w:val="005E37B6"/>
    <w:rsid w:val="005E51A8"/>
    <w:rsid w:val="005E5AA6"/>
    <w:rsid w:val="005E77D8"/>
    <w:rsid w:val="005E7E6E"/>
    <w:rsid w:val="005F1201"/>
    <w:rsid w:val="005F1E7E"/>
    <w:rsid w:val="005F4E10"/>
    <w:rsid w:val="00600DFE"/>
    <w:rsid w:val="006021B5"/>
    <w:rsid w:val="00602E88"/>
    <w:rsid w:val="00603D97"/>
    <w:rsid w:val="00607CE6"/>
    <w:rsid w:val="00622D36"/>
    <w:rsid w:val="00622F0B"/>
    <w:rsid w:val="0062622C"/>
    <w:rsid w:val="0062691C"/>
    <w:rsid w:val="00627E1D"/>
    <w:rsid w:val="00633810"/>
    <w:rsid w:val="006364A8"/>
    <w:rsid w:val="00646520"/>
    <w:rsid w:val="00651218"/>
    <w:rsid w:val="0065165E"/>
    <w:rsid w:val="00653C1F"/>
    <w:rsid w:val="006571FF"/>
    <w:rsid w:val="00660B22"/>
    <w:rsid w:val="00662918"/>
    <w:rsid w:val="0066447D"/>
    <w:rsid w:val="00665957"/>
    <w:rsid w:val="006700AF"/>
    <w:rsid w:val="0067019B"/>
    <w:rsid w:val="00672706"/>
    <w:rsid w:val="00673C91"/>
    <w:rsid w:val="00673FA8"/>
    <w:rsid w:val="00676F22"/>
    <w:rsid w:val="006772CE"/>
    <w:rsid w:val="00680F8B"/>
    <w:rsid w:val="00682C00"/>
    <w:rsid w:val="00682F1B"/>
    <w:rsid w:val="00682F37"/>
    <w:rsid w:val="0068353E"/>
    <w:rsid w:val="00685F8A"/>
    <w:rsid w:val="00693392"/>
    <w:rsid w:val="00694FB9"/>
    <w:rsid w:val="006A2476"/>
    <w:rsid w:val="006A447E"/>
    <w:rsid w:val="006A513D"/>
    <w:rsid w:val="006B1394"/>
    <w:rsid w:val="006B14C1"/>
    <w:rsid w:val="006B43D5"/>
    <w:rsid w:val="006B5D5C"/>
    <w:rsid w:val="006E2538"/>
    <w:rsid w:val="006E2DE4"/>
    <w:rsid w:val="006E4AFE"/>
    <w:rsid w:val="006F0C0A"/>
    <w:rsid w:val="006F19E8"/>
    <w:rsid w:val="006F2F80"/>
    <w:rsid w:val="006F3E68"/>
    <w:rsid w:val="006F5EEE"/>
    <w:rsid w:val="006F7C09"/>
    <w:rsid w:val="006F7DB4"/>
    <w:rsid w:val="0070635F"/>
    <w:rsid w:val="0071074F"/>
    <w:rsid w:val="00711B1C"/>
    <w:rsid w:val="00717B3F"/>
    <w:rsid w:val="0072022B"/>
    <w:rsid w:val="00720591"/>
    <w:rsid w:val="007252CE"/>
    <w:rsid w:val="00732B65"/>
    <w:rsid w:val="007340FA"/>
    <w:rsid w:val="0073424D"/>
    <w:rsid w:val="00734481"/>
    <w:rsid w:val="00736FA8"/>
    <w:rsid w:val="00740E44"/>
    <w:rsid w:val="00745FE7"/>
    <w:rsid w:val="007508C9"/>
    <w:rsid w:val="00750F52"/>
    <w:rsid w:val="007558E8"/>
    <w:rsid w:val="00756012"/>
    <w:rsid w:val="00765112"/>
    <w:rsid w:val="00771BDB"/>
    <w:rsid w:val="00772ED1"/>
    <w:rsid w:val="007742BF"/>
    <w:rsid w:val="007A3A43"/>
    <w:rsid w:val="007B10C2"/>
    <w:rsid w:val="007B2023"/>
    <w:rsid w:val="007B2EBC"/>
    <w:rsid w:val="007B3AC9"/>
    <w:rsid w:val="007B58AF"/>
    <w:rsid w:val="007B624C"/>
    <w:rsid w:val="007C2063"/>
    <w:rsid w:val="007C2D97"/>
    <w:rsid w:val="007C2F09"/>
    <w:rsid w:val="007C7D91"/>
    <w:rsid w:val="007D38A9"/>
    <w:rsid w:val="007D4198"/>
    <w:rsid w:val="007D5FE7"/>
    <w:rsid w:val="007D7D87"/>
    <w:rsid w:val="007E710B"/>
    <w:rsid w:val="007F1EAD"/>
    <w:rsid w:val="007F4675"/>
    <w:rsid w:val="007F645E"/>
    <w:rsid w:val="007F697A"/>
    <w:rsid w:val="00805B33"/>
    <w:rsid w:val="00807369"/>
    <w:rsid w:val="008073F6"/>
    <w:rsid w:val="008104C8"/>
    <w:rsid w:val="008117C9"/>
    <w:rsid w:val="00815CF9"/>
    <w:rsid w:val="0081635A"/>
    <w:rsid w:val="00816805"/>
    <w:rsid w:val="00817349"/>
    <w:rsid w:val="0082425C"/>
    <w:rsid w:val="008244D5"/>
    <w:rsid w:val="00832C28"/>
    <w:rsid w:val="00836A4D"/>
    <w:rsid w:val="008376EA"/>
    <w:rsid w:val="00841092"/>
    <w:rsid w:val="008433FC"/>
    <w:rsid w:val="00847239"/>
    <w:rsid w:val="008505E0"/>
    <w:rsid w:val="00850908"/>
    <w:rsid w:val="00851D30"/>
    <w:rsid w:val="008528EF"/>
    <w:rsid w:val="0086195C"/>
    <w:rsid w:val="00864968"/>
    <w:rsid w:val="00864AEA"/>
    <w:rsid w:val="00865344"/>
    <w:rsid w:val="008657D6"/>
    <w:rsid w:val="00871381"/>
    <w:rsid w:val="00871841"/>
    <w:rsid w:val="0087194E"/>
    <w:rsid w:val="00874336"/>
    <w:rsid w:val="008817EF"/>
    <w:rsid w:val="008822D3"/>
    <w:rsid w:val="00883439"/>
    <w:rsid w:val="00894D59"/>
    <w:rsid w:val="0089649B"/>
    <w:rsid w:val="00896EEE"/>
    <w:rsid w:val="008A306A"/>
    <w:rsid w:val="008A4C58"/>
    <w:rsid w:val="008A5D20"/>
    <w:rsid w:val="008B0851"/>
    <w:rsid w:val="008B58EB"/>
    <w:rsid w:val="008C75A4"/>
    <w:rsid w:val="008C7821"/>
    <w:rsid w:val="008D02F8"/>
    <w:rsid w:val="008D067A"/>
    <w:rsid w:val="008D0BE9"/>
    <w:rsid w:val="008D2226"/>
    <w:rsid w:val="008D7435"/>
    <w:rsid w:val="008E01E3"/>
    <w:rsid w:val="008E2DFA"/>
    <w:rsid w:val="008E3D5D"/>
    <w:rsid w:val="008E6DFF"/>
    <w:rsid w:val="008F46C6"/>
    <w:rsid w:val="008F5A70"/>
    <w:rsid w:val="0090285B"/>
    <w:rsid w:val="00905631"/>
    <w:rsid w:val="00905912"/>
    <w:rsid w:val="00906C41"/>
    <w:rsid w:val="009135A8"/>
    <w:rsid w:val="0091544E"/>
    <w:rsid w:val="00922000"/>
    <w:rsid w:val="00925569"/>
    <w:rsid w:val="009338DE"/>
    <w:rsid w:val="00940446"/>
    <w:rsid w:val="00940EC4"/>
    <w:rsid w:val="00940EE8"/>
    <w:rsid w:val="00944D3F"/>
    <w:rsid w:val="0094503D"/>
    <w:rsid w:val="00953E0A"/>
    <w:rsid w:val="00954D73"/>
    <w:rsid w:val="00956434"/>
    <w:rsid w:val="009576F6"/>
    <w:rsid w:val="00961059"/>
    <w:rsid w:val="00962BBC"/>
    <w:rsid w:val="009630D5"/>
    <w:rsid w:val="00965815"/>
    <w:rsid w:val="0097720D"/>
    <w:rsid w:val="009810E8"/>
    <w:rsid w:val="00981335"/>
    <w:rsid w:val="00983A8B"/>
    <w:rsid w:val="00983E62"/>
    <w:rsid w:val="0099020C"/>
    <w:rsid w:val="00990899"/>
    <w:rsid w:val="00992FAA"/>
    <w:rsid w:val="00993D89"/>
    <w:rsid w:val="009A0157"/>
    <w:rsid w:val="009A16CD"/>
    <w:rsid w:val="009B24FB"/>
    <w:rsid w:val="009B75E9"/>
    <w:rsid w:val="009B7D2A"/>
    <w:rsid w:val="009C556F"/>
    <w:rsid w:val="009C67DA"/>
    <w:rsid w:val="009C774E"/>
    <w:rsid w:val="009D1996"/>
    <w:rsid w:val="009D1BC3"/>
    <w:rsid w:val="009D38D0"/>
    <w:rsid w:val="009D7331"/>
    <w:rsid w:val="009D7443"/>
    <w:rsid w:val="009F00A6"/>
    <w:rsid w:val="009F35E7"/>
    <w:rsid w:val="009F7BD6"/>
    <w:rsid w:val="00A04876"/>
    <w:rsid w:val="00A04C13"/>
    <w:rsid w:val="00A05093"/>
    <w:rsid w:val="00A1103A"/>
    <w:rsid w:val="00A235AD"/>
    <w:rsid w:val="00A26745"/>
    <w:rsid w:val="00A35A3D"/>
    <w:rsid w:val="00A41C07"/>
    <w:rsid w:val="00A42C54"/>
    <w:rsid w:val="00A46E88"/>
    <w:rsid w:val="00A60635"/>
    <w:rsid w:val="00A6418F"/>
    <w:rsid w:val="00A65B55"/>
    <w:rsid w:val="00A75DF6"/>
    <w:rsid w:val="00A761C0"/>
    <w:rsid w:val="00A84A6B"/>
    <w:rsid w:val="00A85222"/>
    <w:rsid w:val="00A8697D"/>
    <w:rsid w:val="00A86B4C"/>
    <w:rsid w:val="00A86B56"/>
    <w:rsid w:val="00A870D8"/>
    <w:rsid w:val="00A90CC9"/>
    <w:rsid w:val="00A91F1D"/>
    <w:rsid w:val="00A9318C"/>
    <w:rsid w:val="00A94C45"/>
    <w:rsid w:val="00AA3992"/>
    <w:rsid w:val="00AA50FA"/>
    <w:rsid w:val="00AA5B6F"/>
    <w:rsid w:val="00AA642B"/>
    <w:rsid w:val="00AA6555"/>
    <w:rsid w:val="00AA65A0"/>
    <w:rsid w:val="00AA692F"/>
    <w:rsid w:val="00AB4E03"/>
    <w:rsid w:val="00AC1745"/>
    <w:rsid w:val="00AE22B6"/>
    <w:rsid w:val="00AE2F34"/>
    <w:rsid w:val="00AE4551"/>
    <w:rsid w:val="00AE56A9"/>
    <w:rsid w:val="00AF317E"/>
    <w:rsid w:val="00AF4729"/>
    <w:rsid w:val="00AF61ED"/>
    <w:rsid w:val="00B0429B"/>
    <w:rsid w:val="00B04301"/>
    <w:rsid w:val="00B050B4"/>
    <w:rsid w:val="00B135A1"/>
    <w:rsid w:val="00B14178"/>
    <w:rsid w:val="00B17035"/>
    <w:rsid w:val="00B212F1"/>
    <w:rsid w:val="00B22CFE"/>
    <w:rsid w:val="00B250DB"/>
    <w:rsid w:val="00B3194F"/>
    <w:rsid w:val="00B363B9"/>
    <w:rsid w:val="00B37733"/>
    <w:rsid w:val="00B44EE4"/>
    <w:rsid w:val="00B45C97"/>
    <w:rsid w:val="00B47AFD"/>
    <w:rsid w:val="00B5089F"/>
    <w:rsid w:val="00B510E9"/>
    <w:rsid w:val="00B554A6"/>
    <w:rsid w:val="00B71E07"/>
    <w:rsid w:val="00B71F75"/>
    <w:rsid w:val="00B72A09"/>
    <w:rsid w:val="00B74977"/>
    <w:rsid w:val="00B76BD9"/>
    <w:rsid w:val="00B7723B"/>
    <w:rsid w:val="00B849FB"/>
    <w:rsid w:val="00B851D5"/>
    <w:rsid w:val="00B8551A"/>
    <w:rsid w:val="00B85F00"/>
    <w:rsid w:val="00B92A84"/>
    <w:rsid w:val="00B92C24"/>
    <w:rsid w:val="00B9330B"/>
    <w:rsid w:val="00B96139"/>
    <w:rsid w:val="00B9747F"/>
    <w:rsid w:val="00BA6045"/>
    <w:rsid w:val="00BA6D82"/>
    <w:rsid w:val="00BB1AFA"/>
    <w:rsid w:val="00BB37D0"/>
    <w:rsid w:val="00BB51BF"/>
    <w:rsid w:val="00BB554B"/>
    <w:rsid w:val="00BB67B8"/>
    <w:rsid w:val="00BC0457"/>
    <w:rsid w:val="00BC10F6"/>
    <w:rsid w:val="00BC1197"/>
    <w:rsid w:val="00BC14C8"/>
    <w:rsid w:val="00BC7C32"/>
    <w:rsid w:val="00BC7E58"/>
    <w:rsid w:val="00BE0B95"/>
    <w:rsid w:val="00BE2D49"/>
    <w:rsid w:val="00BE3638"/>
    <w:rsid w:val="00BE4FAF"/>
    <w:rsid w:val="00BE7002"/>
    <w:rsid w:val="00BE70A4"/>
    <w:rsid w:val="00BE710E"/>
    <w:rsid w:val="00BF4AA9"/>
    <w:rsid w:val="00BF69D3"/>
    <w:rsid w:val="00BF7112"/>
    <w:rsid w:val="00C11259"/>
    <w:rsid w:val="00C25485"/>
    <w:rsid w:val="00C25FFA"/>
    <w:rsid w:val="00C30899"/>
    <w:rsid w:val="00C31BAC"/>
    <w:rsid w:val="00C33E0E"/>
    <w:rsid w:val="00C34EA7"/>
    <w:rsid w:val="00C42E5B"/>
    <w:rsid w:val="00C43DD3"/>
    <w:rsid w:val="00C71F66"/>
    <w:rsid w:val="00C7477F"/>
    <w:rsid w:val="00C75CF5"/>
    <w:rsid w:val="00C80A9E"/>
    <w:rsid w:val="00C85375"/>
    <w:rsid w:val="00C94482"/>
    <w:rsid w:val="00C94C10"/>
    <w:rsid w:val="00C96438"/>
    <w:rsid w:val="00C9711D"/>
    <w:rsid w:val="00C978B5"/>
    <w:rsid w:val="00CA14D1"/>
    <w:rsid w:val="00CA624C"/>
    <w:rsid w:val="00CB24F8"/>
    <w:rsid w:val="00CB29B2"/>
    <w:rsid w:val="00CB59B5"/>
    <w:rsid w:val="00CB742A"/>
    <w:rsid w:val="00CC2CDC"/>
    <w:rsid w:val="00CC5EBD"/>
    <w:rsid w:val="00CD6FAE"/>
    <w:rsid w:val="00CD70DE"/>
    <w:rsid w:val="00CE3529"/>
    <w:rsid w:val="00CE436A"/>
    <w:rsid w:val="00CE6FD5"/>
    <w:rsid w:val="00CF166B"/>
    <w:rsid w:val="00CF7EE2"/>
    <w:rsid w:val="00D04F05"/>
    <w:rsid w:val="00D10132"/>
    <w:rsid w:val="00D16255"/>
    <w:rsid w:val="00D1637B"/>
    <w:rsid w:val="00D170CA"/>
    <w:rsid w:val="00D22396"/>
    <w:rsid w:val="00D306C8"/>
    <w:rsid w:val="00D34E34"/>
    <w:rsid w:val="00D40DD3"/>
    <w:rsid w:val="00D410D7"/>
    <w:rsid w:val="00D44E94"/>
    <w:rsid w:val="00D45E28"/>
    <w:rsid w:val="00D47CE4"/>
    <w:rsid w:val="00D54724"/>
    <w:rsid w:val="00D55B82"/>
    <w:rsid w:val="00D57C97"/>
    <w:rsid w:val="00D6338F"/>
    <w:rsid w:val="00D63C02"/>
    <w:rsid w:val="00D63FC9"/>
    <w:rsid w:val="00D67920"/>
    <w:rsid w:val="00D733BB"/>
    <w:rsid w:val="00D77EC7"/>
    <w:rsid w:val="00D84332"/>
    <w:rsid w:val="00D8484B"/>
    <w:rsid w:val="00D92E84"/>
    <w:rsid w:val="00D951C5"/>
    <w:rsid w:val="00D972EB"/>
    <w:rsid w:val="00DA4147"/>
    <w:rsid w:val="00DB50A1"/>
    <w:rsid w:val="00DB5F12"/>
    <w:rsid w:val="00DB6B71"/>
    <w:rsid w:val="00DC023C"/>
    <w:rsid w:val="00DC0632"/>
    <w:rsid w:val="00DC367B"/>
    <w:rsid w:val="00DC4C57"/>
    <w:rsid w:val="00DC7765"/>
    <w:rsid w:val="00DC7994"/>
    <w:rsid w:val="00DD014A"/>
    <w:rsid w:val="00DD13D7"/>
    <w:rsid w:val="00DD5D0E"/>
    <w:rsid w:val="00DE23BA"/>
    <w:rsid w:val="00DE2F88"/>
    <w:rsid w:val="00DE674A"/>
    <w:rsid w:val="00DF3EAD"/>
    <w:rsid w:val="00DF5EFA"/>
    <w:rsid w:val="00E00D9F"/>
    <w:rsid w:val="00E04853"/>
    <w:rsid w:val="00E0497F"/>
    <w:rsid w:val="00E05E10"/>
    <w:rsid w:val="00E11F0C"/>
    <w:rsid w:val="00E14D1A"/>
    <w:rsid w:val="00E178D9"/>
    <w:rsid w:val="00E2143C"/>
    <w:rsid w:val="00E2657F"/>
    <w:rsid w:val="00E30B9C"/>
    <w:rsid w:val="00E31C89"/>
    <w:rsid w:val="00E32D61"/>
    <w:rsid w:val="00E3359E"/>
    <w:rsid w:val="00E3372F"/>
    <w:rsid w:val="00E37BD2"/>
    <w:rsid w:val="00E50EEF"/>
    <w:rsid w:val="00E530D1"/>
    <w:rsid w:val="00E53BE0"/>
    <w:rsid w:val="00E5466B"/>
    <w:rsid w:val="00E56457"/>
    <w:rsid w:val="00E565F4"/>
    <w:rsid w:val="00E60A31"/>
    <w:rsid w:val="00E6312A"/>
    <w:rsid w:val="00E77BE9"/>
    <w:rsid w:val="00E81D48"/>
    <w:rsid w:val="00E8296D"/>
    <w:rsid w:val="00E939CE"/>
    <w:rsid w:val="00E94768"/>
    <w:rsid w:val="00EA0175"/>
    <w:rsid w:val="00EA03CF"/>
    <w:rsid w:val="00EA0B23"/>
    <w:rsid w:val="00EA7998"/>
    <w:rsid w:val="00EA7FE8"/>
    <w:rsid w:val="00EB0EE9"/>
    <w:rsid w:val="00EB24E8"/>
    <w:rsid w:val="00EB68DC"/>
    <w:rsid w:val="00EB6EFC"/>
    <w:rsid w:val="00EC2A84"/>
    <w:rsid w:val="00ED1FB7"/>
    <w:rsid w:val="00ED267F"/>
    <w:rsid w:val="00ED3910"/>
    <w:rsid w:val="00EE10B3"/>
    <w:rsid w:val="00EE7579"/>
    <w:rsid w:val="00EF2860"/>
    <w:rsid w:val="00EF35F7"/>
    <w:rsid w:val="00EF3679"/>
    <w:rsid w:val="00F04269"/>
    <w:rsid w:val="00F05B47"/>
    <w:rsid w:val="00F10FDB"/>
    <w:rsid w:val="00F1556C"/>
    <w:rsid w:val="00F1733D"/>
    <w:rsid w:val="00F25F2A"/>
    <w:rsid w:val="00F35902"/>
    <w:rsid w:val="00F37183"/>
    <w:rsid w:val="00F41F4B"/>
    <w:rsid w:val="00F45C8E"/>
    <w:rsid w:val="00F54069"/>
    <w:rsid w:val="00F555C9"/>
    <w:rsid w:val="00F56FAD"/>
    <w:rsid w:val="00F629D1"/>
    <w:rsid w:val="00F6380E"/>
    <w:rsid w:val="00F64FB2"/>
    <w:rsid w:val="00F70BED"/>
    <w:rsid w:val="00F82236"/>
    <w:rsid w:val="00F86A21"/>
    <w:rsid w:val="00F908B4"/>
    <w:rsid w:val="00F94BCD"/>
    <w:rsid w:val="00F965A6"/>
    <w:rsid w:val="00F974A9"/>
    <w:rsid w:val="00FA4C61"/>
    <w:rsid w:val="00FB2BFC"/>
    <w:rsid w:val="00FB5029"/>
    <w:rsid w:val="00FC502F"/>
    <w:rsid w:val="00FD422F"/>
    <w:rsid w:val="00FD46D5"/>
    <w:rsid w:val="00FD5B2F"/>
    <w:rsid w:val="00FD7547"/>
    <w:rsid w:val="00FE4170"/>
    <w:rsid w:val="00FE48EF"/>
    <w:rsid w:val="00FE516B"/>
    <w:rsid w:val="00FE5730"/>
    <w:rsid w:val="00FE77BC"/>
    <w:rsid w:val="00FF3611"/>
    <w:rsid w:val="00FF4869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rPr>
      <w:sz w:val="24"/>
    </w:rPr>
  </w:style>
  <w:style w:type="paragraph" w:styleId="10">
    <w:name w:val="heading 1"/>
    <w:basedOn w:val="a"/>
    <w:next w:val="a"/>
    <w:link w:val="11"/>
    <w:autoRedefine/>
    <w:uiPriority w:val="99"/>
    <w:qFormat/>
    <w:rsid w:val="00990899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autoRedefine/>
    <w:uiPriority w:val="99"/>
    <w:qFormat/>
    <w:rsid w:val="0019457C"/>
    <w:pPr>
      <w:tabs>
        <w:tab w:val="left" w:pos="3828"/>
        <w:tab w:val="left" w:pos="5103"/>
      </w:tabs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15CF9"/>
    <w:pPr>
      <w:keepNext/>
      <w:tabs>
        <w:tab w:val="num" w:pos="1418"/>
      </w:tabs>
      <w:ind w:left="1418" w:hanging="709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15CF9"/>
    <w:pPr>
      <w:keepNext/>
      <w:tabs>
        <w:tab w:val="num" w:pos="864"/>
      </w:tabs>
      <w:ind w:left="864" w:hanging="864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15CF9"/>
    <w:pPr>
      <w:keepNext/>
      <w:tabs>
        <w:tab w:val="num" w:pos="1008"/>
      </w:tabs>
      <w:ind w:left="1008" w:hanging="1008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15CF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15CF9"/>
    <w:pPr>
      <w:tabs>
        <w:tab w:val="num" w:pos="1296"/>
      </w:tabs>
      <w:spacing w:before="240" w:after="60"/>
      <w:ind w:left="1296" w:hanging="1296"/>
      <w:outlineLvl w:val="6"/>
    </w:pPr>
    <w:rPr>
      <w:szCs w:val="24"/>
    </w:rPr>
  </w:style>
  <w:style w:type="paragraph" w:styleId="8">
    <w:name w:val="heading 8"/>
    <w:basedOn w:val="a"/>
    <w:next w:val="a"/>
    <w:link w:val="80"/>
    <w:uiPriority w:val="99"/>
    <w:qFormat/>
    <w:rsid w:val="00815CF9"/>
    <w:pPr>
      <w:tabs>
        <w:tab w:val="num" w:pos="1440"/>
      </w:tabs>
      <w:spacing w:before="240" w:after="60"/>
      <w:ind w:left="1440" w:hanging="144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815CF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346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46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46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46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346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460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460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460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4606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815C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606"/>
    <w:rPr>
      <w:sz w:val="24"/>
      <w:szCs w:val="20"/>
    </w:rPr>
  </w:style>
  <w:style w:type="character" w:styleId="a5">
    <w:name w:val="page number"/>
    <w:basedOn w:val="a0"/>
    <w:uiPriority w:val="99"/>
    <w:rsid w:val="00815CF9"/>
    <w:rPr>
      <w:rFonts w:cs="Times New Roman"/>
    </w:rPr>
  </w:style>
  <w:style w:type="paragraph" w:styleId="a6">
    <w:name w:val="Body Text Indent"/>
    <w:basedOn w:val="a"/>
    <w:link w:val="a7"/>
    <w:uiPriority w:val="99"/>
    <w:rsid w:val="00815CF9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4606"/>
    <w:rPr>
      <w:sz w:val="24"/>
      <w:szCs w:val="20"/>
    </w:rPr>
  </w:style>
  <w:style w:type="paragraph" w:styleId="a8">
    <w:name w:val="Body Text"/>
    <w:basedOn w:val="a"/>
    <w:link w:val="a9"/>
    <w:uiPriority w:val="99"/>
    <w:rsid w:val="00815CF9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semiHidden/>
    <w:rsid w:val="00C34606"/>
    <w:rPr>
      <w:sz w:val="24"/>
      <w:szCs w:val="20"/>
    </w:rPr>
  </w:style>
  <w:style w:type="paragraph" w:styleId="aa">
    <w:name w:val="footer"/>
    <w:basedOn w:val="a"/>
    <w:link w:val="ab"/>
    <w:uiPriority w:val="99"/>
    <w:rsid w:val="00815CF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4606"/>
    <w:rPr>
      <w:sz w:val="24"/>
      <w:szCs w:val="20"/>
    </w:rPr>
  </w:style>
  <w:style w:type="table" w:styleId="ac">
    <w:name w:val="Table Grid"/>
    <w:basedOn w:val="a1"/>
    <w:uiPriority w:val="99"/>
    <w:rsid w:val="0081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4E36D5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4606"/>
    <w:rPr>
      <w:sz w:val="24"/>
      <w:szCs w:val="20"/>
    </w:rPr>
  </w:style>
  <w:style w:type="paragraph" w:styleId="31">
    <w:name w:val="Body Text Indent 3"/>
    <w:basedOn w:val="a"/>
    <w:link w:val="32"/>
    <w:uiPriority w:val="99"/>
    <w:rsid w:val="00385F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4606"/>
    <w:rPr>
      <w:sz w:val="16"/>
      <w:szCs w:val="16"/>
    </w:rPr>
  </w:style>
  <w:style w:type="paragraph" w:styleId="33">
    <w:name w:val="Body Text 3"/>
    <w:basedOn w:val="a"/>
    <w:link w:val="34"/>
    <w:uiPriority w:val="99"/>
    <w:rsid w:val="00953E0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34606"/>
    <w:rPr>
      <w:sz w:val="16"/>
      <w:szCs w:val="16"/>
    </w:rPr>
  </w:style>
  <w:style w:type="paragraph" w:styleId="ad">
    <w:name w:val="Normal (Web)"/>
    <w:basedOn w:val="a"/>
    <w:uiPriority w:val="99"/>
    <w:rsid w:val="00FE48EF"/>
    <w:rPr>
      <w:szCs w:val="24"/>
    </w:rPr>
  </w:style>
  <w:style w:type="paragraph" w:styleId="ae">
    <w:name w:val="Balloon Text"/>
    <w:basedOn w:val="a"/>
    <w:link w:val="af"/>
    <w:uiPriority w:val="99"/>
    <w:semiHidden/>
    <w:rsid w:val="004F46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4606"/>
    <w:rPr>
      <w:sz w:val="0"/>
      <w:szCs w:val="0"/>
    </w:rPr>
  </w:style>
  <w:style w:type="character" w:styleId="af0">
    <w:name w:val="Hyperlink"/>
    <w:basedOn w:val="a0"/>
    <w:uiPriority w:val="99"/>
    <w:rsid w:val="002717D1"/>
    <w:rPr>
      <w:rFonts w:cs="Times New Roman"/>
      <w:color w:val="0000FF"/>
      <w:u w:val="single"/>
    </w:rPr>
  </w:style>
  <w:style w:type="paragraph" w:customStyle="1" w:styleId="head">
    <w:name w:val="head"/>
    <w:basedOn w:val="a"/>
    <w:uiPriority w:val="99"/>
    <w:rsid w:val="000F4495"/>
    <w:pPr>
      <w:spacing w:before="100" w:beforeAutospacing="1" w:after="100" w:afterAutospacing="1"/>
    </w:pPr>
    <w:rPr>
      <w:szCs w:val="24"/>
    </w:rPr>
  </w:style>
  <w:style w:type="paragraph" w:customStyle="1" w:styleId="tes">
    <w:name w:val="tes"/>
    <w:basedOn w:val="a"/>
    <w:uiPriority w:val="99"/>
    <w:rsid w:val="000F4495"/>
    <w:pPr>
      <w:spacing w:before="100" w:beforeAutospacing="1" w:after="100" w:afterAutospacing="1"/>
    </w:pPr>
    <w:rPr>
      <w:szCs w:val="24"/>
    </w:rPr>
  </w:style>
  <w:style w:type="character" w:styleId="af1">
    <w:name w:val="Strong"/>
    <w:basedOn w:val="a0"/>
    <w:uiPriority w:val="99"/>
    <w:qFormat/>
    <w:rsid w:val="000F4495"/>
    <w:rPr>
      <w:rFonts w:cs="Times New Roman"/>
      <w:b/>
      <w:bCs/>
    </w:rPr>
  </w:style>
  <w:style w:type="paragraph" w:styleId="af2">
    <w:name w:val="List Paragraph"/>
    <w:basedOn w:val="a"/>
    <w:uiPriority w:val="99"/>
    <w:qFormat/>
    <w:rsid w:val="004C07C3"/>
    <w:pPr>
      <w:ind w:left="720"/>
      <w:contextualSpacing/>
    </w:pPr>
  </w:style>
  <w:style w:type="numbering" w:customStyle="1" w:styleId="1">
    <w:name w:val="Стиль1"/>
    <w:rsid w:val="00C34606"/>
    <w:pPr>
      <w:numPr>
        <w:numId w:val="27"/>
      </w:numPr>
    </w:pPr>
  </w:style>
  <w:style w:type="character" w:customStyle="1" w:styleId="webkit-html-attribute">
    <w:name w:val="webkit-html-attribute"/>
    <w:basedOn w:val="a0"/>
    <w:rsid w:val="00304952"/>
  </w:style>
  <w:style w:type="character" w:customStyle="1" w:styleId="apple-converted-space">
    <w:name w:val="apple-converted-space"/>
    <w:basedOn w:val="a0"/>
    <w:rsid w:val="00304952"/>
  </w:style>
  <w:style w:type="character" w:customStyle="1" w:styleId="webkit-html-attribute-name">
    <w:name w:val="webkit-html-attribute-name"/>
    <w:basedOn w:val="a0"/>
    <w:rsid w:val="00304952"/>
  </w:style>
  <w:style w:type="character" w:customStyle="1" w:styleId="webkit-html-attribute-value">
    <w:name w:val="webkit-html-attribute-value"/>
    <w:basedOn w:val="a0"/>
    <w:rsid w:val="00304952"/>
  </w:style>
  <w:style w:type="character" w:customStyle="1" w:styleId="hps">
    <w:name w:val="hps"/>
    <w:basedOn w:val="a0"/>
    <w:rsid w:val="000253C8"/>
  </w:style>
  <w:style w:type="character" w:customStyle="1" w:styleId="shorttext">
    <w:name w:val="short_text"/>
    <w:basedOn w:val="a0"/>
    <w:rsid w:val="00BC1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480</Words>
  <Characters>2906</Characters>
  <Application>Microsoft Office Word</Application>
  <DocSecurity>0</DocSecurity>
  <Lines>76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№98-05</vt:lpstr>
    </vt:vector>
  </TitlesOfParts>
  <Company>Вагоны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№98-05</dc:title>
  <dc:creator>Дмитрий Саксон</dc:creator>
  <cp:lastModifiedBy>Юлия</cp:lastModifiedBy>
  <cp:revision>26</cp:revision>
  <cp:lastPrinted>2012-07-06T12:15:00Z</cp:lastPrinted>
  <dcterms:created xsi:type="dcterms:W3CDTF">2013-10-10T06:17:00Z</dcterms:created>
  <dcterms:modified xsi:type="dcterms:W3CDTF">2013-10-10T08:12:00Z</dcterms:modified>
</cp:coreProperties>
</file>