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C2" w:rsidRPr="00E676C2" w:rsidRDefault="0035189E" w:rsidP="003821DD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E676C2">
        <w:rPr>
          <w:rFonts w:ascii="Arial" w:hAnsi="Arial" w:cs="Arial"/>
          <w:b/>
          <w:sz w:val="28"/>
          <w:szCs w:val="28"/>
        </w:rPr>
        <w:t xml:space="preserve">Вас приглашает Греция! </w:t>
      </w:r>
    </w:p>
    <w:p w:rsidR="00E676C2" w:rsidRPr="00E676C2" w:rsidRDefault="00E676C2" w:rsidP="003821D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821DD" w:rsidRPr="00E676C2" w:rsidRDefault="003821DD" w:rsidP="003821DD">
      <w:pPr>
        <w:jc w:val="both"/>
        <w:rPr>
          <w:rFonts w:ascii="Arial" w:hAnsi="Arial" w:cs="Arial"/>
          <w:sz w:val="24"/>
          <w:szCs w:val="24"/>
        </w:rPr>
      </w:pPr>
      <w:r w:rsidRPr="00E676C2">
        <w:rPr>
          <w:rFonts w:ascii="Arial" w:hAnsi="Arial" w:cs="Arial"/>
          <w:sz w:val="24"/>
          <w:szCs w:val="24"/>
        </w:rPr>
        <w:t>Греческая Республика – одна из самых популярных стран среди туристов. Это не случайно, ведь античные памятники архитектуры здесь прекрасно сочетаются с великолепными условиями для отдыха и развитой инфраструктурой.</w:t>
      </w:r>
    </w:p>
    <w:p w:rsidR="003821DD" w:rsidRPr="00E676C2" w:rsidRDefault="003821DD" w:rsidP="003821DD">
      <w:pPr>
        <w:jc w:val="both"/>
        <w:rPr>
          <w:rFonts w:ascii="Arial" w:hAnsi="Arial" w:cs="Arial"/>
          <w:sz w:val="24"/>
          <w:szCs w:val="24"/>
        </w:rPr>
      </w:pPr>
      <w:r w:rsidRPr="00E676C2">
        <w:rPr>
          <w:rFonts w:ascii="Arial" w:hAnsi="Arial" w:cs="Arial"/>
          <w:sz w:val="24"/>
          <w:szCs w:val="24"/>
        </w:rPr>
        <w:t>Столицей страны является город Афины – одно из известнейших мест на нашей планете. Именно здесь заро</w:t>
      </w:r>
      <w:r w:rsidR="00C70674" w:rsidRPr="00E676C2">
        <w:rPr>
          <w:rFonts w:ascii="Arial" w:hAnsi="Arial" w:cs="Arial"/>
          <w:sz w:val="24"/>
          <w:szCs w:val="24"/>
        </w:rPr>
        <w:t>ди</w:t>
      </w:r>
      <w:r w:rsidRPr="00E676C2">
        <w:rPr>
          <w:rFonts w:ascii="Arial" w:hAnsi="Arial" w:cs="Arial"/>
          <w:sz w:val="24"/>
          <w:szCs w:val="24"/>
        </w:rPr>
        <w:t xml:space="preserve">лась современная цивилизация. Значение деятельности ученых, политиков и художников, родившихся </w:t>
      </w:r>
      <w:r w:rsidR="0028116C" w:rsidRPr="00E676C2">
        <w:rPr>
          <w:rFonts w:ascii="Arial" w:hAnsi="Arial" w:cs="Arial"/>
          <w:sz w:val="24"/>
          <w:szCs w:val="24"/>
        </w:rPr>
        <w:t>в Афинах</w:t>
      </w:r>
      <w:r w:rsidRPr="00E676C2">
        <w:rPr>
          <w:rFonts w:ascii="Arial" w:hAnsi="Arial" w:cs="Arial"/>
          <w:sz w:val="24"/>
          <w:szCs w:val="24"/>
        </w:rPr>
        <w:t xml:space="preserve">, сложно переоценить. </w:t>
      </w:r>
    </w:p>
    <w:p w:rsidR="00A1575B" w:rsidRPr="00E676C2" w:rsidRDefault="003821DD" w:rsidP="003821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76C2">
        <w:rPr>
          <w:rFonts w:ascii="Arial" w:hAnsi="Arial" w:cs="Arial"/>
          <w:sz w:val="24"/>
          <w:szCs w:val="24"/>
        </w:rPr>
        <w:t>Город буквально пронизан тайнами и легендами. Даже название имеет отношение к мифологии. Свое имя он получил в честь Афины – богини мудрости.</w:t>
      </w:r>
      <w:r w:rsidR="0028116C" w:rsidRPr="00E676C2">
        <w:rPr>
          <w:rFonts w:ascii="Arial" w:hAnsi="Arial" w:cs="Arial"/>
          <w:sz w:val="24"/>
          <w:szCs w:val="24"/>
        </w:rPr>
        <w:t xml:space="preserve"> </w:t>
      </w:r>
      <w:r w:rsidR="006208FE" w:rsidRPr="00E676C2">
        <w:rPr>
          <w:rFonts w:ascii="Arial" w:hAnsi="Arial" w:cs="Arial"/>
          <w:sz w:val="24"/>
          <w:szCs w:val="24"/>
        </w:rPr>
        <w:t xml:space="preserve">Согласно </w:t>
      </w:r>
      <w:r w:rsidR="0028116C" w:rsidRPr="00E676C2">
        <w:rPr>
          <w:rFonts w:ascii="Arial" w:hAnsi="Arial" w:cs="Arial"/>
          <w:sz w:val="24"/>
          <w:szCs w:val="24"/>
        </w:rPr>
        <w:t xml:space="preserve">поверью, первый царь Кекроп </w:t>
      </w:r>
      <w:r w:rsidR="006208FE" w:rsidRPr="00E676C2">
        <w:rPr>
          <w:rFonts w:ascii="Arial" w:hAnsi="Arial" w:cs="Arial"/>
          <w:sz w:val="24"/>
          <w:szCs w:val="24"/>
        </w:rPr>
        <w:t>устроил состязание между богами за право считаться покровителями данного места. В борьбу вступили Афина и Посейдон. Богиня мудрости подарила городу оливковую ветвь, а владыка океанских глубин – источник, вода которого оказалась соленой. Греция – жаркая страна, жители которой постоянно нуждаются во влаге. Соответственно, подарок Посейдона не принес никакой практической пользы, так как морская вода только усиливает жажду. Победительницей оказалась Афина. Оливки и сейчас считаются одним из символов Греческой Республики. Они – неотъемлемая часть местной кухни. Сложно сказать</w:t>
      </w:r>
      <w:r w:rsidR="00A1575B" w:rsidRPr="00E676C2">
        <w:rPr>
          <w:rFonts w:ascii="Arial" w:hAnsi="Arial" w:cs="Arial"/>
          <w:sz w:val="24"/>
          <w:szCs w:val="24"/>
        </w:rPr>
        <w:t>, какое национальное блюдо обходится без данного ингредиента.</w:t>
      </w:r>
    </w:p>
    <w:p w:rsidR="00A1575B" w:rsidRPr="00E676C2" w:rsidRDefault="00A1575B" w:rsidP="003821DD">
      <w:pPr>
        <w:jc w:val="both"/>
        <w:rPr>
          <w:rFonts w:ascii="Arial" w:hAnsi="Arial" w:cs="Arial"/>
          <w:sz w:val="24"/>
          <w:szCs w:val="24"/>
        </w:rPr>
      </w:pPr>
      <w:r w:rsidRPr="00E676C2">
        <w:rPr>
          <w:rFonts w:ascii="Arial" w:hAnsi="Arial" w:cs="Arial"/>
          <w:sz w:val="24"/>
          <w:szCs w:val="24"/>
        </w:rPr>
        <w:t>По большому счету, каждый метр греческой земли обладает собственной историей. Местные миф</w:t>
      </w:r>
      <w:r w:rsidR="0028116C" w:rsidRPr="00E676C2">
        <w:rPr>
          <w:rFonts w:ascii="Arial" w:hAnsi="Arial" w:cs="Arial"/>
          <w:sz w:val="24"/>
          <w:szCs w:val="24"/>
        </w:rPr>
        <w:t xml:space="preserve">ы </w:t>
      </w:r>
      <w:r w:rsidR="00C154BD" w:rsidRPr="00E676C2">
        <w:rPr>
          <w:rFonts w:ascii="Arial" w:hAnsi="Arial" w:cs="Arial"/>
          <w:sz w:val="24"/>
          <w:szCs w:val="24"/>
        </w:rPr>
        <w:t>являются</w:t>
      </w:r>
      <w:r w:rsidR="0028116C" w:rsidRPr="00E676C2">
        <w:rPr>
          <w:rFonts w:ascii="Arial" w:hAnsi="Arial" w:cs="Arial"/>
          <w:sz w:val="24"/>
          <w:szCs w:val="24"/>
        </w:rPr>
        <w:t xml:space="preserve"> образцовыми. Именно они </w:t>
      </w:r>
      <w:r w:rsidR="00C154BD" w:rsidRPr="00E676C2">
        <w:rPr>
          <w:rFonts w:ascii="Arial" w:hAnsi="Arial" w:cs="Arial"/>
          <w:sz w:val="24"/>
          <w:szCs w:val="24"/>
        </w:rPr>
        <w:t xml:space="preserve">стали </w:t>
      </w:r>
      <w:r w:rsidRPr="00E676C2">
        <w:rPr>
          <w:rFonts w:ascii="Arial" w:hAnsi="Arial" w:cs="Arial"/>
          <w:sz w:val="24"/>
          <w:szCs w:val="24"/>
        </w:rPr>
        <w:t>предметом вдохновения для множества художников, поэтов, режиссеров и так далее.</w:t>
      </w:r>
    </w:p>
    <w:p w:rsidR="00845EE2" w:rsidRPr="00E676C2" w:rsidRDefault="00A1575B" w:rsidP="003821DD">
      <w:pPr>
        <w:jc w:val="both"/>
        <w:rPr>
          <w:rFonts w:ascii="Arial" w:hAnsi="Arial" w:cs="Arial"/>
          <w:sz w:val="24"/>
          <w:szCs w:val="24"/>
        </w:rPr>
      </w:pPr>
      <w:r w:rsidRPr="00E676C2">
        <w:rPr>
          <w:rFonts w:ascii="Arial" w:hAnsi="Arial" w:cs="Arial"/>
          <w:sz w:val="24"/>
          <w:szCs w:val="24"/>
        </w:rPr>
        <w:t>Примечательно, что историко-культурные ценности сохранились в минимальном количестве. Огромная часть наследия</w:t>
      </w:r>
      <w:r w:rsidR="00845EE2" w:rsidRPr="00E676C2">
        <w:rPr>
          <w:rFonts w:ascii="Arial" w:hAnsi="Arial" w:cs="Arial"/>
          <w:sz w:val="24"/>
          <w:szCs w:val="24"/>
        </w:rPr>
        <w:t xml:space="preserve"> утеряна безвозвратно, но даже памятники, дошедшие до нас, являются достаточным подтверждением величия античной цивилизации. </w:t>
      </w:r>
    </w:p>
    <w:p w:rsidR="00845EE2" w:rsidRPr="00E676C2" w:rsidRDefault="00845EE2" w:rsidP="003821D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676C2">
        <w:rPr>
          <w:rFonts w:ascii="Arial" w:hAnsi="Arial" w:cs="Arial"/>
          <w:sz w:val="24"/>
          <w:szCs w:val="24"/>
        </w:rPr>
        <w:t>Экскурсии по стране – далеко не единственная форма организации досуга туристов. Как и любое курортное государство, Греция обладает развитой индустрией развлечений. Населенные пункты буквально переполнены отелями самого различного уровня, ресторанами, барами и клубами. Действительно, «в Греции все есть»!</w:t>
      </w:r>
    </w:p>
    <w:p w:rsidR="00845EE2" w:rsidRPr="00E676C2" w:rsidRDefault="00845EE2" w:rsidP="003821DD">
      <w:pPr>
        <w:jc w:val="both"/>
        <w:rPr>
          <w:rFonts w:ascii="Arial" w:hAnsi="Arial" w:cs="Arial"/>
          <w:sz w:val="24"/>
          <w:szCs w:val="24"/>
        </w:rPr>
      </w:pPr>
      <w:r w:rsidRPr="00E676C2">
        <w:rPr>
          <w:rFonts w:ascii="Arial" w:hAnsi="Arial" w:cs="Arial"/>
          <w:sz w:val="24"/>
          <w:szCs w:val="24"/>
        </w:rPr>
        <w:t>Прекрасные природные условия и отличная инфраструктура – не единственные достоинства страны. Местное население славится своим радушием и обаянием. Греки умеют отдыхать! Если вы помните, гедонизм (наслаждение жизнью)</w:t>
      </w:r>
      <w:r w:rsidR="00C154BD" w:rsidRPr="00E676C2">
        <w:rPr>
          <w:rFonts w:ascii="Arial" w:hAnsi="Arial" w:cs="Arial"/>
          <w:sz w:val="24"/>
          <w:szCs w:val="24"/>
        </w:rPr>
        <w:t xml:space="preserve"> зародился именно в этом государстве</w:t>
      </w:r>
      <w:r w:rsidRPr="00E676C2">
        <w:rPr>
          <w:rFonts w:ascii="Arial" w:hAnsi="Arial" w:cs="Arial"/>
          <w:sz w:val="24"/>
          <w:szCs w:val="24"/>
        </w:rPr>
        <w:t xml:space="preserve">. О том, что являешься желанным гостем, догадываешься сразу. Это всячески проявляется не только в поведении персонала отеля, но и в доброжелательном отношении любого представителя местного населения. </w:t>
      </w:r>
    </w:p>
    <w:p w:rsidR="00845EE2" w:rsidRPr="00E676C2" w:rsidRDefault="00845EE2" w:rsidP="003821DD">
      <w:pPr>
        <w:jc w:val="both"/>
        <w:rPr>
          <w:rFonts w:ascii="Arial" w:hAnsi="Arial" w:cs="Arial"/>
          <w:sz w:val="24"/>
          <w:szCs w:val="24"/>
        </w:rPr>
      </w:pPr>
      <w:r w:rsidRPr="00E676C2">
        <w:rPr>
          <w:rFonts w:ascii="Arial" w:hAnsi="Arial" w:cs="Arial"/>
          <w:sz w:val="24"/>
          <w:szCs w:val="24"/>
        </w:rPr>
        <w:t>Побывать в Греческой Республике – почувствовать, что такое жизнь! Весьма часто встречаются случаи, когда туристы стремятся оказаться здесь вновь.</w:t>
      </w:r>
      <w:r w:rsidR="00444421" w:rsidRPr="00E676C2">
        <w:rPr>
          <w:rFonts w:ascii="Arial" w:hAnsi="Arial" w:cs="Arial"/>
          <w:sz w:val="24"/>
          <w:szCs w:val="24"/>
        </w:rPr>
        <w:t xml:space="preserve"> Каждая поездка позволяет им не только открыть Грецию в новом ракурсе, но и еще раз убедиться в неповторимости этой страны!</w:t>
      </w:r>
    </w:p>
    <w:p w:rsidR="0028116C" w:rsidRDefault="0028116C" w:rsidP="003821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1DD" w:rsidRPr="00E676C2" w:rsidRDefault="003821DD" w:rsidP="003821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21DD" w:rsidRPr="00E676C2" w:rsidSect="00E6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1DD"/>
    <w:rsid w:val="001C781E"/>
    <w:rsid w:val="0028116C"/>
    <w:rsid w:val="0035189E"/>
    <w:rsid w:val="003821DD"/>
    <w:rsid w:val="00444421"/>
    <w:rsid w:val="006208FE"/>
    <w:rsid w:val="00845EE2"/>
    <w:rsid w:val="00920C6B"/>
    <w:rsid w:val="00A1575B"/>
    <w:rsid w:val="00B43A16"/>
    <w:rsid w:val="00C154BD"/>
    <w:rsid w:val="00C70674"/>
    <w:rsid w:val="00D107F0"/>
    <w:rsid w:val="00E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2013-07-16T18:57:00Z</dcterms:created>
  <dcterms:modified xsi:type="dcterms:W3CDTF">2013-07-16T18:57:00Z</dcterms:modified>
</cp:coreProperties>
</file>