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62" w:rsidRDefault="00D00876">
      <w:pPr>
        <w:rPr>
          <w:b/>
        </w:rPr>
      </w:pPr>
      <w:bookmarkStart w:id="0" w:name="_GoBack"/>
      <w:bookmarkEnd w:id="0"/>
      <w:r>
        <w:rPr>
          <w:b/>
        </w:rPr>
        <w:t xml:space="preserve">                 </w:t>
      </w:r>
      <w:r w:rsidRPr="00D00876">
        <w:rPr>
          <w:b/>
        </w:rPr>
        <w:t>А</w:t>
      </w:r>
      <w:r w:rsidR="00B300AA">
        <w:rPr>
          <w:b/>
        </w:rPr>
        <w:t xml:space="preserve"> </w:t>
      </w:r>
      <w:r w:rsidRPr="00D00876">
        <w:rPr>
          <w:b/>
        </w:rPr>
        <w:t>вы знаете</w:t>
      </w:r>
      <w:r>
        <w:rPr>
          <w:b/>
        </w:rPr>
        <w:t>,</w:t>
      </w:r>
      <w:r w:rsidRPr="00D00876">
        <w:rPr>
          <w:b/>
        </w:rPr>
        <w:t xml:space="preserve"> как без проблем </w:t>
      </w:r>
      <w:r w:rsidR="00D30841">
        <w:rPr>
          <w:b/>
        </w:rPr>
        <w:t xml:space="preserve">получить </w:t>
      </w:r>
      <w:r w:rsidRPr="00D00876">
        <w:rPr>
          <w:b/>
        </w:rPr>
        <w:t>кредит на покупку автомобиля?</w:t>
      </w:r>
    </w:p>
    <w:p w:rsidR="00FD50DC" w:rsidRDefault="00163B62">
      <w:pPr>
        <w:rPr>
          <w:rFonts w:ascii="Calibri" w:hAnsi="Calibri" w:cs="Calibri"/>
          <w:color w:val="000000"/>
        </w:rPr>
      </w:pPr>
      <w:r>
        <w:t>Современную жизнь и общество невозможно представить без автомобилей. Почти в каждой с</w:t>
      </w:r>
      <w:r w:rsidR="00297CA0">
        <w:t>емье есть свой личный транспорт на разные нужды.</w:t>
      </w:r>
      <w:r>
        <w:t xml:space="preserve"> Но те, у кого нет</w:t>
      </w:r>
      <w:r w:rsidR="00297CA0">
        <w:t xml:space="preserve"> личного транспортного средства</w:t>
      </w:r>
      <w:r>
        <w:t xml:space="preserve">, ищут всевозможные способы для его приобретения. Уже все как – то привыкли жить в кредит, купить новую мебель, технику и даже квартиру и машину в кредит стало очень доступно. Банки в свою очередь оказываю всевозможную помощь и поддержку в этом вопросе. </w:t>
      </w:r>
      <w:r w:rsidR="004C2A46">
        <w:t>Финансисты учли все возможности современного общества и по</w:t>
      </w:r>
      <w:r w:rsidR="00CF52C8">
        <w:t xml:space="preserve"> статистическим данным пришли к выводу</w:t>
      </w:r>
      <w:r w:rsidR="004C2A46">
        <w:t>, что большинство людей предпочитают брать взаймы без вступительных взносов. Полагаясь на такие,</w:t>
      </w:r>
      <w:r w:rsidR="00CF52C8">
        <w:t xml:space="preserve"> результаты исследований</w:t>
      </w:r>
      <w:r w:rsidR="004C2A46">
        <w:t xml:space="preserve"> н</w:t>
      </w:r>
      <w:r>
        <w:t xml:space="preserve">е так давно в некоторых финансовых учреждениях появилось предложение, от которого сложно отказаться. </w:t>
      </w:r>
      <w:r w:rsidRPr="00163B62">
        <w:rPr>
          <w:rFonts w:ascii="Calibri" w:hAnsi="Calibri" w:cs="Calibri"/>
          <w:b/>
          <w:color w:val="000000"/>
        </w:rPr>
        <w:t>А</w:t>
      </w:r>
      <w:r w:rsidRPr="00163B62">
        <w:rPr>
          <w:rFonts w:ascii="Calibri" w:eastAsia="Calibri" w:hAnsi="Calibri" w:cs="Calibri"/>
          <w:b/>
          <w:color w:val="000000"/>
        </w:rPr>
        <w:t>втокредит без первоначального взноса</w:t>
      </w:r>
      <w:r>
        <w:rPr>
          <w:rFonts w:ascii="Calibri" w:hAnsi="Calibri" w:cs="Calibri"/>
          <w:color w:val="000000"/>
        </w:rPr>
        <w:t xml:space="preserve"> – это мечта каждого в былые времена, а сейчас вполне доступная услуга.</w:t>
      </w:r>
    </w:p>
    <w:p w:rsidR="00163B62" w:rsidRDefault="00163B62">
      <w:pPr>
        <w:rPr>
          <w:b/>
        </w:rPr>
      </w:pPr>
      <w:r>
        <w:rPr>
          <w:b/>
        </w:rPr>
        <w:t xml:space="preserve">                                              Какие условия такого кредитования?</w:t>
      </w:r>
    </w:p>
    <w:p w:rsidR="00163B62" w:rsidRDefault="00CF52C8">
      <w:r>
        <w:t xml:space="preserve">Многие считают, что взять в кредит – это очень сложная процедура. Необходима куча разных бумажек и долгое ожидание результата. Да, так было в недалекие времена, когда само понятие кредитование только начинало входить в нашу жизнь. Сейчас все гораздо проще и доступнее. </w:t>
      </w:r>
      <w:r w:rsidR="00163B62">
        <w:t>Практически у всех банков схожие требования для кредита на покупку автомобиля</w:t>
      </w:r>
      <w:r w:rsidR="004C2A46">
        <w:t>, разница лишь в цифрах и маленьких нюансах</w:t>
      </w:r>
      <w:r w:rsidR="00163B62">
        <w:t>:</w:t>
      </w:r>
    </w:p>
    <w:p w:rsidR="00163B62" w:rsidRDefault="0072525B" w:rsidP="00163B62">
      <w:pPr>
        <w:pStyle w:val="a3"/>
        <w:numPr>
          <w:ilvl w:val="0"/>
          <w:numId w:val="1"/>
        </w:numPr>
      </w:pPr>
      <w:r>
        <w:t>н</w:t>
      </w:r>
      <w:r w:rsidR="00163B62">
        <w:t>аличие постоянной прописке в России или в регионе, где оформляете займ, н</w:t>
      </w:r>
      <w:r>
        <w:t xml:space="preserve">апример, обращаетесь в банк  </w:t>
      </w:r>
      <w:r w:rsidRPr="0072525B">
        <w:rPr>
          <w:b/>
        </w:rPr>
        <w:t>г.Новосибирска</w:t>
      </w:r>
      <w:r>
        <w:t xml:space="preserve">, то прописка должна быть этой области, а не другой; </w:t>
      </w:r>
    </w:p>
    <w:p w:rsidR="0072525B" w:rsidRDefault="0072525B" w:rsidP="00163B62">
      <w:pPr>
        <w:pStyle w:val="a3"/>
        <w:numPr>
          <w:ilvl w:val="0"/>
          <w:numId w:val="1"/>
        </w:numPr>
      </w:pPr>
      <w:r>
        <w:t>с подтверждением дохода или без него;</w:t>
      </w:r>
    </w:p>
    <w:p w:rsidR="0072525B" w:rsidRDefault="0072525B" w:rsidP="00163B62">
      <w:pPr>
        <w:pStyle w:val="a3"/>
        <w:numPr>
          <w:ilvl w:val="0"/>
          <w:numId w:val="1"/>
        </w:numPr>
      </w:pPr>
      <w:r>
        <w:t>обязательное или добровольное страхование жизни клиента;</w:t>
      </w:r>
    </w:p>
    <w:p w:rsidR="0072525B" w:rsidRDefault="0072525B" w:rsidP="00163B62">
      <w:pPr>
        <w:pStyle w:val="a3"/>
        <w:numPr>
          <w:ilvl w:val="0"/>
          <w:numId w:val="1"/>
        </w:numPr>
      </w:pPr>
      <w:r>
        <w:t>страхование КАСКО, присутствует почти во всех организациях по выдаче кредитов;</w:t>
      </w:r>
    </w:p>
    <w:p w:rsidR="0072525B" w:rsidRDefault="0072525B" w:rsidP="00163B62">
      <w:pPr>
        <w:pStyle w:val="a3"/>
        <w:numPr>
          <w:ilvl w:val="0"/>
          <w:numId w:val="1"/>
        </w:numPr>
      </w:pPr>
      <w:r>
        <w:t>ограничения на возраст заемщика от 18 до 65 лет, у всех банков свой возрастной рубеж;</w:t>
      </w:r>
    </w:p>
    <w:p w:rsidR="0072525B" w:rsidRDefault="0072525B" w:rsidP="00163B62">
      <w:pPr>
        <w:pStyle w:val="a3"/>
        <w:numPr>
          <w:ilvl w:val="0"/>
          <w:numId w:val="1"/>
        </w:numPr>
      </w:pPr>
      <w:r>
        <w:t>ограничение на возраст автомобиля, отечественные до 5 лет, иностранные до 12 лет;</w:t>
      </w:r>
    </w:p>
    <w:p w:rsidR="0072525B" w:rsidRDefault="0072525B" w:rsidP="00163B62">
      <w:pPr>
        <w:pStyle w:val="a3"/>
        <w:numPr>
          <w:ilvl w:val="0"/>
          <w:numId w:val="1"/>
        </w:numPr>
      </w:pPr>
      <w:r>
        <w:t>огр</w:t>
      </w:r>
      <w:r w:rsidR="004C2A46">
        <w:t>аничения на пробег машины, отечественная до 100тыс.км., а иномарка до 200тыс.км. (цифры могут меняться);</w:t>
      </w:r>
    </w:p>
    <w:p w:rsidR="0072525B" w:rsidRDefault="0072525B" w:rsidP="00163B62">
      <w:pPr>
        <w:pStyle w:val="a3"/>
        <w:numPr>
          <w:ilvl w:val="0"/>
          <w:numId w:val="1"/>
        </w:numPr>
      </w:pPr>
      <w:r>
        <w:t>нал</w:t>
      </w:r>
      <w:r w:rsidR="004C2A46">
        <w:t>ичие или отсутствие поручителей.</w:t>
      </w:r>
    </w:p>
    <w:p w:rsidR="0072525B" w:rsidRDefault="0072525B" w:rsidP="0072525B">
      <w:pPr>
        <w:pStyle w:val="a3"/>
        <w:ind w:left="0"/>
      </w:pPr>
    </w:p>
    <w:p w:rsidR="0072525B" w:rsidRDefault="0072525B" w:rsidP="0072525B">
      <w:pPr>
        <w:pStyle w:val="a3"/>
        <w:ind w:left="0"/>
      </w:pPr>
      <w:r>
        <w:t>Подобрать можно подходящий вариант кредитования из всего предложенного ассортимента в вашем городе.</w:t>
      </w:r>
      <w:r w:rsidR="004C2A46">
        <w:t xml:space="preserve"> Ведь приобрести можно не только новую машину, а также не совсем дорогой подержанный автомобиль. Это очень удобно для тех, у кого финансовые возможности не позволяют покупку дорогого транспорта только что сошедшего с конвейера.</w:t>
      </w:r>
    </w:p>
    <w:p w:rsidR="002D3DA8" w:rsidRDefault="002D3DA8" w:rsidP="0072525B">
      <w:pPr>
        <w:pStyle w:val="a3"/>
        <w:ind w:left="0"/>
      </w:pPr>
    </w:p>
    <w:p w:rsidR="002D3DA8" w:rsidRDefault="002D3DA8" w:rsidP="0072525B">
      <w:pPr>
        <w:pStyle w:val="a3"/>
        <w:ind w:left="0"/>
        <w:rPr>
          <w:b/>
        </w:rPr>
      </w:pPr>
      <w:r>
        <w:rPr>
          <w:b/>
        </w:rPr>
        <w:t xml:space="preserve">                                                        </w:t>
      </w:r>
      <w:r w:rsidRPr="002D3DA8">
        <w:rPr>
          <w:b/>
        </w:rPr>
        <w:t>Как оформить заявку?</w:t>
      </w:r>
    </w:p>
    <w:p w:rsidR="002D3DA8" w:rsidRDefault="002D3DA8" w:rsidP="0072525B">
      <w:pPr>
        <w:pStyle w:val="a3"/>
        <w:ind w:left="0"/>
        <w:rPr>
          <w:b/>
        </w:rPr>
      </w:pPr>
    </w:p>
    <w:p w:rsidR="002D3DA8" w:rsidRDefault="002D3DA8" w:rsidP="0072525B">
      <w:pPr>
        <w:pStyle w:val="a3"/>
        <w:ind w:left="0"/>
      </w:pPr>
      <w:r>
        <w:t xml:space="preserve">Если вы проживаете в городе или есть возможность доехать до ближайшего населенного пункта, где расположена кредитная организация, то можно оставить заявку в отделении банка. Если посетить заведения не представляется возможным, то многие организации принимают заявки </w:t>
      </w:r>
      <w:r w:rsidRPr="002D3DA8">
        <w:rPr>
          <w:b/>
        </w:rPr>
        <w:t>онлайн</w:t>
      </w:r>
      <w:r>
        <w:t>. После оформления заявки через интернет, работники банка, в случае одобрения кредита, свяжутся с вами и проконсультируют по дальнейшим вашим действиям.</w:t>
      </w:r>
      <w:r w:rsidR="004C2A46">
        <w:t xml:space="preserve"> Даже при отрицательном результате вам сообщат в виде СМС или пришлют ответ на электронную почту.</w:t>
      </w:r>
    </w:p>
    <w:p w:rsidR="00715D6F" w:rsidRDefault="00715D6F" w:rsidP="0072525B">
      <w:pPr>
        <w:pStyle w:val="a3"/>
        <w:ind w:left="0"/>
      </w:pPr>
      <w:r>
        <w:t xml:space="preserve">Брать в кредит стало возможным не только легковые автомобили, но и спец.технику для предприятий. Бульдозеры, самосвалы, краны и прочую технику может позволить себе за </w:t>
      </w:r>
      <w:r>
        <w:lastRenderedPageBreak/>
        <w:t>наличный расчет не каждая организация, особенно, если она только начинает свое развитие. В кредит возможно все.</w:t>
      </w:r>
    </w:p>
    <w:p w:rsidR="002D3DA8" w:rsidRDefault="002D3DA8" w:rsidP="0072525B">
      <w:pPr>
        <w:pStyle w:val="a3"/>
        <w:ind w:left="0"/>
      </w:pPr>
    </w:p>
    <w:p w:rsidR="002D3DA8" w:rsidRDefault="002D3DA8" w:rsidP="0072525B">
      <w:pPr>
        <w:pStyle w:val="a3"/>
        <w:ind w:left="0"/>
        <w:rPr>
          <w:b/>
        </w:rPr>
      </w:pPr>
      <w:r>
        <w:rPr>
          <w:b/>
        </w:rPr>
        <w:t xml:space="preserve">                                                      </w:t>
      </w:r>
      <w:r w:rsidRPr="002D3DA8">
        <w:rPr>
          <w:b/>
        </w:rPr>
        <w:t xml:space="preserve">Где лучше </w:t>
      </w:r>
      <w:r w:rsidR="00D30841">
        <w:rPr>
          <w:b/>
        </w:rPr>
        <w:t xml:space="preserve">всего брать </w:t>
      </w:r>
      <w:r w:rsidRPr="002D3DA8">
        <w:rPr>
          <w:b/>
        </w:rPr>
        <w:t>кредит?</w:t>
      </w:r>
    </w:p>
    <w:p w:rsidR="00B300AA" w:rsidRDefault="00B300AA" w:rsidP="0072525B">
      <w:pPr>
        <w:pStyle w:val="a3"/>
        <w:ind w:left="0"/>
        <w:rPr>
          <w:b/>
        </w:rPr>
      </w:pPr>
    </w:p>
    <w:p w:rsidR="002D3DA8" w:rsidRDefault="00D30841" w:rsidP="0072525B">
      <w:pPr>
        <w:pStyle w:val="a3"/>
        <w:ind w:left="0"/>
      </w:pPr>
      <w:r>
        <w:t>В каждом крупном регионе или городе есть ряд государственных и муниципальных коммерческих отделений банка, готовых выдать ссуду под залог покупаемого автомобиля без первоначального взноса. К примеру,</w:t>
      </w:r>
      <w:r w:rsidRPr="00D30841">
        <w:rPr>
          <w:b/>
        </w:rPr>
        <w:t xml:space="preserve"> Тюмень</w:t>
      </w:r>
      <w:r>
        <w:t xml:space="preserve"> предлагает вам  ряд банков, дающих такой кредит. Займ можно оформить как в самом банке, так и в автосалоне.</w:t>
      </w:r>
    </w:p>
    <w:p w:rsidR="00D30841" w:rsidRDefault="00D30841" w:rsidP="0072525B">
      <w:pPr>
        <w:pStyle w:val="a3"/>
        <w:ind w:left="0"/>
      </w:pPr>
      <w:r>
        <w:t>Те же самые условия получения необходимой суммы в г.</w:t>
      </w:r>
      <w:r w:rsidRPr="00D30841">
        <w:rPr>
          <w:b/>
        </w:rPr>
        <w:t>Казань</w:t>
      </w:r>
      <w:r>
        <w:t xml:space="preserve"> и многих других городах.</w:t>
      </w:r>
    </w:p>
    <w:p w:rsidR="00D30841" w:rsidRDefault="00D30841" w:rsidP="0072525B">
      <w:pPr>
        <w:pStyle w:val="a3"/>
        <w:ind w:left="0"/>
      </w:pPr>
      <w:r>
        <w:t>В каждом учреждении свои процентные ставки и суммы варьируются до 3.5 млн.рублей. Все зависит от вашей кредитной истории и платежеспособности.</w:t>
      </w:r>
    </w:p>
    <w:p w:rsidR="0008177F" w:rsidRDefault="0008177F" w:rsidP="0072525B">
      <w:pPr>
        <w:pStyle w:val="a3"/>
        <w:ind w:left="0"/>
      </w:pPr>
      <w:r>
        <w:t xml:space="preserve">Если вы живете в </w:t>
      </w:r>
      <w:r w:rsidRPr="0008177F">
        <w:rPr>
          <w:b/>
        </w:rPr>
        <w:t>Уфе</w:t>
      </w:r>
      <w:r>
        <w:rPr>
          <w:b/>
        </w:rPr>
        <w:t xml:space="preserve">, </w:t>
      </w:r>
      <w:r>
        <w:t xml:space="preserve">то вряд ли вам одобрят кредит в местном банке </w:t>
      </w:r>
      <w:r>
        <w:rPr>
          <w:b/>
        </w:rPr>
        <w:t>г.</w:t>
      </w:r>
      <w:r w:rsidRPr="0008177F">
        <w:rPr>
          <w:b/>
        </w:rPr>
        <w:t>Саратов.</w:t>
      </w:r>
      <w:r>
        <w:t xml:space="preserve"> Поэтому при выборе кредитной организации внимательно изучайте все условия предоставления автокредита, в большинстве случаев клиентам из других областей могут одобрить займ только госучреждения и коммерческие структуры, отделения которых раскинулись по всей России. В случае с банками, закрепленными непосредственно в одном регионе, получить деньги могут лишь лица, прописанные на данной территории.</w:t>
      </w:r>
    </w:p>
    <w:p w:rsidR="00715D6F" w:rsidRDefault="00715D6F" w:rsidP="0072525B">
      <w:pPr>
        <w:pStyle w:val="a3"/>
        <w:ind w:left="0"/>
      </w:pPr>
    </w:p>
    <w:p w:rsidR="00715D6F" w:rsidRDefault="00715D6F" w:rsidP="0072525B">
      <w:pPr>
        <w:pStyle w:val="a3"/>
        <w:ind w:left="0"/>
        <w:rPr>
          <w:b/>
        </w:rPr>
      </w:pPr>
      <w:r>
        <w:rPr>
          <w:b/>
        </w:rPr>
        <w:t xml:space="preserve">                          </w:t>
      </w:r>
      <w:r w:rsidRPr="00715D6F">
        <w:rPr>
          <w:b/>
        </w:rPr>
        <w:t>Какие ваши действия при выборе в кредит в автосалоне</w:t>
      </w:r>
    </w:p>
    <w:p w:rsidR="00715D6F" w:rsidRDefault="00715D6F" w:rsidP="0072525B">
      <w:pPr>
        <w:pStyle w:val="a3"/>
        <w:ind w:left="0"/>
        <w:rPr>
          <w:b/>
        </w:rPr>
      </w:pPr>
    </w:p>
    <w:p w:rsidR="00715D6F" w:rsidRDefault="00715D6F" w:rsidP="0072525B">
      <w:pPr>
        <w:pStyle w:val="a3"/>
        <w:ind w:left="0"/>
      </w:pPr>
      <w:r>
        <w:t>В общем-то</w:t>
      </w:r>
      <w:r w:rsidR="00CF52C8">
        <w:t>,</w:t>
      </w:r>
      <w:r>
        <w:t xml:space="preserve"> ничего сложного нет. Некоторые автосалоны заключают договора с банками на оказание услуг по автокредитованию. Вам потребуется следующее:</w:t>
      </w:r>
    </w:p>
    <w:p w:rsidR="00715D6F" w:rsidRPr="00715D6F" w:rsidRDefault="00715D6F" w:rsidP="0072525B">
      <w:pPr>
        <w:pStyle w:val="a3"/>
        <w:ind w:left="0"/>
      </w:pPr>
    </w:p>
    <w:p w:rsidR="00633D57" w:rsidRDefault="00715D6F" w:rsidP="00715D6F">
      <w:pPr>
        <w:pStyle w:val="a3"/>
        <w:numPr>
          <w:ilvl w:val="0"/>
          <w:numId w:val="1"/>
        </w:numPr>
      </w:pPr>
      <w:r>
        <w:t>узнать какие банки, с какими салонами подписали контракт, все это вы можете узнать по бесплатному телефону горячей линии любого выбранного банка или на его сайте;</w:t>
      </w:r>
    </w:p>
    <w:p w:rsidR="00715D6F" w:rsidRDefault="00297CA0" w:rsidP="00715D6F">
      <w:pPr>
        <w:pStyle w:val="a3"/>
        <w:numPr>
          <w:ilvl w:val="0"/>
          <w:numId w:val="1"/>
        </w:numPr>
      </w:pPr>
      <w:r>
        <w:t>оставить в банке заявку на кредит;</w:t>
      </w:r>
    </w:p>
    <w:p w:rsidR="00297CA0" w:rsidRDefault="00297CA0" w:rsidP="00715D6F">
      <w:pPr>
        <w:pStyle w:val="a3"/>
        <w:numPr>
          <w:ilvl w:val="0"/>
          <w:numId w:val="1"/>
        </w:numPr>
      </w:pPr>
      <w:r>
        <w:t>выбрать автомобиль и подписать договор о купли – продаже с компанией, при необходимости оплатить страховой взнос, если он не включен в общую стоимость;</w:t>
      </w:r>
    </w:p>
    <w:p w:rsidR="00297CA0" w:rsidRDefault="00297CA0" w:rsidP="00715D6F">
      <w:pPr>
        <w:pStyle w:val="a3"/>
        <w:numPr>
          <w:ilvl w:val="0"/>
          <w:numId w:val="1"/>
        </w:numPr>
      </w:pPr>
      <w:r>
        <w:t>подписать договор на взятие кредита и забрать ваш автомобиль.</w:t>
      </w:r>
    </w:p>
    <w:p w:rsidR="00297CA0" w:rsidRDefault="00297CA0" w:rsidP="00297CA0">
      <w:pPr>
        <w:pStyle w:val="a3"/>
        <w:ind w:left="0"/>
      </w:pPr>
    </w:p>
    <w:p w:rsidR="00297CA0" w:rsidRDefault="00297CA0" w:rsidP="00297CA0">
      <w:pPr>
        <w:pStyle w:val="a3"/>
        <w:ind w:left="0"/>
      </w:pPr>
      <w:r>
        <w:t>Все не так сложно, как кажется многим. Главное – это вовремя платить по кредиту и не допускать</w:t>
      </w:r>
      <w:r w:rsidR="00CF52C8">
        <w:t xml:space="preserve"> просрочку </w:t>
      </w:r>
      <w:r>
        <w:t>в платежах, что бы ни попасть в черный список.</w:t>
      </w:r>
    </w:p>
    <w:p w:rsidR="00297CA0" w:rsidRDefault="00297CA0" w:rsidP="00297CA0">
      <w:pPr>
        <w:pStyle w:val="a3"/>
        <w:ind w:left="0"/>
      </w:pPr>
    </w:p>
    <w:p w:rsidR="00633D57" w:rsidRDefault="00633D57" w:rsidP="0072525B">
      <w:pPr>
        <w:pStyle w:val="a3"/>
        <w:ind w:left="0"/>
        <w:rPr>
          <w:b/>
        </w:rPr>
      </w:pPr>
      <w:r>
        <w:rPr>
          <w:b/>
        </w:rPr>
        <w:t xml:space="preserve">                             </w:t>
      </w:r>
      <w:r w:rsidRPr="00633D57">
        <w:rPr>
          <w:b/>
        </w:rPr>
        <w:t>Как правильно рассчитать стоимость кредита?</w:t>
      </w:r>
    </w:p>
    <w:p w:rsidR="00633D57" w:rsidRPr="00633D57" w:rsidRDefault="00633D57" w:rsidP="0072525B">
      <w:pPr>
        <w:pStyle w:val="a3"/>
        <w:ind w:left="0"/>
        <w:rPr>
          <w:b/>
        </w:rPr>
      </w:pPr>
    </w:p>
    <w:p w:rsidR="0008177F" w:rsidRDefault="0008177F" w:rsidP="0072525B">
      <w:pPr>
        <w:pStyle w:val="a3"/>
        <w:ind w:left="0"/>
      </w:pPr>
      <w:r>
        <w:t>Для удобс</w:t>
      </w:r>
      <w:r w:rsidR="00633D57">
        <w:t>т</w:t>
      </w:r>
      <w:r>
        <w:t xml:space="preserve">ва всех человечество придумало интернет, который </w:t>
      </w:r>
      <w:r w:rsidR="00633D57">
        <w:t>помогает</w:t>
      </w:r>
      <w:r>
        <w:t xml:space="preserve"> решать многие вопросы, не выходя из дома.</w:t>
      </w:r>
      <w:r w:rsidR="00633D57">
        <w:t xml:space="preserve"> И с кредитами и их правильном расчете, тоже можно попросить помощи у ПК. Вы решили взять автозайм на новенький автомобиль в Самаре или допустим Красноярске, в общем, не важно в каком городе. Достаточно отыскать сайт, который принимает онлайн заявки. Практически на всех таких интернет порталах вы увидите надпись – «рассчитать кредит» или «кредитный калькулятор». Это и есть ваш непосредственный помощник при подсчетах всей суммы и отдельных платежей. Достаточно просто правильно заполнить все пункты и получите результат. Необходимую информацию по кредитам можно узнать в самом банке или на сайте компании.</w:t>
      </w:r>
    </w:p>
    <w:p w:rsidR="00297CA0" w:rsidRDefault="00297CA0" w:rsidP="0072525B">
      <w:pPr>
        <w:pStyle w:val="a3"/>
        <w:ind w:left="0"/>
      </w:pPr>
    </w:p>
    <w:p w:rsidR="00297CA0" w:rsidRPr="0008177F" w:rsidRDefault="00297CA0" w:rsidP="0072525B">
      <w:pPr>
        <w:pStyle w:val="a3"/>
        <w:ind w:left="0"/>
      </w:pPr>
      <w:r>
        <w:lastRenderedPageBreak/>
        <w:t>Прежде взять взаймы у государства или частной организации, взвесьте все плюсы и минусы. Просчитайте правильно свои возможности, что бы ни попасть в неприятную ситуацию. Банк свое вернет в любом случае, ведь автомобиль, который вы приобретаете, банк берет в залог.</w:t>
      </w:r>
    </w:p>
    <w:p w:rsidR="002D3DA8" w:rsidRPr="002D3DA8" w:rsidRDefault="002D3DA8" w:rsidP="0072525B">
      <w:pPr>
        <w:pStyle w:val="a3"/>
        <w:ind w:left="0"/>
      </w:pPr>
    </w:p>
    <w:p w:rsidR="00163B62" w:rsidRPr="00163B62" w:rsidRDefault="00163B62"/>
    <w:sectPr w:rsidR="00163B62" w:rsidRPr="00163B62" w:rsidSect="00FD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442F"/>
    <w:multiLevelType w:val="hybridMultilevel"/>
    <w:tmpl w:val="26422DC6"/>
    <w:lvl w:ilvl="0" w:tplc="4CB88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76"/>
    <w:rsid w:val="0008177F"/>
    <w:rsid w:val="00163B62"/>
    <w:rsid w:val="00297CA0"/>
    <w:rsid w:val="002D3DA8"/>
    <w:rsid w:val="004C2A46"/>
    <w:rsid w:val="00633D57"/>
    <w:rsid w:val="006D32A1"/>
    <w:rsid w:val="00715D6F"/>
    <w:rsid w:val="0072525B"/>
    <w:rsid w:val="009A430B"/>
    <w:rsid w:val="00B300AA"/>
    <w:rsid w:val="00B4635A"/>
    <w:rsid w:val="00CD1433"/>
    <w:rsid w:val="00CF52C8"/>
    <w:rsid w:val="00D00876"/>
    <w:rsid w:val="00D30841"/>
    <w:rsid w:val="00EF5038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ххх</cp:lastModifiedBy>
  <cp:revision>2</cp:revision>
  <dcterms:created xsi:type="dcterms:W3CDTF">2014-01-14T14:52:00Z</dcterms:created>
  <dcterms:modified xsi:type="dcterms:W3CDTF">2014-01-14T14:52:00Z</dcterms:modified>
</cp:coreProperties>
</file>