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DF2" w:rsidRDefault="00FC7DF2" w:rsidP="00CD3BF6">
      <w:r>
        <w:t xml:space="preserve"> </w:t>
      </w:r>
    </w:p>
    <w:p w:rsidR="00B67953" w:rsidRDefault="00B67953" w:rsidP="00CD3BF6">
      <w:r>
        <w:t xml:space="preserve">Без кредита сегодня невозможна ни одна покупка, но как самому полностью </w:t>
      </w:r>
      <w:r w:rsidRPr="00B67953">
        <w:rPr>
          <w:b/>
        </w:rPr>
        <w:t>рассчитать кредит</w:t>
      </w:r>
      <w:r>
        <w:t>, чтобы банк не смог обмануть вас, включив незаконные комиссии или те платежи, которые платить не обязательно. Конечно, можно обратиться к юристу, взяв с собой банковский договор, но такая практика не работает в деле, а значит, нужно искать другого помощника, который вас не обманет.</w:t>
      </w:r>
    </w:p>
    <w:p w:rsidR="002F0C5B" w:rsidRDefault="002F0C5B" w:rsidP="00CD3BF6">
      <w:r>
        <w:t>На практике банки часто включают такие платежи, как провод наличных через кассу, принудительную страховку (немногие знают, что от нее можно отказаться), почтовые переводы и мн.др. Не пытайтесь думать, что вы умнее других, а значит, сможете избежать таких платежей – вы их просто не заметите, когда деньги понадобятся срочно.</w:t>
      </w:r>
    </w:p>
    <w:p w:rsidR="00B67953" w:rsidRDefault="00B67953" w:rsidP="00CD3BF6">
      <w:r>
        <w:t xml:space="preserve">Услуги кредитных брокеров </w:t>
      </w:r>
    </w:p>
    <w:p w:rsidR="00B67953" w:rsidRDefault="00B67953" w:rsidP="00CD3BF6">
      <w:r>
        <w:t xml:space="preserve">Сегодня есть некоторые компании, называемые кредитными брокерами, которые помогают получить кредит или предлагают свою помощь в его получении, а также рассказывают как правильно </w:t>
      </w:r>
      <w:r w:rsidRPr="00B67953">
        <w:rPr>
          <w:b/>
        </w:rPr>
        <w:t>рассчитать кредит</w:t>
      </w:r>
      <w:r>
        <w:t>, чтобы он тяжкой ношей не повис на вашем бюджете.</w:t>
      </w:r>
      <w:r w:rsidR="00114D7E">
        <w:t xml:space="preserve"> Кредитные брокеры сразу предупреждают, что в кредитных договорах много хитрых лазеек, которые простым потребителям неподвластны, особенно, если кредит оформляется в первый раз. Даже, если кредит берется далеко не в первый раз, то все равно не стоит надеяться, что банк упустит шанс получить дополнительную выгоду, предложив заманчивые условия.</w:t>
      </w:r>
    </w:p>
    <w:p w:rsidR="00114D7E" w:rsidRDefault="00114D7E" w:rsidP="00CD3BF6">
      <w:r>
        <w:t>Кредитный брокер расскажет обо всех тонкостях составления кредитных договоров, чтобы вы не платили те или иные платежи, которые вовсе не обязательны.</w:t>
      </w:r>
      <w:r w:rsidR="00783B1B">
        <w:t xml:space="preserve"> Менеджеры банка хотят получить свою прибыль, поэтому часто навязывают то, что платить не нужно, например, пересылку почтовых отправлений, услугу </w:t>
      </w:r>
      <w:proofErr w:type="spellStart"/>
      <w:r w:rsidR="00783B1B">
        <w:t>смс-уведомления</w:t>
      </w:r>
      <w:proofErr w:type="spellEnd"/>
      <w:r w:rsidR="00783B1B">
        <w:t xml:space="preserve"> и мн.др. Не стоит надеяться на собственные силы, лучше заплатить за консультацию и получить всю необходимую помощь.</w:t>
      </w:r>
      <w:r w:rsidR="002F0C5B">
        <w:t xml:space="preserve"> Плата за такую услугу сравнительно невелика, лишние платежи по кредиту заставят вас заплатить еще больше.</w:t>
      </w:r>
    </w:p>
    <w:p w:rsidR="00783B1B" w:rsidRDefault="00783B1B" w:rsidP="00CD3BF6">
      <w:r>
        <w:t>Воспользуемся инновационными технологиями</w:t>
      </w:r>
    </w:p>
    <w:p w:rsidR="00783B1B" w:rsidRDefault="00783B1B" w:rsidP="00CD3BF6">
      <w:r>
        <w:t xml:space="preserve">Сегодня, когда инновационные технологии прочно входят в нашу жизнь, все становится просто. Есть специальные программы, которые быстро и просто помогут </w:t>
      </w:r>
      <w:r w:rsidRPr="00783B1B">
        <w:rPr>
          <w:b/>
        </w:rPr>
        <w:t>рассчитать кредит</w:t>
      </w:r>
      <w:r>
        <w:t xml:space="preserve">. Называются они – </w:t>
      </w:r>
      <w:r w:rsidRPr="00783B1B">
        <w:rPr>
          <w:b/>
        </w:rPr>
        <w:t>кредитный калькулятор</w:t>
      </w:r>
      <w:r>
        <w:t xml:space="preserve">. </w:t>
      </w:r>
      <w:r w:rsidRPr="00783B1B">
        <w:rPr>
          <w:b/>
        </w:rPr>
        <w:t>Калькулятор по кредиту</w:t>
      </w:r>
      <w:r>
        <w:t xml:space="preserve"> учитывает проценты, комиссии, лишние платежи и пр. параметры, которые вы введете, и выведет вам не только ежемесячную плату, но и полную стоимость кредита, что поможет вам сориентировать соотношение ме</w:t>
      </w:r>
      <w:r w:rsidR="00311914">
        <w:t>жду вашими расходами и доходами, что немаловажно при выплате займа.</w:t>
      </w:r>
    </w:p>
    <w:p w:rsidR="000A3F23" w:rsidRDefault="00783B1B" w:rsidP="00CD3BF6">
      <w:r>
        <w:t xml:space="preserve">Правда, </w:t>
      </w:r>
      <w:r w:rsidRPr="00783B1B">
        <w:rPr>
          <w:b/>
        </w:rPr>
        <w:t>кредитный калькулятор</w:t>
      </w:r>
      <w:r>
        <w:t xml:space="preserve"> не сможет учесть все комиссии, поскольку у каждого банка они разные. Получившаяся сумма не будет намного отличаться от той, что предоставит вам менеджер банка, но </w:t>
      </w:r>
      <w:proofErr w:type="gramStart"/>
      <w:r>
        <w:t>теперь</w:t>
      </w:r>
      <w:proofErr w:type="gramEnd"/>
      <w:r>
        <w:t xml:space="preserve"> то вы будете знать, какие комиссии и платежи платить не обязательно. Неплохо на эту тему почитать отзывов в интернете или ознакомиться с законами правительства, касаемо комиссий банка.</w:t>
      </w:r>
      <w:r w:rsidR="000A3F23">
        <w:t xml:space="preserve"> </w:t>
      </w:r>
    </w:p>
    <w:p w:rsidR="00783B1B" w:rsidRDefault="000A3F23" w:rsidP="00CD3BF6">
      <w:r w:rsidRPr="000A3F23">
        <w:rPr>
          <w:b/>
        </w:rPr>
        <w:t>Калькулятор по кредиту</w:t>
      </w:r>
      <w:r>
        <w:t xml:space="preserve"> активно используется и в банке, когда вы только оформляете предварительную заявку на получение займа. Окончательные условия могут стать известными только после подписания договора</w:t>
      </w:r>
      <w:r w:rsidR="00311914">
        <w:t>, но предварительно рекомендуется прочитать все пункты договора, даже те, которые пропечатаны мелким шрифтом</w:t>
      </w:r>
      <w:r>
        <w:t>.</w:t>
      </w:r>
      <w:r w:rsidR="00311914">
        <w:t xml:space="preserve"> Не стоит подаваться на обещания выгодных предложений по кредиту – их просто не бывает. Конечно, исключения есть, но они очень редки.</w:t>
      </w:r>
    </w:p>
    <w:p w:rsidR="000A3F23" w:rsidRDefault="000A3F23" w:rsidP="00CD3BF6">
      <w:r>
        <w:lastRenderedPageBreak/>
        <w:t>Виды кредитных калькуляторов</w:t>
      </w:r>
    </w:p>
    <w:p w:rsidR="000A3F23" w:rsidRDefault="000A3F23" w:rsidP="00CD3BF6">
      <w:r w:rsidRPr="000A3F23">
        <w:rPr>
          <w:b/>
        </w:rPr>
        <w:t>Кредитный калькулятор</w:t>
      </w:r>
      <w:r>
        <w:t xml:space="preserve"> может быть универсальным и специальным. Универсальный калькулятор подходит для всех видов займов, поэтому вы без проблем сможете рассчитать тот или иной кредит. Для этого понадобится ввести некоторые показатели:</w:t>
      </w:r>
    </w:p>
    <w:p w:rsidR="000A3F23" w:rsidRDefault="000A3F23" w:rsidP="000A3F23">
      <w:pPr>
        <w:pStyle w:val="a3"/>
        <w:numPr>
          <w:ilvl w:val="0"/>
          <w:numId w:val="2"/>
        </w:numPr>
      </w:pPr>
      <w:r>
        <w:t>Процентная ставка</w:t>
      </w:r>
    </w:p>
    <w:p w:rsidR="000A3F23" w:rsidRDefault="000A3F23" w:rsidP="000A3F23">
      <w:pPr>
        <w:pStyle w:val="a3"/>
        <w:numPr>
          <w:ilvl w:val="0"/>
          <w:numId w:val="2"/>
        </w:numPr>
      </w:pPr>
      <w:r>
        <w:t>Срок займа</w:t>
      </w:r>
    </w:p>
    <w:p w:rsidR="000A3F23" w:rsidRDefault="000A3F23" w:rsidP="000A3F23">
      <w:pPr>
        <w:pStyle w:val="a3"/>
        <w:numPr>
          <w:ilvl w:val="0"/>
          <w:numId w:val="2"/>
        </w:numPr>
      </w:pPr>
      <w:r>
        <w:t>Сумма первоначального взноса.</w:t>
      </w:r>
    </w:p>
    <w:p w:rsidR="000A3F23" w:rsidRDefault="000A3F23" w:rsidP="00CD3BF6">
      <w:r>
        <w:t xml:space="preserve">После этого «умная машина» покажет ваш результат тот час же. Очень удобно на таком калькуляторе подсчитать несколько видов займа, введя разные параметры. Например, можно сделать просчет </w:t>
      </w:r>
      <w:proofErr w:type="spellStart"/>
      <w:r>
        <w:t>автокредита</w:t>
      </w:r>
      <w:proofErr w:type="spellEnd"/>
      <w:r>
        <w:t xml:space="preserve"> и кредита наличными, если вам не хватает совсем немного, а вы не можете понять, что будет выгодней: </w:t>
      </w:r>
      <w:proofErr w:type="spellStart"/>
      <w:r>
        <w:t>займ</w:t>
      </w:r>
      <w:proofErr w:type="spellEnd"/>
      <w:r>
        <w:t xml:space="preserve"> </w:t>
      </w:r>
      <w:proofErr w:type="gramStart"/>
      <w:r>
        <w:t>наличкой</w:t>
      </w:r>
      <w:proofErr w:type="gramEnd"/>
      <w:r>
        <w:t xml:space="preserve"> или </w:t>
      </w:r>
      <w:proofErr w:type="spellStart"/>
      <w:r>
        <w:t>автокредит</w:t>
      </w:r>
      <w:proofErr w:type="spellEnd"/>
      <w:r>
        <w:t>.</w:t>
      </w:r>
    </w:p>
    <w:p w:rsidR="000A3F23" w:rsidRDefault="000A3F23" w:rsidP="00CD3BF6">
      <w:r>
        <w:t xml:space="preserve">Специальный </w:t>
      </w:r>
      <w:r w:rsidRPr="000A3F23">
        <w:rPr>
          <w:b/>
        </w:rPr>
        <w:t>калькулятор по кредиту</w:t>
      </w:r>
      <w:r>
        <w:t xml:space="preserve"> подходит для определенных видов займа, таких как ипотека, </w:t>
      </w:r>
      <w:proofErr w:type="spellStart"/>
      <w:r>
        <w:t>автокредит</w:t>
      </w:r>
      <w:proofErr w:type="spellEnd"/>
      <w:r>
        <w:t xml:space="preserve">, </w:t>
      </w:r>
      <w:proofErr w:type="spellStart"/>
      <w:r>
        <w:t>займ</w:t>
      </w:r>
      <w:proofErr w:type="spellEnd"/>
      <w:r>
        <w:t xml:space="preserve"> на учебу и пр. Именно этот тип калькулятора учитывает специфические платежи в виде комиссий, страховки</w:t>
      </w:r>
      <w:r w:rsidR="00D25E9E">
        <w:t xml:space="preserve">, возможное изменение процентных ставок и пр. Например, при ипотеке может учитываться первоначальный взнос, количество поручителей или </w:t>
      </w:r>
      <w:proofErr w:type="spellStart"/>
      <w:r w:rsidR="00D25E9E">
        <w:t>созаемщиков</w:t>
      </w:r>
      <w:proofErr w:type="spellEnd"/>
      <w:r w:rsidR="00D25E9E">
        <w:t>, наличие или отсутствие детей, платежи по другим кредитам и мн.др. Ипотечный калькулятор рассчитывает платежи в долгосрочной перспективе, учитывая большие суммы.</w:t>
      </w:r>
    </w:p>
    <w:p w:rsidR="00D25E9E" w:rsidRDefault="00D25E9E" w:rsidP="00CD3BF6">
      <w:r>
        <w:t xml:space="preserve">Как </w:t>
      </w:r>
      <w:r w:rsidRPr="00D25E9E">
        <w:rPr>
          <w:b/>
        </w:rPr>
        <w:t>калькулятор по кредиту</w:t>
      </w:r>
      <w:r>
        <w:t xml:space="preserve"> рассчитывает платеж</w:t>
      </w:r>
    </w:p>
    <w:p w:rsidR="00D25E9E" w:rsidRDefault="00D25E9E" w:rsidP="00CD3BF6">
      <w:r w:rsidRPr="00E1061D">
        <w:rPr>
          <w:b/>
        </w:rPr>
        <w:t>Кредитный калькулятор</w:t>
      </w:r>
      <w:r>
        <w:t xml:space="preserve"> рассчитывает сумму платежа, исходя из того, каким способом будет гаситься долг. Есть два способа, которыми можно воспользоваться</w:t>
      </w:r>
      <w:r w:rsidR="00E1061D">
        <w:t xml:space="preserve"> – это аннуитет и дифференцированный платеж. При аннуитете все платежи делятся на равные части на весь срок займа</w:t>
      </w:r>
      <w:r w:rsidR="004D009F">
        <w:t>. Именно этот способ популярен у большинства заемщиков – вы четко знаете, что на протяжении всего срока платите одну и ту же сумму.</w:t>
      </w:r>
    </w:p>
    <w:p w:rsidR="004D009F" w:rsidRDefault="004D009F" w:rsidP="00CD3BF6">
      <w:r>
        <w:t xml:space="preserve">При дифференцированном методе – платеж уменьшается с каждым месяцем. Такой метод стоит выбрать тем, кто уверен, что его доходы не уменьшаться, а значит, кредит можно погасить быстрее. </w:t>
      </w:r>
      <w:r w:rsidRPr="004D009F">
        <w:rPr>
          <w:b/>
        </w:rPr>
        <w:t>Кредитный калькулятор</w:t>
      </w:r>
      <w:r>
        <w:t xml:space="preserve"> по умолчанию считает аннуитет, но можно </w:t>
      </w:r>
      <w:proofErr w:type="gramStart"/>
      <w:r>
        <w:t>его</w:t>
      </w:r>
      <w:proofErr w:type="gramEnd"/>
      <w:r>
        <w:t xml:space="preserve"> и поменять на дифференцированный. Какой бы метод вы ни выбрали, стоит рассчитывать на то, что ваши доходы не уменьшатся, и вы сможете выполнить все свои обязательства перед банком.</w:t>
      </w:r>
    </w:p>
    <w:p w:rsidR="004D009F" w:rsidRDefault="004D009F" w:rsidP="00CD3BF6">
      <w:r>
        <w:t>После того, как при помощи калькулятора вы подсчитали тот или иной вариант кредита, самое время обратиться в банк, чтобы заполнить заявку на кредит. После этого попросите менеджеров как можно точнее подсчитать полную стоимость кредита, учитывая страховку и прочие платежи и комиссии. Узнав окончательную сумму, еще раз взвесьте все за и против, и только после этого приступайте к оформлению договора. Перед подписанием, убедитесь, что прочли внимательно все пункты договора, даже те, которые прописаны мелким шрифтом.</w:t>
      </w:r>
    </w:p>
    <w:p w:rsidR="00311914" w:rsidRDefault="00311914" w:rsidP="00CD3BF6">
      <w:r>
        <w:t xml:space="preserve">Как вы поняли, </w:t>
      </w:r>
      <w:r w:rsidRPr="00311914">
        <w:rPr>
          <w:b/>
        </w:rPr>
        <w:t>рассчитать кредит</w:t>
      </w:r>
      <w:r>
        <w:t xml:space="preserve"> достаточно просто. Достаточно воспользоваться теми возможностями, которыми одаряют нас инновационные технологии, а </w:t>
      </w:r>
      <w:r w:rsidRPr="00311914">
        <w:rPr>
          <w:b/>
        </w:rPr>
        <w:t>кредитный калькулятор</w:t>
      </w:r>
      <w:r>
        <w:t xml:space="preserve"> легко и быстро сделает всю математическую работу за вас. Не бойтесь обращаться за помощью к юристам или кредитным брокерам. За небольшое вознаграждение они помогут вам существенно сэкономить.</w:t>
      </w:r>
    </w:p>
    <w:p w:rsidR="00FC7DF2" w:rsidRPr="00FC7DF2" w:rsidRDefault="00FC7DF2" w:rsidP="00CD3BF6">
      <w:pPr>
        <w:rPr>
          <w:b/>
        </w:rPr>
      </w:pPr>
      <w:r w:rsidRPr="00FC7DF2">
        <w:rPr>
          <w:b/>
        </w:rPr>
        <w:t>Каким образом на российских предприятиях должен проводиться учёт полученных займов?</w:t>
      </w:r>
    </w:p>
    <w:p w:rsidR="001A2884" w:rsidRDefault="001A2884" w:rsidP="00CD3BF6">
      <w:r>
        <w:lastRenderedPageBreak/>
        <w:t>Сегодня развитие предпринимательства поставлено на широкую ногу, и многие принимаемые законопроекты стремятся способствовать тому, чтобы частному и государственному бизнесу ничего не мешало</w:t>
      </w:r>
      <w:r w:rsidR="00034193">
        <w:t xml:space="preserve"> развиваться и идти вперед</w:t>
      </w:r>
      <w:r>
        <w:t>.</w:t>
      </w:r>
      <w:r w:rsidR="00034193">
        <w:t xml:space="preserve"> Но бывает и так, что предприятию или отдельному предпринимателю </w:t>
      </w:r>
      <w:proofErr w:type="gramStart"/>
      <w:r w:rsidR="00034193">
        <w:t>очень нужны</w:t>
      </w:r>
      <w:proofErr w:type="gramEnd"/>
      <w:r w:rsidR="00034193">
        <w:t xml:space="preserve"> заемные средства. Даже в этом случае государственные банковские учреждения стремятся идти навстречу заемщику, предлагая выгодные условия и программы, но они распространяются на тех, чья </w:t>
      </w:r>
      <w:r w:rsidR="00034193" w:rsidRPr="00034193">
        <w:rPr>
          <w:b/>
        </w:rPr>
        <w:t>кредитная история</w:t>
      </w:r>
      <w:r w:rsidR="00034193">
        <w:t xml:space="preserve"> безупречна.</w:t>
      </w:r>
    </w:p>
    <w:p w:rsidR="001A2884" w:rsidRDefault="001A2884" w:rsidP="00CD3BF6">
      <w:r>
        <w:t>Одной из первостепенных проблем бизнеса являются финансы, точнее их отсутствие. Деньги нужны всегда, поэтому своевременная финансовая помощь оказывается как нельзя кстати.</w:t>
      </w:r>
      <w:r w:rsidR="00313DB9">
        <w:t xml:space="preserve"> Понятно, что государство не может приказать всем банкам в одностороннем порядке выдать кредиты всем предпринимателям, кто в этом нуждается. Но</w:t>
      </w:r>
      <w:r w:rsidR="00034193">
        <w:t xml:space="preserve">, </w:t>
      </w:r>
      <w:r w:rsidR="00313DB9">
        <w:t>как кредитуются предприниматели или их бизнес, постараемся выяснить</w:t>
      </w:r>
      <w:r w:rsidR="00034193">
        <w:t>, а также рассмотрим, как стоит учитывать заемные средства</w:t>
      </w:r>
      <w:r w:rsidR="00313DB9">
        <w:t>.</w:t>
      </w:r>
    </w:p>
    <w:p w:rsidR="00313DB9" w:rsidRDefault="00313DB9" w:rsidP="00CD3BF6">
      <w:r>
        <w:t>Учет рисков превыше всего для любого банка</w:t>
      </w:r>
    </w:p>
    <w:p w:rsidR="00313DB9" w:rsidRDefault="00313DB9" w:rsidP="00CD3BF6">
      <w:r>
        <w:t xml:space="preserve">Прежде всего, если у предпринимателя плохая </w:t>
      </w:r>
      <w:r w:rsidRPr="00313DB9">
        <w:rPr>
          <w:b/>
        </w:rPr>
        <w:t>кредитная история</w:t>
      </w:r>
      <w:r>
        <w:t xml:space="preserve">, которая проверяется любой финансовой организацией, то получить любой </w:t>
      </w:r>
      <w:proofErr w:type="spellStart"/>
      <w:r>
        <w:t>займ</w:t>
      </w:r>
      <w:proofErr w:type="spellEnd"/>
      <w:r>
        <w:t xml:space="preserve"> будет затруднительно, а порой и невозможно. Даже </w:t>
      </w:r>
      <w:r w:rsidRPr="00313DB9">
        <w:rPr>
          <w:b/>
        </w:rPr>
        <w:t xml:space="preserve">кредиты </w:t>
      </w:r>
      <w:proofErr w:type="spellStart"/>
      <w:r w:rsidRPr="00313DB9">
        <w:rPr>
          <w:b/>
        </w:rPr>
        <w:t>онлайн</w:t>
      </w:r>
      <w:proofErr w:type="spellEnd"/>
      <w:r>
        <w:t xml:space="preserve"> в этом случае будут бесполезны</w:t>
      </w:r>
      <w:r w:rsidR="00034193">
        <w:t>, хотя и возможны, но на таких условиях, которые будут неподъемны</w:t>
      </w:r>
      <w:r>
        <w:t>. Банки не хотят брать на себя все риски неисполнения заемщиком своих обязательств, поэтому весьма неохотно стремятся кредитовать мелкий и средний бизнес. Гораздо охотней банки предоставляют кредиты под залог какой-либо недвижимости или техники, а вот получить небольшие кредиты на открытие собственного бизнеса также является сложной задачей</w:t>
      </w:r>
      <w:r w:rsidR="00034193">
        <w:t>, но она выполнима, если предоставить грамотно составленный бизнес-план</w:t>
      </w:r>
      <w:r>
        <w:t xml:space="preserve">. </w:t>
      </w:r>
    </w:p>
    <w:p w:rsidR="00313DB9" w:rsidRDefault="00313DB9" w:rsidP="00CD3BF6">
      <w:r>
        <w:t xml:space="preserve">Все дело в том, что в этом случае заемщик не может предоставить банку никакого залога или имущества, чтобы в случае </w:t>
      </w:r>
      <w:proofErr w:type="spellStart"/>
      <w:r>
        <w:t>невозврата</w:t>
      </w:r>
      <w:proofErr w:type="spellEnd"/>
      <w:r>
        <w:t xml:space="preserve"> заемных средств, банк смог хоть как-то вернуть то, что он потерял, пусть даже без процентов. Широко распространены займы на покупку оборудования, расширение производственных площадей и мощностей, воплощение в жизнь новых </w:t>
      </w:r>
      <w:proofErr w:type="spellStart"/>
      <w:proofErr w:type="gramStart"/>
      <w:r>
        <w:t>бизнес-идей</w:t>
      </w:r>
      <w:proofErr w:type="spellEnd"/>
      <w:proofErr w:type="gramEnd"/>
      <w:r w:rsidR="000F3594">
        <w:t xml:space="preserve"> и т.д. Но при получении того или иного кредита, предприятие должно вести </w:t>
      </w:r>
      <w:r w:rsidR="000F3594" w:rsidRPr="000F3594">
        <w:rPr>
          <w:b/>
        </w:rPr>
        <w:t>учет займов</w:t>
      </w:r>
      <w:r w:rsidR="000F3594">
        <w:t xml:space="preserve">. А вот, что это такое и для чего это нужно постараемся разобраться. Не обойдется и без бухгалтерского учета, ведь, </w:t>
      </w:r>
      <w:r w:rsidR="0082471A">
        <w:t>как известно, деньги любят счет, а тем более при заключении кредитного договора, учет всех поступлений и расходов должен вестись в обязательном порядке. Это не так сложно, как может показаться в начале, особенно, если не самому корпеть над документами</w:t>
      </w:r>
      <w:r w:rsidR="005A382D">
        <w:t>, а обратиться к профессионалам, которые будут делать эту работу на постоянной основе.</w:t>
      </w:r>
    </w:p>
    <w:p w:rsidR="005A382D" w:rsidRDefault="005A382D" w:rsidP="00CD3BF6">
      <w:r w:rsidRPr="005A382D">
        <w:rPr>
          <w:b/>
        </w:rPr>
        <w:t>Кредитная история</w:t>
      </w:r>
      <w:r>
        <w:t xml:space="preserve"> и виды кредитов для бизнеса</w:t>
      </w:r>
    </w:p>
    <w:p w:rsidR="005A382D" w:rsidRDefault="005A382D" w:rsidP="00CD3BF6">
      <w:r>
        <w:t>Необходимость в заемных средствах может возникнуть и при успешном ведении дел, например, для увеличения оборотных средств, для воплощения в жизнь инвестиционного плана, для закупки оборудования и т.д.</w:t>
      </w:r>
      <w:r w:rsidR="0003480C">
        <w:t xml:space="preserve"> Можно пойти двумя путями – взять в долг у другого предприятия или же рассмотреть </w:t>
      </w:r>
      <w:r w:rsidR="0003480C" w:rsidRPr="0003480C">
        <w:rPr>
          <w:b/>
        </w:rPr>
        <w:t xml:space="preserve">кредиты </w:t>
      </w:r>
      <w:proofErr w:type="spellStart"/>
      <w:r w:rsidR="0003480C" w:rsidRPr="0003480C">
        <w:rPr>
          <w:b/>
        </w:rPr>
        <w:t>онлайн</w:t>
      </w:r>
      <w:proofErr w:type="spellEnd"/>
      <w:r w:rsidR="0003480C">
        <w:t xml:space="preserve"> у государственных финансовых организаций и банков, т.е. получить коммерческий или банковский кредит. В качестве коммерческого займа могут фигурировать отсрочка платежа за товары или услуги или предоставление услуг и товаров долг. Вот только законодательство утверждает, что коммерческий </w:t>
      </w:r>
      <w:proofErr w:type="spellStart"/>
      <w:r w:rsidR="0003480C">
        <w:t>займ</w:t>
      </w:r>
      <w:proofErr w:type="spellEnd"/>
      <w:r w:rsidR="0003480C">
        <w:t xml:space="preserve"> возможен только тех случаях, когда д</w:t>
      </w:r>
      <w:r w:rsidR="004C0CE7">
        <w:t xml:space="preserve">енежные средства находятся во временной собственности предприятия. Это закреплено законодательно, а также указано то, что постоянно давать деньги в долг предприятие не может, так как для этого нужна соответствующая лицензия Центробанка. Однако при грамотном учете денежных средств, в том числе сюда входит и </w:t>
      </w:r>
      <w:r w:rsidR="004C0CE7" w:rsidRPr="004C0CE7">
        <w:rPr>
          <w:b/>
        </w:rPr>
        <w:t>учет займов</w:t>
      </w:r>
      <w:r w:rsidR="004C0CE7">
        <w:t xml:space="preserve">, можно рассматривать те или иные </w:t>
      </w:r>
      <w:r w:rsidR="004C0CE7">
        <w:lastRenderedPageBreak/>
        <w:t>варианты привлечения для своего бизнеса заемных денежных средств. Перед получением займов потребуется адекватно оценить настоящее и будущее положение дел.</w:t>
      </w:r>
    </w:p>
    <w:p w:rsidR="004C0CE7" w:rsidRDefault="004C0CE7" w:rsidP="00CD3BF6">
      <w:r>
        <w:t>Не помешает перед этим рассмотреть и сроки возврата займов. Краткосрочные кредиты потребуют быстрой отдачи</w:t>
      </w:r>
      <w:r w:rsidR="00AA7FE3">
        <w:t xml:space="preserve"> (в течение нескольких месяцев до года)</w:t>
      </w:r>
      <w:r>
        <w:t>, тогда как долгосрочные растянутся на долгий период времени</w:t>
      </w:r>
      <w:r w:rsidR="00AA7FE3">
        <w:t>,</w:t>
      </w:r>
      <w:r>
        <w:t xml:space="preserve"> который может растянуться на несколько лет.</w:t>
      </w:r>
      <w:r w:rsidR="00AA7FE3">
        <w:t xml:space="preserve"> Придется учитывать такие понятия, как просрочка и срочность. Просроченными называются те займы, которые не были возвращены в срок, а срочные займы еще имеют какое-то время, чтобы их вернуть.</w:t>
      </w:r>
      <w:r w:rsidR="00034193">
        <w:t xml:space="preserve"> Не стоит говорить о том, что даже предприятиям – заемщикам важна </w:t>
      </w:r>
      <w:r w:rsidR="00034193" w:rsidRPr="00034193">
        <w:rPr>
          <w:b/>
        </w:rPr>
        <w:t>кредитная история</w:t>
      </w:r>
      <w:r w:rsidR="00034193">
        <w:t xml:space="preserve"> «партнера».</w:t>
      </w:r>
    </w:p>
    <w:p w:rsidR="00AA7FE3" w:rsidRDefault="00AA7FE3" w:rsidP="00CD3BF6">
      <w:r>
        <w:t xml:space="preserve">Стоит отметить немаловажный факт и по валюте </w:t>
      </w:r>
      <w:proofErr w:type="gramStart"/>
      <w:r>
        <w:t>займе</w:t>
      </w:r>
      <w:proofErr w:type="gramEnd"/>
      <w:r>
        <w:t xml:space="preserve">, которая может в рублях или иной валюте. </w:t>
      </w:r>
      <w:proofErr w:type="spellStart"/>
      <w:proofErr w:type="gramStart"/>
      <w:r>
        <w:t>Займ</w:t>
      </w:r>
      <w:proofErr w:type="spellEnd"/>
      <w:r>
        <w:t xml:space="preserve"> может быть предоставлен сразу и полной суммой, а может даваться равными частями в заранее оговоренный промежуток времени.</w:t>
      </w:r>
      <w:proofErr w:type="gramEnd"/>
      <w:r>
        <w:t xml:space="preserve"> Здесь уже все решают договоренности и правильное планирование будущей деятельности и поступивших денежных средств.</w:t>
      </w:r>
    </w:p>
    <w:p w:rsidR="00AA7FE3" w:rsidRDefault="00AA7FE3" w:rsidP="00CD3BF6">
      <w:r>
        <w:t xml:space="preserve">Как проходит </w:t>
      </w:r>
      <w:r w:rsidRPr="00AA7FE3">
        <w:rPr>
          <w:b/>
        </w:rPr>
        <w:t>учет займов</w:t>
      </w:r>
      <w:r>
        <w:t xml:space="preserve"> на предприятии?</w:t>
      </w:r>
    </w:p>
    <w:p w:rsidR="00AA7FE3" w:rsidRDefault="00AA7FE3" w:rsidP="00CD3BF6">
      <w:r>
        <w:t xml:space="preserve">Хоть </w:t>
      </w:r>
      <w:r w:rsidRPr="00AA7FE3">
        <w:rPr>
          <w:b/>
        </w:rPr>
        <w:t xml:space="preserve">кредиты </w:t>
      </w:r>
      <w:proofErr w:type="spellStart"/>
      <w:r w:rsidRPr="00AA7FE3">
        <w:rPr>
          <w:b/>
        </w:rPr>
        <w:t>онлайн</w:t>
      </w:r>
      <w:proofErr w:type="spellEnd"/>
      <w:r>
        <w:t xml:space="preserve"> и популярны сегодня, но важно правильно проводить </w:t>
      </w:r>
      <w:r w:rsidRPr="00AA7FE3">
        <w:rPr>
          <w:b/>
        </w:rPr>
        <w:t>учет займов</w:t>
      </w:r>
      <w:r>
        <w:t>, чтобы в налоговых и других финансовых документах они были отражены. Для заемных сре</w:t>
      </w:r>
      <w:proofErr w:type="gramStart"/>
      <w:r>
        <w:t>дств пр</w:t>
      </w:r>
      <w:proofErr w:type="gramEnd"/>
      <w:r>
        <w:t>едусмотрен 66 счет – «расчет по краткосрочным займам и кредитам», причем в понятие краткосрочный вкладывается временный промежуток в 1 год.</w:t>
      </w:r>
      <w:r w:rsidR="006C44EB">
        <w:t xml:space="preserve"> Есть и 66 счета свои субсчета – 66/1 и 66/2, которые позволяют учитывать предоставление товаров или услуг в долг или отсрочку платежа. Можно </w:t>
      </w:r>
      <w:r w:rsidR="006C44EB" w:rsidRPr="006C44EB">
        <w:rPr>
          <w:b/>
        </w:rPr>
        <w:t>учет займов</w:t>
      </w:r>
      <w:r w:rsidR="006C44EB">
        <w:t xml:space="preserve"> проводить посредством аналитических расчетов в специально предусмотренных для этого счетах.</w:t>
      </w:r>
    </w:p>
    <w:p w:rsidR="006C44EB" w:rsidRDefault="006C44EB" w:rsidP="00CD3BF6">
      <w:r>
        <w:t>Не стоит полагать, что долгосрочные займы учитывать не стоит, раз они даны на более длительный период времени. Учет длительных займов проводится через счета 67, 51, 52 и 60, известные как «расчеты по долгосрочным кредитам и займам». Здесь отображаются даже выпущенные акции и облигации, которые были призваны обеспечить предприятию приток денежных средств. Если номинальная стоимость выпущенных ценных бумаг меньше той, по которой они реализовывались, то все учеты ведутся на расчетном счете. 67 счет учитывает и проценты по кредитам, кроме долгосрочных займов. Когда до срока возвращения займа остается ровно год, то учет переносится на 62 счет</w:t>
      </w:r>
      <w:r w:rsidR="00034193">
        <w:t xml:space="preserve">. Не стоит упоминать о том, что </w:t>
      </w:r>
      <w:r w:rsidR="00034193" w:rsidRPr="00034193">
        <w:rPr>
          <w:b/>
        </w:rPr>
        <w:t>учет займов</w:t>
      </w:r>
      <w:r w:rsidR="00034193">
        <w:t xml:space="preserve"> должен проводиться на регулярной основе, чтобы в будущем не возникало проблем со штрафами и неустойками. Законодательство строго следит за соблюдением законов.</w:t>
      </w:r>
    </w:p>
    <w:p w:rsidR="00FC7DF2" w:rsidRPr="00467C54" w:rsidRDefault="00FC7DF2" w:rsidP="00467C54">
      <w:pPr>
        <w:rPr>
          <w:rFonts w:ascii="Arial" w:hAnsi="Arial" w:cs="Arial"/>
          <w:b/>
          <w:color w:val="666666"/>
          <w:sz w:val="29"/>
          <w:szCs w:val="29"/>
        </w:rPr>
      </w:pPr>
      <w:r w:rsidRPr="00467C54">
        <w:rPr>
          <w:b/>
        </w:rPr>
        <w:t xml:space="preserve">Как оформить </w:t>
      </w:r>
      <w:proofErr w:type="gramStart"/>
      <w:r w:rsidRPr="00467C54">
        <w:rPr>
          <w:b/>
        </w:rPr>
        <w:t>кредит</w:t>
      </w:r>
      <w:proofErr w:type="gramEnd"/>
      <w:r w:rsidRPr="00467C54">
        <w:rPr>
          <w:b/>
        </w:rPr>
        <w:t xml:space="preserve"> </w:t>
      </w:r>
      <w:proofErr w:type="spellStart"/>
      <w:r w:rsidRPr="00467C54">
        <w:rPr>
          <w:b/>
        </w:rPr>
        <w:t>онлайн</w:t>
      </w:r>
      <w:proofErr w:type="spellEnd"/>
      <w:r w:rsidRPr="00467C54">
        <w:rPr>
          <w:b/>
        </w:rPr>
        <w:t xml:space="preserve"> и </w:t>
      </w:r>
      <w:proofErr w:type="gramStart"/>
      <w:r w:rsidRPr="00467C54">
        <w:rPr>
          <w:b/>
        </w:rPr>
        <w:t>какими</w:t>
      </w:r>
      <w:proofErr w:type="gramEnd"/>
      <w:r w:rsidRPr="00467C54">
        <w:rPr>
          <w:b/>
        </w:rPr>
        <w:t xml:space="preserve"> преимуществами он обладает?</w:t>
      </w:r>
    </w:p>
    <w:p w:rsidR="00467C54" w:rsidRDefault="00467C54" w:rsidP="00CD3BF6"/>
    <w:p w:rsidR="00467C54" w:rsidRDefault="00467C54" w:rsidP="00CD3BF6">
      <w:r>
        <w:t>Сегодня без предоставления кредитов и займов невозможно представить себе работу любого банка или фина</w:t>
      </w:r>
      <w:r w:rsidR="00D45F0B">
        <w:t>н</w:t>
      </w:r>
      <w:r>
        <w:t>совой организации, имеющей на то специальную лицензию от Центробанка.</w:t>
      </w:r>
      <w:r w:rsidR="00D45F0B">
        <w:t xml:space="preserve"> Не каждый может самостоятельно накопить на машину, квартиру или образование в высшем учебном заведении. Также довольно сложно осуществить и некоторые покупки без соответствующих накоплений. Вот тут-то на помощь и приходят заемные средства, которые во многом облегчают жизнь современного человека.</w:t>
      </w:r>
      <w:r w:rsidR="00585699">
        <w:t xml:space="preserve"> Теперь не придется бежать к соседям или друзьям с просьбой дать взаймы, а иногда такой способ может испортить отношения </w:t>
      </w:r>
      <w:proofErr w:type="gramStart"/>
      <w:r w:rsidR="00585699">
        <w:t>напрочь</w:t>
      </w:r>
      <w:proofErr w:type="gramEnd"/>
      <w:r w:rsidR="00585699">
        <w:t xml:space="preserve">, достаточно просто посетить любую финансовую организацию и заполнить простую заявку на </w:t>
      </w:r>
      <w:r w:rsidR="00585699">
        <w:lastRenderedPageBreak/>
        <w:t xml:space="preserve">получение кредита. Но есть способ лучше и проще, причем вы сэкономите </w:t>
      </w:r>
      <w:proofErr w:type="gramStart"/>
      <w:r w:rsidR="00585699">
        <w:t>не</w:t>
      </w:r>
      <w:proofErr w:type="gramEnd"/>
      <w:r w:rsidR="00585699">
        <w:t xml:space="preserve"> только время, но и деньги.</w:t>
      </w:r>
    </w:p>
    <w:p w:rsidR="00D45F0B" w:rsidRDefault="00D45F0B" w:rsidP="00CD3BF6">
      <w:r>
        <w:t xml:space="preserve">Финансовые аналитики отмечают, что тенденция выдачи кредитов растет прямо пропорционально числу заемщиков и росту кредитных лимитов. Если раньше получение кредита осложнялось некоторыми сложностями, то сегодня с развитием инновационных технологий и популярности сети интернет, появилась возможность получить </w:t>
      </w:r>
      <w:r w:rsidRPr="00D45F0B">
        <w:rPr>
          <w:b/>
        </w:rPr>
        <w:t>кредит через интернет</w:t>
      </w:r>
      <w:r>
        <w:rPr>
          <w:b/>
        </w:rPr>
        <w:t>,</w:t>
      </w:r>
      <w:r>
        <w:t xml:space="preserve"> минуя очереди в банках и заполнение бумаг вручную. Попытаемся разобраться, чем интересен </w:t>
      </w:r>
      <w:proofErr w:type="spellStart"/>
      <w:r w:rsidRPr="00D45F0B">
        <w:rPr>
          <w:b/>
        </w:rPr>
        <w:t>займ</w:t>
      </w:r>
      <w:proofErr w:type="spellEnd"/>
      <w:r w:rsidRPr="00D45F0B">
        <w:rPr>
          <w:b/>
        </w:rPr>
        <w:t xml:space="preserve"> по интернету </w:t>
      </w:r>
      <w:r>
        <w:t xml:space="preserve">и как можно быстро и просто </w:t>
      </w:r>
      <w:proofErr w:type="gramStart"/>
      <w:r w:rsidRPr="00D45F0B">
        <w:rPr>
          <w:b/>
        </w:rPr>
        <w:t>получить</w:t>
      </w:r>
      <w:proofErr w:type="gramEnd"/>
      <w:r w:rsidRPr="00D45F0B">
        <w:rPr>
          <w:b/>
        </w:rPr>
        <w:t xml:space="preserve"> кредит </w:t>
      </w:r>
      <w:proofErr w:type="spellStart"/>
      <w:r w:rsidRPr="00D45F0B">
        <w:rPr>
          <w:b/>
        </w:rPr>
        <w:t>онлайн</w:t>
      </w:r>
      <w:proofErr w:type="spellEnd"/>
      <w:r>
        <w:t>.</w:t>
      </w:r>
    </w:p>
    <w:p w:rsidR="00D45F0B" w:rsidRDefault="00D45F0B" w:rsidP="00CD3BF6">
      <w:r>
        <w:t xml:space="preserve">Преимущества займов </w:t>
      </w:r>
      <w:proofErr w:type="spellStart"/>
      <w:r>
        <w:t>онлайн</w:t>
      </w:r>
      <w:proofErr w:type="spellEnd"/>
    </w:p>
    <w:p w:rsidR="00D45F0B" w:rsidRDefault="00D45F0B" w:rsidP="00CD3BF6">
      <w:r w:rsidRPr="00D45F0B">
        <w:rPr>
          <w:b/>
        </w:rPr>
        <w:t>Кредит через интернет</w:t>
      </w:r>
      <w:r>
        <w:t xml:space="preserve"> приобретает все большую популярность среди потенциальных заемщиков, благодаря быстроте рассмотрения и оформления заявки. Немаловажную роль играет тот факт, что оформление </w:t>
      </w:r>
      <w:r w:rsidRPr="00D45F0B">
        <w:rPr>
          <w:b/>
        </w:rPr>
        <w:t xml:space="preserve">кредита </w:t>
      </w:r>
      <w:proofErr w:type="spellStart"/>
      <w:r w:rsidRPr="00D45F0B">
        <w:rPr>
          <w:b/>
        </w:rPr>
        <w:t>онлайн</w:t>
      </w:r>
      <w:proofErr w:type="spellEnd"/>
      <w:r>
        <w:t xml:space="preserve"> происходит в комфортных для потребителя условиях с максимальной экономией времени. </w:t>
      </w:r>
      <w:r w:rsidR="00E82639">
        <w:t>В</w:t>
      </w:r>
      <w:r>
        <w:t>ремя – деньги, и это небезызвестный факт</w:t>
      </w:r>
      <w:r w:rsidR="00E82639">
        <w:t>, который учитывают многие, планируя то или иное дело</w:t>
      </w:r>
      <w:r>
        <w:t>.</w:t>
      </w:r>
      <w:r w:rsidR="00E82639">
        <w:t xml:space="preserve"> Теперь не потребуется стоять в очередях, чтобы заполнить предварительную заявку на получение кредита, не придется ожидать время одобрения заявки или принятия решения по выдаче или отказу кредита, а также не придется терять время и нервничать при оформлении всех документов в банке. </w:t>
      </w:r>
      <w:proofErr w:type="spellStart"/>
      <w:r w:rsidR="00E82639" w:rsidRPr="00E82639">
        <w:rPr>
          <w:b/>
        </w:rPr>
        <w:t>Займ</w:t>
      </w:r>
      <w:proofErr w:type="spellEnd"/>
      <w:r w:rsidR="00E82639" w:rsidRPr="00E82639">
        <w:rPr>
          <w:b/>
        </w:rPr>
        <w:t xml:space="preserve"> по интернету</w:t>
      </w:r>
      <w:r w:rsidR="00E82639">
        <w:t xml:space="preserve"> отличается быстротой принятия решения по заявке, возможностью предоставить все необходимые данные по заполнению кредитного договора, а также убережет нервы заемщика, позволяя тщательно обдумывать каждое слово при заполнении анкеты.</w:t>
      </w:r>
      <w:r w:rsidR="005B2878">
        <w:t xml:space="preserve"> </w:t>
      </w:r>
      <w:r w:rsidR="005B2878" w:rsidRPr="005B2878">
        <w:rPr>
          <w:b/>
        </w:rPr>
        <w:t xml:space="preserve">Кредит </w:t>
      </w:r>
      <w:proofErr w:type="spellStart"/>
      <w:r w:rsidR="005B2878" w:rsidRPr="005B2878">
        <w:rPr>
          <w:b/>
        </w:rPr>
        <w:t>онлайн</w:t>
      </w:r>
      <w:proofErr w:type="spellEnd"/>
      <w:r w:rsidR="005B2878">
        <w:t xml:space="preserve"> позволит не стоять в пробках, а также узнать про более расширенные программы кредитования или выгодные условия предоставления займа. Признаться честно, мало кто может выслушать сотрудника банка до конца, пока он рассказывает </w:t>
      </w:r>
      <w:proofErr w:type="gramStart"/>
      <w:r w:rsidR="005B2878">
        <w:t>о</w:t>
      </w:r>
      <w:proofErr w:type="gramEnd"/>
      <w:r w:rsidR="005B2878">
        <w:t xml:space="preserve"> всех возможных кредитах. А так вы сами сможете просмотреть и просчитать выгодный для себя во всех отношениях </w:t>
      </w:r>
      <w:r w:rsidR="005B2878" w:rsidRPr="005B2878">
        <w:rPr>
          <w:b/>
        </w:rPr>
        <w:t>кредит через интернет</w:t>
      </w:r>
      <w:r w:rsidR="005B2878">
        <w:t>.</w:t>
      </w:r>
    </w:p>
    <w:p w:rsidR="005B2878" w:rsidRDefault="005B2878" w:rsidP="00CD3BF6">
      <w:r>
        <w:t xml:space="preserve">После заполнения </w:t>
      </w:r>
      <w:proofErr w:type="spellStart"/>
      <w:r>
        <w:t>онлайн-заявки</w:t>
      </w:r>
      <w:proofErr w:type="spellEnd"/>
      <w:r>
        <w:t xml:space="preserve"> пройдет </w:t>
      </w:r>
      <w:proofErr w:type="spellStart"/>
      <w:r>
        <w:t>сосвсем</w:t>
      </w:r>
      <w:proofErr w:type="spellEnd"/>
      <w:r>
        <w:t xml:space="preserve"> немного времени (от нескольких дней до недели), и заемщик сможет узнать, одобрен ли ему </w:t>
      </w:r>
      <w:proofErr w:type="spellStart"/>
      <w:r>
        <w:t>займ</w:t>
      </w:r>
      <w:proofErr w:type="spellEnd"/>
      <w:r>
        <w:t xml:space="preserve"> или нет. В случае принятия положительного решения, потребуется выполнить еще несколько простых действий, заполнив все необходимые данные для оформления кредитного договора, а потом, может, придется все же совершить поездку в банковское учреждение для подписания договора. Но здесь уже вам назначат конкретное время приезда, так что экономия времени налицо. Также </w:t>
      </w:r>
      <w:r w:rsidRPr="005B2878">
        <w:rPr>
          <w:b/>
        </w:rPr>
        <w:t>кредит через интернет</w:t>
      </w:r>
      <w:r>
        <w:t xml:space="preserve"> не требует проверки службой безопасности. Конечно, проверка проводится, но ускоренным темпом, либо уже потом после подписания договора и при неисполнении заемщиком своих обязательств. Не стоит полагать, что виртуальных банковских учреждений не существует в реальности, а значит, кредит придется отдавать.</w:t>
      </w:r>
    </w:p>
    <w:p w:rsidR="005B2878" w:rsidRDefault="005B2878" w:rsidP="00CD3BF6">
      <w:r>
        <w:t xml:space="preserve">Не менее интересные товарные займы через интернет, но они распространяются на тех, кто увлечен </w:t>
      </w:r>
      <w:proofErr w:type="spellStart"/>
      <w:r>
        <w:t>интернет-шоппингом</w:t>
      </w:r>
      <w:proofErr w:type="spellEnd"/>
      <w:r>
        <w:t xml:space="preserve"> или планирует совершить какую-нибудь покупку в </w:t>
      </w:r>
      <w:proofErr w:type="spellStart"/>
      <w:proofErr w:type="gramStart"/>
      <w:r>
        <w:t>интернет-магазине</w:t>
      </w:r>
      <w:proofErr w:type="spellEnd"/>
      <w:proofErr w:type="gramEnd"/>
      <w:r>
        <w:t>.</w:t>
      </w:r>
      <w:r w:rsidR="00585699">
        <w:t xml:space="preserve"> Борьба за клиентов приводит к тому, что и интерне</w:t>
      </w:r>
      <w:proofErr w:type="gramStart"/>
      <w:r w:rsidR="00585699">
        <w:t>т-</w:t>
      </w:r>
      <w:proofErr w:type="gramEnd"/>
      <w:r w:rsidR="00585699">
        <w:t xml:space="preserve"> магазины дают возможность покупки своих товаров в кредит.</w:t>
      </w:r>
    </w:p>
    <w:p w:rsidR="005B2878" w:rsidRDefault="005B2878" w:rsidP="00CD3BF6">
      <w:r>
        <w:t xml:space="preserve">Виды </w:t>
      </w:r>
      <w:proofErr w:type="spellStart"/>
      <w:r>
        <w:t>онлайн-займов</w:t>
      </w:r>
      <w:proofErr w:type="spellEnd"/>
    </w:p>
    <w:p w:rsidR="005B2878" w:rsidRDefault="00C0528B" w:rsidP="00CD3BF6">
      <w:r>
        <w:t xml:space="preserve">Самые распространенные займы в интернете – посредством специализированных бирж и контор, таких как </w:t>
      </w:r>
      <w:proofErr w:type="spellStart"/>
      <w:r w:rsidRPr="00C0528B">
        <w:t>WebMoney</w:t>
      </w:r>
      <w:proofErr w:type="spellEnd"/>
      <w:r>
        <w:t xml:space="preserve">, </w:t>
      </w:r>
      <w:proofErr w:type="spellStart"/>
      <w:r>
        <w:t>Яндекс</w:t>
      </w:r>
      <w:proofErr w:type="spellEnd"/>
      <w:r>
        <w:t xml:space="preserve"> деньги и др. Причем на </w:t>
      </w:r>
      <w:proofErr w:type="spellStart"/>
      <w:r w:rsidRPr="00C0528B">
        <w:t>WebMoney</w:t>
      </w:r>
      <w:proofErr w:type="spellEnd"/>
      <w:r>
        <w:t xml:space="preserve"> кредит может предоставить не сама сервисная служба, а другой заемщик. С вас снимут только комиссию за перевод денежных </w:t>
      </w:r>
      <w:r>
        <w:lastRenderedPageBreak/>
        <w:t xml:space="preserve">средств. Об условиях и сроках предоставления займа, заемщик договаривается с тем, кто ему этот </w:t>
      </w:r>
      <w:proofErr w:type="spellStart"/>
      <w:r>
        <w:t>займ</w:t>
      </w:r>
      <w:proofErr w:type="spellEnd"/>
      <w:r>
        <w:t xml:space="preserve"> предоставляет.</w:t>
      </w:r>
    </w:p>
    <w:p w:rsidR="00C0528B" w:rsidRDefault="00C0528B" w:rsidP="00CD3BF6">
      <w:r>
        <w:t xml:space="preserve">Для любителей </w:t>
      </w:r>
      <w:proofErr w:type="spellStart"/>
      <w:r>
        <w:t>интернет-шоппинга</w:t>
      </w:r>
      <w:proofErr w:type="spellEnd"/>
      <w:r>
        <w:t xml:space="preserve">, </w:t>
      </w:r>
      <w:proofErr w:type="spellStart"/>
      <w:r>
        <w:t>интернет-магазины</w:t>
      </w:r>
      <w:proofErr w:type="spellEnd"/>
      <w:r>
        <w:t xml:space="preserve"> также </w:t>
      </w:r>
      <w:proofErr w:type="gramStart"/>
      <w:r>
        <w:t>готовы</w:t>
      </w:r>
      <w:proofErr w:type="gramEnd"/>
      <w:r>
        <w:t xml:space="preserve"> предоставить услугу «приобретение товаров в кредит». Для этого потребуется лишь выбрать нужный товар, нажать соответствующую кнопку на сайте и выбрать банковское учреждение, которое и будет оформлять </w:t>
      </w:r>
      <w:proofErr w:type="spellStart"/>
      <w:r>
        <w:t>займ</w:t>
      </w:r>
      <w:proofErr w:type="spellEnd"/>
      <w:r>
        <w:t>. После этого потребуется заполнить небольшую анкету и ждать решения. В случае принятия положительного решения, можно продолжить оформление товара и ждать его доставки, вместе с которой прибудут необходимые документы, которые нужно будет подписать. Курьеру понадобятся от вас копии ваших документов, которые он должен сверить с оригиналами. Вам же остается только подписать договор займа и исправно выплачивать кредит в течение указанного срока. Стоит отметить тот факт, что доставка произойдет после того, как банк перечислит стоимость товара продавцу. Возможно, предоставление документов и не потребуется. Все зависит от конкретного финансового учреждения.</w:t>
      </w:r>
    </w:p>
    <w:p w:rsidR="00585699" w:rsidRDefault="00585699" w:rsidP="00CD3BF6">
      <w:r>
        <w:t>Примерно так же осуществляются и покупки туристических поездок. Все, что вам потребуется, это просто посетить сайт туристического агентства и заполнить необходимую анкету-заявку. В течение короткого времени, вы уже сможете нежиться на солнышке и любоваться морским закатом.</w:t>
      </w:r>
    </w:p>
    <w:p w:rsidR="00585699" w:rsidRDefault="00585699" w:rsidP="00CD3BF6">
      <w:r>
        <w:t xml:space="preserve">Также происходит и оформление кредитных карт, которые потом просто приходят по почте или доставляются с курьером. Здесь уже ксерокопии документов нужны в обязательном порядке. </w:t>
      </w:r>
    </w:p>
    <w:p w:rsidR="00585699" w:rsidRPr="00E82639" w:rsidRDefault="00585699" w:rsidP="00CD3BF6">
      <w:r>
        <w:t xml:space="preserve">Перед тем, как получить </w:t>
      </w:r>
      <w:r w:rsidRPr="00585699">
        <w:rPr>
          <w:b/>
        </w:rPr>
        <w:t xml:space="preserve">кредит </w:t>
      </w:r>
      <w:proofErr w:type="spellStart"/>
      <w:r w:rsidRPr="00585699">
        <w:rPr>
          <w:b/>
        </w:rPr>
        <w:t>онлайн</w:t>
      </w:r>
      <w:proofErr w:type="spellEnd"/>
      <w:r>
        <w:t xml:space="preserve">, подумайте. А так ли он вам необходим. Ведь берешь чужие денежные средства, а отдавать приходится свои. Но стоит помнить о том, что </w:t>
      </w:r>
      <w:proofErr w:type="spellStart"/>
      <w:r w:rsidRPr="00585699">
        <w:rPr>
          <w:b/>
        </w:rPr>
        <w:t>займ</w:t>
      </w:r>
      <w:proofErr w:type="spellEnd"/>
      <w:r w:rsidRPr="00585699">
        <w:rPr>
          <w:b/>
        </w:rPr>
        <w:t xml:space="preserve"> по интернету </w:t>
      </w:r>
      <w:r>
        <w:t>выручит вас в любой ситуации.</w:t>
      </w:r>
    </w:p>
    <w:sectPr w:rsidR="00585699" w:rsidRPr="00E82639" w:rsidSect="00B74B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A1839"/>
    <w:multiLevelType w:val="hybridMultilevel"/>
    <w:tmpl w:val="843C6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1425F9"/>
    <w:multiLevelType w:val="hybridMultilevel"/>
    <w:tmpl w:val="1876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F4C3E"/>
    <w:rsid w:val="00034193"/>
    <w:rsid w:val="0003480C"/>
    <w:rsid w:val="000A3F23"/>
    <w:rsid w:val="000F3594"/>
    <w:rsid w:val="00114D7E"/>
    <w:rsid w:val="001A2884"/>
    <w:rsid w:val="001E3FDD"/>
    <w:rsid w:val="002C0136"/>
    <w:rsid w:val="002C1021"/>
    <w:rsid w:val="002E3151"/>
    <w:rsid w:val="002F0C5B"/>
    <w:rsid w:val="00311914"/>
    <w:rsid w:val="00313DB9"/>
    <w:rsid w:val="00381CB6"/>
    <w:rsid w:val="00467C54"/>
    <w:rsid w:val="004C0CE7"/>
    <w:rsid w:val="004D009F"/>
    <w:rsid w:val="004F3168"/>
    <w:rsid w:val="00585699"/>
    <w:rsid w:val="005A382D"/>
    <w:rsid w:val="005B0F80"/>
    <w:rsid w:val="005B2878"/>
    <w:rsid w:val="005C4AF6"/>
    <w:rsid w:val="0060124F"/>
    <w:rsid w:val="0065324C"/>
    <w:rsid w:val="006B0947"/>
    <w:rsid w:val="006C44EB"/>
    <w:rsid w:val="00783B1B"/>
    <w:rsid w:val="0082471A"/>
    <w:rsid w:val="00870A13"/>
    <w:rsid w:val="00873C50"/>
    <w:rsid w:val="00905D0D"/>
    <w:rsid w:val="009301B2"/>
    <w:rsid w:val="009750E8"/>
    <w:rsid w:val="00A838E8"/>
    <w:rsid w:val="00AA7FE3"/>
    <w:rsid w:val="00AF2859"/>
    <w:rsid w:val="00B67953"/>
    <w:rsid w:val="00B74B3E"/>
    <w:rsid w:val="00C0528B"/>
    <w:rsid w:val="00C410B8"/>
    <w:rsid w:val="00CD3BF6"/>
    <w:rsid w:val="00D25E9E"/>
    <w:rsid w:val="00D45F0B"/>
    <w:rsid w:val="00D85C44"/>
    <w:rsid w:val="00DF4C3E"/>
    <w:rsid w:val="00E1061D"/>
    <w:rsid w:val="00E66C21"/>
    <w:rsid w:val="00E82639"/>
    <w:rsid w:val="00EE4F27"/>
    <w:rsid w:val="00FC7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B3E"/>
  </w:style>
  <w:style w:type="paragraph" w:styleId="1">
    <w:name w:val="heading 1"/>
    <w:basedOn w:val="a"/>
    <w:link w:val="10"/>
    <w:uiPriority w:val="9"/>
    <w:qFormat/>
    <w:rsid w:val="00C410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905D0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4C3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F4C3E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410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FollowedHyperlink"/>
    <w:basedOn w:val="a0"/>
    <w:uiPriority w:val="99"/>
    <w:semiHidden/>
    <w:unhideWhenUsed/>
    <w:rsid w:val="00905D0D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905D0D"/>
  </w:style>
  <w:style w:type="paragraph" w:styleId="a6">
    <w:name w:val="Balloon Text"/>
    <w:basedOn w:val="a"/>
    <w:link w:val="a7"/>
    <w:uiPriority w:val="99"/>
    <w:semiHidden/>
    <w:unhideWhenUsed/>
    <w:rsid w:val="00905D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5D0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905D0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Normal (Web)"/>
    <w:basedOn w:val="a"/>
    <w:uiPriority w:val="99"/>
    <w:semiHidden/>
    <w:unhideWhenUsed/>
    <w:rsid w:val="00905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6</Pages>
  <Words>2485</Words>
  <Characters>15613</Characters>
  <Application>Microsoft Office Word</Application>
  <DocSecurity>0</DocSecurity>
  <Lines>227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Natascha Ts</dc:creator>
  <cp:lastModifiedBy>к ю</cp:lastModifiedBy>
  <cp:revision>13</cp:revision>
  <dcterms:created xsi:type="dcterms:W3CDTF">2013-08-23T05:36:00Z</dcterms:created>
  <dcterms:modified xsi:type="dcterms:W3CDTF">2013-08-26T10:16:00Z</dcterms:modified>
</cp:coreProperties>
</file>