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D4" w:rsidRPr="002168D4" w:rsidRDefault="002168D4" w:rsidP="002168D4">
      <w:pPr>
        <w:spacing w:after="0" w:line="240" w:lineRule="auto"/>
        <w:ind w:firstLine="709"/>
        <w:rPr>
          <w:rFonts w:ascii="Times New Roman" w:hAnsi="Times New Roman" w:cs="Times New Roman"/>
          <w:b/>
          <w:sz w:val="28"/>
          <w:szCs w:val="28"/>
        </w:rPr>
      </w:pPr>
      <w:r w:rsidRPr="002168D4">
        <w:rPr>
          <w:rFonts w:ascii="Times New Roman" w:hAnsi="Times New Roman" w:cs="Times New Roman"/>
          <w:b/>
          <w:sz w:val="28"/>
          <w:szCs w:val="28"/>
        </w:rPr>
        <w:t>Средства для жирных волос</w:t>
      </w:r>
    </w:p>
    <w:p w:rsidR="002168D4" w:rsidRPr="002168D4" w:rsidRDefault="002168D4" w:rsidP="002168D4">
      <w:pPr>
        <w:spacing w:after="0" w:line="240" w:lineRule="auto"/>
        <w:ind w:firstLine="709"/>
        <w:rPr>
          <w:rFonts w:ascii="Times New Roman" w:hAnsi="Times New Roman" w:cs="Times New Roman"/>
          <w:sz w:val="28"/>
          <w:szCs w:val="28"/>
        </w:rPr>
      </w:pPr>
      <w:bookmarkStart w:id="0" w:name="_GoBack"/>
      <w:bookmarkEnd w:id="0"/>
    </w:p>
    <w:p w:rsidR="002168D4" w:rsidRPr="002168D4" w:rsidRDefault="002168D4" w:rsidP="002168D4">
      <w:pPr>
        <w:spacing w:after="0" w:line="240" w:lineRule="auto"/>
        <w:ind w:firstLine="709"/>
        <w:rPr>
          <w:rFonts w:ascii="Times New Roman" w:hAnsi="Times New Roman" w:cs="Times New Roman"/>
          <w:sz w:val="28"/>
          <w:szCs w:val="28"/>
        </w:rPr>
      </w:pPr>
      <w:r w:rsidRPr="002168D4">
        <w:rPr>
          <w:rFonts w:ascii="Times New Roman" w:hAnsi="Times New Roman" w:cs="Times New Roman"/>
          <w:sz w:val="28"/>
          <w:szCs w:val="28"/>
        </w:rPr>
        <w:t>Жирный тип волос, подобно жирному типу кожи, преподносит множество неприятностей. Волосы моментально загрязняются, теряют привлекательность, им сложно придать объём. Первопричиной увеличенной жирности является чрезмерная выделительная способность сальных желёз. Выделяемый секрет, как любой жир, обладает свойством растекаться и образовывать плёнку. Каждый отдельный волос засаливается, а вся причёска полностью теряет эстетичность. Часто параллельно появляется перхоть.</w:t>
      </w:r>
    </w:p>
    <w:p w:rsidR="002168D4" w:rsidRPr="002168D4" w:rsidRDefault="002168D4" w:rsidP="002168D4">
      <w:pPr>
        <w:spacing w:after="0" w:line="240" w:lineRule="auto"/>
        <w:ind w:firstLine="709"/>
        <w:rPr>
          <w:rFonts w:ascii="Times New Roman" w:hAnsi="Times New Roman" w:cs="Times New Roman"/>
          <w:sz w:val="28"/>
          <w:szCs w:val="28"/>
        </w:rPr>
      </w:pPr>
      <w:r w:rsidRPr="002168D4">
        <w:rPr>
          <w:rFonts w:ascii="Times New Roman" w:hAnsi="Times New Roman" w:cs="Times New Roman"/>
          <w:sz w:val="28"/>
          <w:szCs w:val="28"/>
        </w:rPr>
        <w:t xml:space="preserve">Средства для жирных волос разрабатываются специально с учётом особенностей этого типа, их работа направлена на снижение повышенной секреции. Грамотно подобранные средства придают и сохраняют объём, эффективно смывают лишний жир, дарят волосам блеск, регулируют </w:t>
      </w:r>
      <w:proofErr w:type="spellStart"/>
      <w:r w:rsidRPr="002168D4">
        <w:rPr>
          <w:rFonts w:ascii="Times New Roman" w:hAnsi="Times New Roman" w:cs="Times New Roman"/>
          <w:sz w:val="28"/>
          <w:szCs w:val="28"/>
        </w:rPr>
        <w:t>гидробаланс</w:t>
      </w:r>
      <w:proofErr w:type="spellEnd"/>
      <w:r w:rsidRPr="002168D4">
        <w:rPr>
          <w:rFonts w:ascii="Times New Roman" w:hAnsi="Times New Roman" w:cs="Times New Roman"/>
          <w:sz w:val="28"/>
          <w:szCs w:val="28"/>
        </w:rPr>
        <w:t xml:space="preserve"> и выполняют другие немаловажные функции. В составе продуктов ухода за жирными волосами присутствуют витамины, экстракты морских водорослей и различных растений, протеины и поликислоты.</w:t>
      </w:r>
    </w:p>
    <w:p w:rsidR="00B71F2B" w:rsidRPr="002168D4" w:rsidRDefault="002168D4" w:rsidP="002168D4">
      <w:pPr>
        <w:spacing w:after="0" w:line="240" w:lineRule="auto"/>
        <w:ind w:firstLine="709"/>
        <w:rPr>
          <w:rFonts w:ascii="Times New Roman" w:hAnsi="Times New Roman" w:cs="Times New Roman"/>
          <w:sz w:val="28"/>
          <w:szCs w:val="28"/>
        </w:rPr>
      </w:pPr>
      <w:r w:rsidRPr="002168D4">
        <w:rPr>
          <w:rFonts w:ascii="Times New Roman" w:hAnsi="Times New Roman" w:cs="Times New Roman"/>
          <w:sz w:val="28"/>
          <w:szCs w:val="28"/>
        </w:rPr>
        <w:t>Не забывайте, что жирные волосы не следует долго расчёсывать, постоянно высушивать феном, мыть горячей водой. Ухаживайте за волосами правильно, и Вы будете всегда выглядеть неотразимо!</w:t>
      </w:r>
    </w:p>
    <w:sectPr w:rsidR="00B71F2B" w:rsidRPr="00216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8D4"/>
    <w:rsid w:val="002168D4"/>
    <w:rsid w:val="00B71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М&amp;A</dc:creator>
  <cp:lastModifiedBy>М&amp;A</cp:lastModifiedBy>
  <cp:revision>1</cp:revision>
  <dcterms:created xsi:type="dcterms:W3CDTF">2014-01-26T07:26:00Z</dcterms:created>
  <dcterms:modified xsi:type="dcterms:W3CDTF">2014-01-26T07:27:00Z</dcterms:modified>
</cp:coreProperties>
</file>