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4F4" w:rsidRPr="00A014F4" w:rsidRDefault="00A014F4" w:rsidP="00A014F4">
      <w:pPr>
        <w:spacing w:after="0" w:line="240" w:lineRule="auto"/>
        <w:ind w:firstLine="709"/>
        <w:rPr>
          <w:rFonts w:ascii="Times New Roman" w:hAnsi="Times New Roman" w:cs="Times New Roman"/>
          <w:b/>
          <w:sz w:val="28"/>
          <w:szCs w:val="28"/>
        </w:rPr>
      </w:pPr>
      <w:r w:rsidRPr="00A014F4">
        <w:rPr>
          <w:rFonts w:ascii="Times New Roman" w:hAnsi="Times New Roman" w:cs="Times New Roman"/>
          <w:b/>
          <w:sz w:val="28"/>
          <w:szCs w:val="28"/>
        </w:rPr>
        <w:t>Средства для окрашенных волос</w:t>
      </w:r>
    </w:p>
    <w:p w:rsidR="00A014F4" w:rsidRPr="00A014F4" w:rsidRDefault="00A014F4" w:rsidP="00A014F4">
      <w:pPr>
        <w:spacing w:after="0" w:line="240" w:lineRule="auto"/>
        <w:ind w:firstLine="709"/>
        <w:rPr>
          <w:rFonts w:ascii="Times New Roman" w:hAnsi="Times New Roman" w:cs="Times New Roman"/>
          <w:sz w:val="28"/>
          <w:szCs w:val="28"/>
        </w:rPr>
      </w:pPr>
    </w:p>
    <w:p w:rsidR="00A014F4" w:rsidRPr="00A014F4" w:rsidRDefault="00A014F4" w:rsidP="00A014F4">
      <w:pPr>
        <w:spacing w:after="0" w:line="240" w:lineRule="auto"/>
        <w:ind w:firstLine="709"/>
        <w:rPr>
          <w:rFonts w:ascii="Times New Roman" w:hAnsi="Times New Roman" w:cs="Times New Roman"/>
          <w:sz w:val="28"/>
          <w:szCs w:val="28"/>
        </w:rPr>
      </w:pPr>
      <w:r w:rsidRPr="00A014F4">
        <w:rPr>
          <w:rFonts w:ascii="Times New Roman" w:hAnsi="Times New Roman" w:cs="Times New Roman"/>
          <w:sz w:val="28"/>
          <w:szCs w:val="28"/>
        </w:rPr>
        <w:t xml:space="preserve">Внимательно всматриваясь в огромный ряд красочных рекламных проспектов, мы восторженно замечаем, как </w:t>
      </w:r>
      <w:proofErr w:type="gramStart"/>
      <w:r w:rsidRPr="00A014F4">
        <w:rPr>
          <w:rFonts w:ascii="Times New Roman" w:hAnsi="Times New Roman" w:cs="Times New Roman"/>
          <w:sz w:val="28"/>
          <w:szCs w:val="28"/>
        </w:rPr>
        <w:t>здорово</w:t>
      </w:r>
      <w:proofErr w:type="gramEnd"/>
      <w:r w:rsidRPr="00A014F4">
        <w:rPr>
          <w:rFonts w:ascii="Times New Roman" w:hAnsi="Times New Roman" w:cs="Times New Roman"/>
          <w:sz w:val="28"/>
          <w:szCs w:val="28"/>
        </w:rPr>
        <w:t xml:space="preserve"> могут выглядеть волосы после окрашивания. Они блестят, буквально дышат здоровьем, имеют абсолютно ро</w:t>
      </w:r>
      <w:bookmarkStart w:id="0" w:name="_GoBack"/>
      <w:bookmarkEnd w:id="0"/>
      <w:r w:rsidRPr="00A014F4">
        <w:rPr>
          <w:rFonts w:ascii="Times New Roman" w:hAnsi="Times New Roman" w:cs="Times New Roman"/>
          <w:sz w:val="28"/>
          <w:szCs w:val="28"/>
        </w:rPr>
        <w:t>вную структуру цвета. Такой результат приходит под действием качественных, профессиональных красок, а закрепить, приумножить и сохранить его помогают специальные косметические средства.</w:t>
      </w:r>
    </w:p>
    <w:p w:rsidR="00A014F4" w:rsidRPr="00A014F4" w:rsidRDefault="00A014F4" w:rsidP="00A014F4">
      <w:pPr>
        <w:spacing w:after="0" w:line="240" w:lineRule="auto"/>
        <w:ind w:firstLine="709"/>
        <w:rPr>
          <w:rFonts w:ascii="Times New Roman" w:hAnsi="Times New Roman" w:cs="Times New Roman"/>
          <w:sz w:val="28"/>
          <w:szCs w:val="28"/>
        </w:rPr>
      </w:pPr>
      <w:r w:rsidRPr="00A014F4">
        <w:rPr>
          <w:rFonts w:ascii="Times New Roman" w:hAnsi="Times New Roman" w:cs="Times New Roman"/>
          <w:sz w:val="28"/>
          <w:szCs w:val="28"/>
        </w:rPr>
        <w:t>Ассортимент этих средств широк и многообразен: шампуни, масла, бальзамы, сыворотки, маски, другие стимулирующие и ухаживающие средства, разработаны именно для того, чтобы Ваши волосы могли радовать Вас и окружающих ярким, искрящимся, глубоким цветом очень долго. Их состав тщательно подбирается специалистами, может сочетать натуральные масла, растительные компоненты, новейшие разработки на молекулярном уровне. Их действие направлено на создание препятствий вымыванию красящих элементов и повышение защиты от воздействия внешних факторов.</w:t>
      </w:r>
    </w:p>
    <w:p w:rsidR="00B71F2B" w:rsidRPr="00A014F4" w:rsidRDefault="00A014F4" w:rsidP="00A014F4">
      <w:pPr>
        <w:spacing w:after="0" w:line="240" w:lineRule="auto"/>
        <w:ind w:firstLine="709"/>
        <w:rPr>
          <w:rFonts w:ascii="Times New Roman" w:hAnsi="Times New Roman" w:cs="Times New Roman"/>
          <w:sz w:val="28"/>
          <w:szCs w:val="28"/>
        </w:rPr>
      </w:pPr>
      <w:r w:rsidRPr="00A014F4">
        <w:rPr>
          <w:rFonts w:ascii="Times New Roman" w:hAnsi="Times New Roman" w:cs="Times New Roman"/>
          <w:sz w:val="28"/>
          <w:szCs w:val="28"/>
        </w:rPr>
        <w:t>Для удобства покупателей, средства для окрашенных волос нередко формируются в наборы. Покупая такой набор, Вы сокращаете время на приобретение полного комплекса по уходу за окрашенными волосами и можете сэкономить.</w:t>
      </w:r>
    </w:p>
    <w:sectPr w:rsidR="00B71F2B" w:rsidRPr="00A014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4F4"/>
    <w:rsid w:val="00A014F4"/>
    <w:rsid w:val="00B71F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М&amp;A</dc:creator>
  <cp:lastModifiedBy>М&amp;A</cp:lastModifiedBy>
  <cp:revision>1</cp:revision>
  <dcterms:created xsi:type="dcterms:W3CDTF">2014-01-26T07:20:00Z</dcterms:created>
  <dcterms:modified xsi:type="dcterms:W3CDTF">2014-01-26T07:21:00Z</dcterms:modified>
</cp:coreProperties>
</file>