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AB" w:rsidRPr="00EF04EB" w:rsidRDefault="00E553AB" w:rsidP="00E553AB">
      <w:r w:rsidRPr="00EF04EB">
        <w:t>Мул</w:t>
      </w:r>
      <w:bookmarkStart w:id="0" w:name="_GoBack"/>
      <w:bookmarkEnd w:id="0"/>
      <w:r w:rsidRPr="00EF04EB">
        <w:t xml:space="preserve">ьтяшная сумка: забавный аксессуар и отличный антидепрессант </w:t>
      </w:r>
    </w:p>
    <w:p w:rsidR="00E553AB" w:rsidRPr="00EF04EB" w:rsidRDefault="00E553AB" w:rsidP="00E553AB">
      <w:r w:rsidRPr="00EF04EB">
        <w:t>Мультяшная сумка как будто сошла с листа бумаги и кажется нарисованной, хотя на самом деле это практичный и стильный молодежный аксессуар</w:t>
      </w:r>
    </w:p>
    <w:p w:rsidR="00E553AB" w:rsidRPr="00EF04EB" w:rsidRDefault="00E553AB" w:rsidP="00E553AB">
      <w:r w:rsidRPr="00EF04EB">
        <w:t>Современные 3D технологии заполонили практически все сферы нашей жизни, коснувшись и сферы производства молодежных аксессуаров. Благодаря талан</w:t>
      </w:r>
      <w:r w:rsidR="002C1D6B" w:rsidRPr="00EF04EB">
        <w:t>т</w:t>
      </w:r>
      <w:r w:rsidRPr="00EF04EB">
        <w:t xml:space="preserve">у и креативу молодых дизайнеров из Тайваня, появилась мультяшная сумка, которая бросает вызов любым условностям, домыслам и пересудам. </w:t>
      </w:r>
    </w:p>
    <w:p w:rsidR="00E553AB" w:rsidRPr="00EF04EB" w:rsidRDefault="00E553AB" w:rsidP="00E553AB">
      <w:r w:rsidRPr="00EF04EB">
        <w:t xml:space="preserve">Идеей для вдохновения и создания такого необычного предмета стала реклама в форме комикса в витрине одного из торговых центров. В результате мир увидел игрушечный аксессуар под названием </w:t>
      </w:r>
      <w:proofErr w:type="spellStart"/>
      <w:r w:rsidRPr="00EF04EB">
        <w:t>Jump</w:t>
      </w:r>
      <w:proofErr w:type="spellEnd"/>
      <w:r w:rsidRPr="00EF04EB">
        <w:t xml:space="preserve"> </w:t>
      </w:r>
      <w:proofErr w:type="spellStart"/>
      <w:r w:rsidRPr="00EF04EB">
        <w:t>from</w:t>
      </w:r>
      <w:proofErr w:type="spellEnd"/>
      <w:r w:rsidRPr="00EF04EB">
        <w:t xml:space="preserve"> </w:t>
      </w:r>
      <w:proofErr w:type="spellStart"/>
      <w:r w:rsidRPr="00EF04EB">
        <w:t>paper</w:t>
      </w:r>
      <w:proofErr w:type="spellEnd"/>
      <w:r w:rsidRPr="00EF04EB">
        <w:t xml:space="preserve">, что дословно переводится </w:t>
      </w:r>
      <w:r w:rsidR="002C1D6B" w:rsidRPr="00EF04EB">
        <w:t xml:space="preserve">как </w:t>
      </w:r>
      <w:r w:rsidRPr="00EF04EB">
        <w:t>«сошедш</w:t>
      </w:r>
      <w:r w:rsidR="002C1D6B" w:rsidRPr="00EF04EB">
        <w:t xml:space="preserve">ий </w:t>
      </w:r>
      <w:r w:rsidRPr="00EF04EB">
        <w:t xml:space="preserve">с бумаги». Сейчас мультяшная сумка представлена в 5 разных вариантах, </w:t>
      </w:r>
      <w:r w:rsidR="002C1D6B" w:rsidRPr="00EF04EB">
        <w:t xml:space="preserve">и </w:t>
      </w:r>
      <w:r w:rsidRPr="00EF04EB">
        <w:t>дизайнеры планируют расширить</w:t>
      </w:r>
      <w:r w:rsidR="002C1D6B" w:rsidRPr="00EF04EB">
        <w:t xml:space="preserve"> дальше </w:t>
      </w:r>
      <w:r w:rsidRPr="00EF04EB">
        <w:t>модельный ряд до 15 изделий, невероятно красочных и словно оживших со страницы комикса.</w:t>
      </w:r>
    </w:p>
    <w:p w:rsidR="00E553AB" w:rsidRPr="00EF04EB" w:rsidRDefault="00E553AB" w:rsidP="00E553AB">
      <w:r w:rsidRPr="00EF04EB">
        <w:t xml:space="preserve">Хотя на первый взгляд она кажется плоской и небольшой, при помощи молнии на дне ее ширина может достигать до 10 см. Этого достаточно, чтобы положить нетбук, телефон и самые необходимые вещи. Конечно энциклопедический том в нее не поместиться, но ведь главное преимущество мультяшной сумки вовсе не в </w:t>
      </w:r>
      <w:r w:rsidR="002C1D6B" w:rsidRPr="00EF04EB">
        <w:t xml:space="preserve">ее </w:t>
      </w:r>
      <w:r w:rsidRPr="00EF04EB">
        <w:t xml:space="preserve">размере, а в самой идее – поднять настроение и привлечь внимание окружающих.     </w:t>
      </w:r>
    </w:p>
    <w:p w:rsidR="00E553AB" w:rsidRPr="00EF04EB" w:rsidRDefault="00E553AB" w:rsidP="00E553AB">
      <w:r w:rsidRPr="00EF04EB">
        <w:t xml:space="preserve">Такой аксессуар изготавливается из парусины – вечного материала, которому не страшны причуды погоды: ни дождь, ни зной, ни палящее солнце. Многие не верят, что это настоящая сумка, принимая ее за разрисованный кусок картона. Даже на фотографии сумка выглядит игрушечной и нереальной. </w:t>
      </w:r>
    </w:p>
    <w:p w:rsidR="00E553AB" w:rsidRPr="00EF04EB" w:rsidRDefault="00E553AB" w:rsidP="00E553AB">
      <w:r w:rsidRPr="00EF04EB">
        <w:t>Сегодня такая сумка считается модным трендом, покоривши</w:t>
      </w:r>
      <w:r w:rsidR="00A238C3" w:rsidRPr="00EF04EB">
        <w:t xml:space="preserve">м </w:t>
      </w:r>
      <w:r w:rsidRPr="00EF04EB">
        <w:t>сердца многих молодых людей по всему миру, для которы</w:t>
      </w:r>
      <w:r w:rsidR="00A238C3" w:rsidRPr="00EF04EB">
        <w:t>х</w:t>
      </w:r>
      <w:r w:rsidRPr="00EF04EB">
        <w:t xml:space="preserve"> свобода и стиль – не просто слова, а образ жизни. С мультяшной сумкой легко экспериментировать с образами и создавать самые провокационные и неожиданные ансамбли. Она станет достойным украшением любой вечеринки и внесет разнообразие и солнечное настроение в рабочие будни. </w:t>
      </w:r>
    </w:p>
    <w:p w:rsidR="00E553AB" w:rsidRPr="00EF04EB" w:rsidRDefault="00E553AB" w:rsidP="00E553AB">
      <w:r w:rsidRPr="00EF04EB">
        <w:t xml:space="preserve">Это свежий взгляд и оригинальная трактовка универсального аксессуара, разрушающая традиционный способ мышления и будоражащая воображение. Мультяшная сумка служит прекрасным средством самовыражения и индивидуальности, а что может быть главнее для молодежи? </w:t>
      </w:r>
    </w:p>
    <w:p w:rsidR="00846DB5" w:rsidRPr="00EF04EB" w:rsidRDefault="00E553AB" w:rsidP="00E553AB">
      <w:r w:rsidRPr="00EF04EB">
        <w:t xml:space="preserve">  </w:t>
      </w:r>
    </w:p>
    <w:sectPr w:rsidR="00846DB5" w:rsidRPr="00EF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61"/>
    <w:rsid w:val="000729B6"/>
    <w:rsid w:val="00181394"/>
    <w:rsid w:val="001D1A1C"/>
    <w:rsid w:val="00265213"/>
    <w:rsid w:val="002C1D6B"/>
    <w:rsid w:val="00375EF7"/>
    <w:rsid w:val="0050348A"/>
    <w:rsid w:val="00595D9C"/>
    <w:rsid w:val="00846DB5"/>
    <w:rsid w:val="00A238C3"/>
    <w:rsid w:val="00B074A7"/>
    <w:rsid w:val="00C14967"/>
    <w:rsid w:val="00D02029"/>
    <w:rsid w:val="00D36361"/>
    <w:rsid w:val="00D8709F"/>
    <w:rsid w:val="00E553AB"/>
    <w:rsid w:val="00EA3583"/>
    <w:rsid w:val="00EE028A"/>
    <w:rsid w:val="00E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D423-EE51-4E5C-8847-84100561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12</cp:revision>
  <dcterms:created xsi:type="dcterms:W3CDTF">2014-01-12T18:36:00Z</dcterms:created>
  <dcterms:modified xsi:type="dcterms:W3CDTF">2014-01-26T13:09:00Z</dcterms:modified>
</cp:coreProperties>
</file>