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38D" w:rsidRPr="00CA0B98" w:rsidRDefault="0019738D" w:rsidP="0019738D">
      <w:pPr>
        <w:jc w:val="both"/>
      </w:pPr>
      <w:r w:rsidRPr="00CA0B98">
        <w:t>Каждый человек больше всего времени проводит в спальне. Именно поэтому эта комната должна быть максимально комфортной и уютной, что будет способствовать быстрейшему восстановлению сил. Большую роль в дизайне этого помещения играют обои, так как они занимают большую часть пространства. На сегодняшний день их выбор очень широк, но выбрать среди них наиболее подходящие для себя порой очень непросто. Как же правильно выбрать обои для стен спальни? Что такое комбинированные полотна? На эти и другие вопросы можно найти ответ далее.</w:t>
      </w:r>
    </w:p>
    <w:p w:rsidR="0019738D" w:rsidRPr="00CA0B98" w:rsidRDefault="0019738D" w:rsidP="0019738D">
      <w:pPr>
        <w:jc w:val="both"/>
      </w:pPr>
      <w:r w:rsidRPr="00CA0B98">
        <w:t>Основные виды обоев</w:t>
      </w:r>
    </w:p>
    <w:p w:rsidR="0019738D" w:rsidRPr="00CA0B98" w:rsidRDefault="0019738D" w:rsidP="0019738D">
      <w:pPr>
        <w:jc w:val="both"/>
      </w:pPr>
      <w:r w:rsidRPr="00CA0B98">
        <w:t>Прежде всего, необходимо рассмотреть основные виды материала. Это бумажные, виниловые и текстильные полотна. Бумажные обои, например, представленные в каталоге, могут быть однос</w:t>
      </w:r>
      <w:r w:rsidR="00080ABD">
        <w:t>лойными или тесненными</w:t>
      </w:r>
      <w:r w:rsidRPr="00CA0B98">
        <w:t xml:space="preserve">, которые состоят из двух или трех слоев бумаги. </w:t>
      </w:r>
      <w:proofErr w:type="gramStart"/>
      <w:r w:rsidRPr="00CA0B98">
        <w:t>По методу нанесения изображения их можно разделить на грунтованные, когда рисунок наносится на полотно, предварительно покрытое краской, и негрунтованные, когда рисунок наносится непосредственно на бумагу.</w:t>
      </w:r>
      <w:proofErr w:type="gramEnd"/>
      <w:r w:rsidRPr="00CA0B98">
        <w:t xml:space="preserve"> Такой материал является самым дешевым, но вместе с тем в сравнении с другими не столь долговечным и прочным.</w:t>
      </w:r>
    </w:p>
    <w:p w:rsidR="0019738D" w:rsidRPr="00CA0B98" w:rsidRDefault="0019738D" w:rsidP="0019738D">
      <w:pPr>
        <w:jc w:val="both"/>
      </w:pPr>
      <w:r w:rsidRPr="00CA0B98">
        <w:t xml:space="preserve">Виниловые обои на стены являются моющимися. Это возможно благодаря нанесению на них влагоустойчивого слоя. Для спальни они используются не так часто как другие. Больше всего такие полотна востребованы в интерьере кухни и ванной. Они могут иметь как бумажную, так и </w:t>
      </w:r>
      <w:proofErr w:type="spellStart"/>
      <w:r w:rsidRPr="00CA0B98">
        <w:t>флизелиновую</w:t>
      </w:r>
      <w:proofErr w:type="spellEnd"/>
      <w:r w:rsidRPr="00CA0B98">
        <w:t xml:space="preserve"> основу. Текстильные обои представляют собой текстильные волокна, наклеенные на </w:t>
      </w:r>
      <w:proofErr w:type="spellStart"/>
      <w:r w:rsidRPr="00CA0B98">
        <w:t>флизелиновую</w:t>
      </w:r>
      <w:proofErr w:type="spellEnd"/>
      <w:r w:rsidRPr="00CA0B98">
        <w:t xml:space="preserve"> основу. Они очень красиво смотрят</w:t>
      </w:r>
      <w:r w:rsidR="00080ABD">
        <w:t>ся</w:t>
      </w:r>
      <w:r w:rsidRPr="00CA0B98">
        <w:t xml:space="preserve">, но вместе с тем имеют некоторые «минусы», например, непереносимость прямого солнечного света и быструю </w:t>
      </w:r>
      <w:proofErr w:type="spellStart"/>
      <w:r w:rsidRPr="00CA0B98">
        <w:t>загрязняемость</w:t>
      </w:r>
      <w:proofErr w:type="spellEnd"/>
      <w:r w:rsidRPr="00CA0B98">
        <w:t>.</w:t>
      </w:r>
    </w:p>
    <w:p w:rsidR="0019738D" w:rsidRPr="00CA0B98" w:rsidRDefault="0019738D" w:rsidP="0019738D">
      <w:pPr>
        <w:jc w:val="both"/>
      </w:pPr>
      <w:r w:rsidRPr="00CA0B98">
        <w:t>Особенности выбора обоев</w:t>
      </w:r>
    </w:p>
    <w:p w:rsidR="0019738D" w:rsidRPr="00CA0B98" w:rsidRDefault="0019738D" w:rsidP="0019738D">
      <w:pPr>
        <w:jc w:val="both"/>
      </w:pPr>
      <w:r w:rsidRPr="00CA0B98">
        <w:t>Кроме выбора материала полотен для спальни, внимание необходимо обращать на рисунок. В интерьере помещения просто замечательно будут смотреться абстракции, цветы, животные, природа и другие умиротворяющие изображения, которые можно найти в каталоге. Если комната недостаточно освещается лучше всего использовать полотна бежевого или кремового цвета, которые сделают ее больше и светлее. Красиво на стенах будут смотреться комбинированные обои, которые поделят помещение на зоны, например, выделят зону сна.</w:t>
      </w:r>
    </w:p>
    <w:p w:rsidR="0019738D" w:rsidRPr="00CA0B98" w:rsidRDefault="0019738D" w:rsidP="0019738D">
      <w:pPr>
        <w:jc w:val="both"/>
      </w:pPr>
      <w:r w:rsidRPr="00CA0B98">
        <w:t>При выборе дизайна полотен необходимо помнить, что горизонтальные полоски зрительно уменьшат помещение, а вертикальные сделают его уже. Использование ромбов позволит визуально расширить комнату, а большие элементы лучше всего будут смотреться в больших помещениях. Выбирая комбинированные полотна делать это нужно так, чтобы они плавно переходили друг в друга. Между разными видами материала можно использовать потолочные плинтуса, которые раз</w:t>
      </w:r>
      <w:r w:rsidR="00080ABD">
        <w:t>граничат пространство</w:t>
      </w:r>
      <w:r w:rsidRPr="00CA0B98">
        <w:t>.</w:t>
      </w:r>
    </w:p>
    <w:p w:rsidR="0019738D" w:rsidRPr="00CA0B98" w:rsidRDefault="0019738D" w:rsidP="0019738D">
      <w:pPr>
        <w:jc w:val="both"/>
      </w:pPr>
      <w:r w:rsidRPr="00CA0B98">
        <w:t xml:space="preserve">Вертикальное и горизонтальное комбинирование </w:t>
      </w:r>
    </w:p>
    <w:p w:rsidR="0019738D" w:rsidRPr="00CA0B98" w:rsidRDefault="0019738D" w:rsidP="0019738D">
      <w:pPr>
        <w:jc w:val="both"/>
      </w:pPr>
      <w:r w:rsidRPr="00CA0B98">
        <w:t xml:space="preserve">Одним из самых, пожалуй, популярных методов комбинирования является использование вертикальных полос разной толщины и </w:t>
      </w:r>
      <w:r w:rsidR="00080ABD">
        <w:t>однотонных полотен</w:t>
      </w:r>
      <w:r w:rsidRPr="00CA0B98">
        <w:t>. Главное при этом использовать материал для оклейки стен одинаковой толщины. Цвет полотен может различаться несильно или же наоборот сильно контрастировать, но при этом оттенки должны быть сочетаемыми. Комбинированные материалы для спальни также могут иметь разную фактуру, что поможет не только выделить зоны, но и в большинстве случаев зрительно увеличить пространство. Главное не использовать при этом большое количество мебели.</w:t>
      </w:r>
    </w:p>
    <w:p w:rsidR="0019738D" w:rsidRPr="00CA0B98" w:rsidRDefault="0019738D" w:rsidP="0019738D">
      <w:pPr>
        <w:jc w:val="both"/>
      </w:pPr>
      <w:r w:rsidRPr="00CA0B98">
        <w:lastRenderedPageBreak/>
        <w:t xml:space="preserve">Популярней вертикального комбинирования может быть только </w:t>
      </w:r>
      <w:proofErr w:type="gramStart"/>
      <w:r w:rsidRPr="00CA0B98">
        <w:t>горизонтальное</w:t>
      </w:r>
      <w:proofErr w:type="gramEnd"/>
      <w:r w:rsidRPr="00CA0B98">
        <w:t xml:space="preserve">. С его помощью стены можно разделить на две или больше частей, размер которых будет зависеть от выбранного дизайна помещения. </w:t>
      </w:r>
      <w:proofErr w:type="gramStart"/>
      <w:r w:rsidRPr="00CA0B98">
        <w:t>Специалисты рекомендуют для оклейки нижней части поверхности использовать однотонные материалы, а для верхней</w:t>
      </w:r>
      <w:r w:rsidR="00080ABD">
        <w:t xml:space="preserve"> – полотна с полосами</w:t>
      </w:r>
      <w:r w:rsidRPr="00CA0B98">
        <w:t xml:space="preserve">. </w:t>
      </w:r>
      <w:proofErr w:type="gramEnd"/>
    </w:p>
    <w:p w:rsidR="0019738D" w:rsidRPr="00CA0B98" w:rsidRDefault="0019738D" w:rsidP="0019738D">
      <w:pPr>
        <w:jc w:val="both"/>
      </w:pPr>
      <w:r w:rsidRPr="00CA0B98">
        <w:t>Использование обоев в нишах спальни</w:t>
      </w:r>
    </w:p>
    <w:p w:rsidR="00AE3F78" w:rsidRPr="0019738D" w:rsidRDefault="0019738D" w:rsidP="0019738D">
      <w:pPr>
        <w:jc w:val="both"/>
      </w:pPr>
      <w:r w:rsidRPr="00CA0B98">
        <w:t xml:space="preserve">Ниши в интерьере, особенно спальни, в последнее время используются все чаще. Это не удивительно, ведь они делают помещение более уютным. </w:t>
      </w:r>
      <w:proofErr w:type="gramStart"/>
      <w:r w:rsidRPr="00CA0B98">
        <w:t xml:space="preserve">Отличным решением может стать оклеивание фигурных </w:t>
      </w:r>
      <w:proofErr w:type="spellStart"/>
      <w:r w:rsidRPr="00CA0B98">
        <w:t>впуклостей</w:t>
      </w:r>
      <w:proofErr w:type="spellEnd"/>
      <w:r w:rsidRPr="00CA0B98">
        <w:t xml:space="preserve"> обоями, причем контрастными с теми, которые размещены на стенах.</w:t>
      </w:r>
      <w:proofErr w:type="gramEnd"/>
      <w:r w:rsidRPr="00CA0B98">
        <w:t xml:space="preserve"> Кроме того не лишним будет создание красивой подсветки ниш. Для скрытия краев полотен  при этом можно использовать потолочные плинтуса или красивые рамки из дерева. В качестве полотен для ниш также очень красиво будет использовать фотообои, что сделает интерье</w:t>
      </w:r>
      <w:r w:rsidR="00080ABD">
        <w:t>р помещения необычным</w:t>
      </w:r>
      <w:bookmarkStart w:id="0" w:name="_GoBack"/>
      <w:bookmarkEnd w:id="0"/>
      <w:r w:rsidRPr="00CA0B98">
        <w:t>.</w:t>
      </w:r>
    </w:p>
    <w:sectPr w:rsidR="00AE3F78" w:rsidRPr="001973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1A9"/>
    <w:rsid w:val="00080ABD"/>
    <w:rsid w:val="0019738D"/>
    <w:rsid w:val="00A261A9"/>
    <w:rsid w:val="00AE3F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38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38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622</Words>
  <Characters>3546</Characters>
  <Application>Microsoft Office Word</Application>
  <DocSecurity>0</DocSecurity>
  <Lines>29</Lines>
  <Paragraphs>8</Paragraphs>
  <ScaleCrop>false</ScaleCrop>
  <Company>Krokoz™</Company>
  <LinksUpToDate>false</LinksUpToDate>
  <CharactersWithSpaces>4160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користувач</cp:lastModifiedBy>
  <cp:revision>3</cp:revision>
  <dcterms:created xsi:type="dcterms:W3CDTF">2014-01-29T18:17:00Z</dcterms:created>
  <dcterms:modified xsi:type="dcterms:W3CDTF">2014-01-29T18:26:00Z</dcterms:modified>
</cp:coreProperties>
</file>