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498" w:rsidRPr="00785F00" w:rsidRDefault="00047498" w:rsidP="00974F50">
      <w:pPr>
        <w:pStyle w:val="Default"/>
        <w:rPr>
          <w:sz w:val="23"/>
          <w:szCs w:val="23"/>
          <w:lang w:val="en-AU"/>
        </w:rPr>
      </w:pPr>
    </w:p>
    <w:tbl>
      <w:tblPr>
        <w:tblStyle w:val="a4"/>
        <w:tblW w:w="0" w:type="auto"/>
        <w:tblLook w:val="04A0" w:firstRow="1" w:lastRow="0" w:firstColumn="1" w:lastColumn="0" w:noHBand="0" w:noVBand="1"/>
      </w:tblPr>
      <w:tblGrid>
        <w:gridCol w:w="4785"/>
        <w:gridCol w:w="4786"/>
      </w:tblGrid>
      <w:tr w:rsidR="00047498" w:rsidRPr="00F15044" w:rsidTr="00047498">
        <w:tc>
          <w:tcPr>
            <w:tcW w:w="4785" w:type="dxa"/>
          </w:tcPr>
          <w:p w:rsidR="00047498" w:rsidRPr="00F15044" w:rsidRDefault="00F15044" w:rsidP="00F15044">
            <w:pPr>
              <w:pStyle w:val="Default"/>
              <w:jc w:val="center"/>
              <w:rPr>
                <w:b/>
                <w:sz w:val="23"/>
                <w:szCs w:val="23"/>
              </w:rPr>
            </w:pPr>
            <w:r w:rsidRPr="00F15044">
              <w:rPr>
                <w:b/>
                <w:sz w:val="23"/>
                <w:szCs w:val="23"/>
              </w:rPr>
              <w:t>ОРИГИНАЛ</w:t>
            </w:r>
          </w:p>
        </w:tc>
        <w:tc>
          <w:tcPr>
            <w:tcW w:w="4786" w:type="dxa"/>
          </w:tcPr>
          <w:p w:rsidR="00047498" w:rsidRPr="00F15044" w:rsidRDefault="00F15044" w:rsidP="00F15044">
            <w:pPr>
              <w:pStyle w:val="Default"/>
              <w:jc w:val="center"/>
              <w:rPr>
                <w:b/>
                <w:sz w:val="23"/>
                <w:szCs w:val="23"/>
              </w:rPr>
            </w:pPr>
            <w:r w:rsidRPr="00F15044">
              <w:rPr>
                <w:b/>
                <w:sz w:val="23"/>
                <w:szCs w:val="23"/>
              </w:rPr>
              <w:t>МЕСТО ДЛЯ ПЕРЕВОДА</w:t>
            </w:r>
          </w:p>
        </w:tc>
      </w:tr>
      <w:tr w:rsidR="00047498" w:rsidRPr="005725D1" w:rsidTr="00047498">
        <w:tc>
          <w:tcPr>
            <w:tcW w:w="4785" w:type="dxa"/>
          </w:tcPr>
          <w:p w:rsidR="00047498" w:rsidRPr="00785F00" w:rsidRDefault="00047498" w:rsidP="00047498">
            <w:pPr>
              <w:rPr>
                <w:lang w:val="en-AU"/>
              </w:rPr>
            </w:pPr>
            <w:r w:rsidRPr="00785F00">
              <w:rPr>
                <w:sz w:val="23"/>
                <w:szCs w:val="23"/>
                <w:lang w:val="en-AU"/>
              </w:rPr>
              <w:t xml:space="preserve">The model </w:t>
            </w:r>
            <w:proofErr w:type="gramStart"/>
            <w:r w:rsidR="00785F00">
              <w:rPr>
                <w:sz w:val="23"/>
                <w:szCs w:val="23"/>
                <w:lang w:val="en-AU"/>
              </w:rPr>
              <w:t xml:space="preserve">XXX </w:t>
            </w:r>
            <w:r w:rsidRPr="00785F00">
              <w:rPr>
                <w:sz w:val="23"/>
                <w:szCs w:val="23"/>
                <w:lang w:val="en-AU"/>
              </w:rPr>
              <w:t xml:space="preserve"> Ventilator</w:t>
            </w:r>
            <w:proofErr w:type="gramEnd"/>
            <w:r w:rsidRPr="00785F00">
              <w:rPr>
                <w:sz w:val="23"/>
                <w:szCs w:val="23"/>
                <w:lang w:val="en-AU"/>
              </w:rPr>
              <w:t xml:space="preserve"> is for respiratory support of neonatal and </w:t>
            </w:r>
            <w:proofErr w:type="spellStart"/>
            <w:r w:rsidRPr="00785F00">
              <w:rPr>
                <w:sz w:val="23"/>
                <w:szCs w:val="23"/>
                <w:lang w:val="en-AU"/>
              </w:rPr>
              <w:t>pediatric</w:t>
            </w:r>
            <w:proofErr w:type="spellEnd"/>
            <w:r w:rsidRPr="00785F00">
              <w:rPr>
                <w:sz w:val="23"/>
                <w:szCs w:val="23"/>
                <w:lang w:val="en-AU"/>
              </w:rPr>
              <w:t xml:space="preserve"> patients both in hospital and during transport. It is intended primarily for use in all applications requiring tidal volumes in the range up to 660 </w:t>
            </w:r>
            <w:proofErr w:type="spellStart"/>
            <w:r w:rsidRPr="00785F00">
              <w:rPr>
                <w:sz w:val="23"/>
                <w:szCs w:val="23"/>
                <w:lang w:val="en-AU"/>
              </w:rPr>
              <w:t>milliliters</w:t>
            </w:r>
            <w:proofErr w:type="spellEnd"/>
            <w:r w:rsidRPr="00785F00">
              <w:rPr>
                <w:sz w:val="23"/>
                <w:szCs w:val="23"/>
                <w:lang w:val="en-AU"/>
              </w:rPr>
              <w:t xml:space="preserve">. It may be used with a wide range of </w:t>
            </w:r>
            <w:proofErr w:type="gramStart"/>
            <w:r w:rsidRPr="00785F00">
              <w:rPr>
                <w:sz w:val="23"/>
                <w:szCs w:val="23"/>
                <w:lang w:val="en-AU"/>
              </w:rPr>
              <w:t>I/E</w:t>
            </w:r>
            <w:proofErr w:type="gramEnd"/>
            <w:r w:rsidRPr="00785F00">
              <w:rPr>
                <w:sz w:val="23"/>
                <w:szCs w:val="23"/>
                <w:lang w:val="en-AU"/>
              </w:rPr>
              <w:t xml:space="preserve"> ratios, including inspiratory time greater than expiratory time.</w:t>
            </w:r>
          </w:p>
          <w:p w:rsidR="00047498" w:rsidRPr="00785F00" w:rsidRDefault="00047498" w:rsidP="00974F50">
            <w:pPr>
              <w:pStyle w:val="Default"/>
              <w:rPr>
                <w:sz w:val="23"/>
                <w:szCs w:val="23"/>
                <w:lang w:val="en-AU"/>
              </w:rPr>
            </w:pPr>
          </w:p>
        </w:tc>
        <w:tc>
          <w:tcPr>
            <w:tcW w:w="4786" w:type="dxa"/>
          </w:tcPr>
          <w:p w:rsidR="00047498" w:rsidRPr="008D4EE4" w:rsidRDefault="005725D1" w:rsidP="00BF0CBE">
            <w:pPr>
              <w:pStyle w:val="Default"/>
              <w:rPr>
                <w:sz w:val="23"/>
                <w:szCs w:val="23"/>
              </w:rPr>
            </w:pPr>
            <w:r>
              <w:rPr>
                <w:sz w:val="23"/>
                <w:szCs w:val="23"/>
              </w:rPr>
              <w:t xml:space="preserve">Аппарат искусственной вентиляции легких ХХХ предназначен для обеспечения респираторной поддержки новорожденных и детей, как  в </w:t>
            </w:r>
            <w:proofErr w:type="gramStart"/>
            <w:r>
              <w:rPr>
                <w:sz w:val="23"/>
                <w:szCs w:val="23"/>
              </w:rPr>
              <w:t>больнице</w:t>
            </w:r>
            <w:proofErr w:type="gramEnd"/>
            <w:r>
              <w:rPr>
                <w:sz w:val="23"/>
                <w:szCs w:val="23"/>
              </w:rPr>
              <w:t xml:space="preserve"> так и во время транспортировки.</w:t>
            </w:r>
            <w:r w:rsidR="008D4EE4">
              <w:rPr>
                <w:sz w:val="23"/>
                <w:szCs w:val="23"/>
              </w:rPr>
              <w:t xml:space="preserve"> Аппарат </w:t>
            </w:r>
            <w:r w:rsidR="00BF0CBE">
              <w:rPr>
                <w:sz w:val="23"/>
                <w:szCs w:val="23"/>
              </w:rPr>
              <w:t xml:space="preserve">позволяет регулировать дыхательный объем в пределах до </w:t>
            </w:r>
            <w:r w:rsidR="008D4EE4">
              <w:rPr>
                <w:sz w:val="23"/>
                <w:szCs w:val="23"/>
              </w:rPr>
              <w:t xml:space="preserve">660 мл. </w:t>
            </w:r>
            <w:r w:rsidR="00822778">
              <w:rPr>
                <w:sz w:val="23"/>
                <w:szCs w:val="23"/>
              </w:rPr>
              <w:t xml:space="preserve">Также имеется возможность изменять </w:t>
            </w:r>
            <w:r w:rsidR="00BA3892">
              <w:rPr>
                <w:sz w:val="23"/>
                <w:szCs w:val="23"/>
              </w:rPr>
              <w:t>со</w:t>
            </w:r>
            <w:bookmarkStart w:id="0" w:name="_GoBack"/>
            <w:bookmarkEnd w:id="0"/>
            <w:r w:rsidR="00822778">
              <w:rPr>
                <w:sz w:val="23"/>
                <w:szCs w:val="23"/>
              </w:rPr>
              <w:t xml:space="preserve">отношение времени вдоха к времени выдоха в широком диапазоне, в том числе устанавливать значение продолжительности вдоха больше продолжительности выдоха. </w:t>
            </w:r>
          </w:p>
        </w:tc>
      </w:tr>
      <w:tr w:rsidR="00047498" w:rsidRPr="007440A5" w:rsidTr="00047498">
        <w:tc>
          <w:tcPr>
            <w:tcW w:w="4785" w:type="dxa"/>
          </w:tcPr>
          <w:p w:rsidR="00785F00" w:rsidRPr="005725D1" w:rsidRDefault="00785F00" w:rsidP="00785F00">
            <w:pPr>
              <w:pStyle w:val="Default"/>
              <w:rPr>
                <w:sz w:val="23"/>
                <w:szCs w:val="23"/>
                <w:lang w:val="en-US"/>
              </w:rPr>
            </w:pPr>
            <w:r w:rsidRPr="00785F00">
              <w:rPr>
                <w:sz w:val="23"/>
                <w:szCs w:val="23"/>
                <w:lang w:val="en-AU"/>
              </w:rPr>
              <w:t xml:space="preserve">Clean, dry, regulated gas supplies at 50 ±5 PSI (345 ±34.5 </w:t>
            </w:r>
            <w:proofErr w:type="spellStart"/>
            <w:r w:rsidRPr="00785F00">
              <w:rPr>
                <w:sz w:val="23"/>
                <w:szCs w:val="23"/>
                <w:lang w:val="en-AU"/>
              </w:rPr>
              <w:t>kPa</w:t>
            </w:r>
            <w:proofErr w:type="spellEnd"/>
            <w:r w:rsidRPr="00785F00">
              <w:rPr>
                <w:sz w:val="23"/>
                <w:szCs w:val="23"/>
                <w:lang w:val="en-AU"/>
              </w:rPr>
              <w:t xml:space="preserve">) must be used at all times or malfunction may result. Note carefully that the logic (power) gas supply should be 100% oxygen at all times to give the greatest accuracy of the control settings and to assure the most trouble-free operation. </w:t>
            </w:r>
          </w:p>
          <w:p w:rsidR="00047498" w:rsidRPr="00785F00" w:rsidRDefault="00047498" w:rsidP="00974F50">
            <w:pPr>
              <w:pStyle w:val="Default"/>
              <w:rPr>
                <w:sz w:val="23"/>
                <w:szCs w:val="23"/>
                <w:lang w:val="en-AU"/>
              </w:rPr>
            </w:pPr>
          </w:p>
        </w:tc>
        <w:tc>
          <w:tcPr>
            <w:tcW w:w="4786" w:type="dxa"/>
          </w:tcPr>
          <w:p w:rsidR="00047498" w:rsidRPr="007440A5" w:rsidRDefault="007440A5" w:rsidP="00D50B54">
            <w:pPr>
              <w:pStyle w:val="Default"/>
              <w:rPr>
                <w:sz w:val="23"/>
                <w:szCs w:val="23"/>
              </w:rPr>
            </w:pPr>
            <w:r>
              <w:rPr>
                <w:sz w:val="23"/>
                <w:szCs w:val="23"/>
              </w:rPr>
              <w:t xml:space="preserve">Во избежание неисправности аппарата, необходимо использовать только  сухой газ </w:t>
            </w:r>
            <w:r w:rsidR="00BF0CBE">
              <w:rPr>
                <w:sz w:val="23"/>
                <w:szCs w:val="23"/>
              </w:rPr>
              <w:t xml:space="preserve">без примесей </w:t>
            </w:r>
            <w:r>
              <w:rPr>
                <w:sz w:val="23"/>
                <w:szCs w:val="23"/>
              </w:rPr>
              <w:t>с регулируемой подачей</w:t>
            </w:r>
            <w:r w:rsidR="00BF0CBE">
              <w:rPr>
                <w:sz w:val="23"/>
                <w:szCs w:val="23"/>
              </w:rPr>
              <w:t>,</w:t>
            </w:r>
            <w:r>
              <w:rPr>
                <w:sz w:val="23"/>
                <w:szCs w:val="23"/>
              </w:rPr>
              <w:t xml:space="preserve"> под давлением 345±34.5 </w:t>
            </w:r>
            <w:proofErr w:type="gramStart"/>
            <w:r>
              <w:rPr>
                <w:sz w:val="23"/>
                <w:szCs w:val="23"/>
                <w:lang w:val="en-US"/>
              </w:rPr>
              <w:t>k</w:t>
            </w:r>
            <w:proofErr w:type="gramEnd"/>
            <w:r>
              <w:rPr>
                <w:sz w:val="23"/>
                <w:szCs w:val="23"/>
              </w:rPr>
              <w:t xml:space="preserve">Па. </w:t>
            </w:r>
            <w:r w:rsidR="00BF0CBE">
              <w:rPr>
                <w:sz w:val="23"/>
                <w:szCs w:val="23"/>
              </w:rPr>
              <w:t xml:space="preserve">Внимательно следите за тем, чтобы в аппарат </w:t>
            </w:r>
            <w:r w:rsidR="00D50B54">
              <w:rPr>
                <w:sz w:val="23"/>
                <w:szCs w:val="23"/>
              </w:rPr>
              <w:t xml:space="preserve">всегда </w:t>
            </w:r>
            <w:r w:rsidR="00BF0CBE">
              <w:rPr>
                <w:sz w:val="23"/>
                <w:szCs w:val="23"/>
              </w:rPr>
              <w:t>поступал 100% кислород</w:t>
            </w:r>
            <w:proofErr w:type="gramStart"/>
            <w:r w:rsidR="00D50B54">
              <w:rPr>
                <w:sz w:val="23"/>
                <w:szCs w:val="23"/>
              </w:rPr>
              <w:t>.</w:t>
            </w:r>
            <w:proofErr w:type="gramEnd"/>
            <w:r w:rsidR="00D50B54">
              <w:rPr>
                <w:sz w:val="23"/>
                <w:szCs w:val="23"/>
              </w:rPr>
              <w:t xml:space="preserve"> Это обеспечивает достоверность установленных настроек и гарантирует бесперебойную работу.  </w:t>
            </w:r>
          </w:p>
        </w:tc>
      </w:tr>
      <w:tr w:rsidR="00047498" w:rsidRPr="001C0632" w:rsidTr="00047498">
        <w:tc>
          <w:tcPr>
            <w:tcW w:w="4785" w:type="dxa"/>
          </w:tcPr>
          <w:p w:rsidR="00785F00" w:rsidRPr="00785F00" w:rsidRDefault="00785F00" w:rsidP="00785F00">
            <w:pPr>
              <w:pStyle w:val="Default"/>
              <w:rPr>
                <w:rFonts w:eastAsia="UniversalMath1 BT"/>
                <w:sz w:val="23"/>
                <w:szCs w:val="23"/>
                <w:lang w:val="en-AU"/>
              </w:rPr>
            </w:pPr>
            <w:r w:rsidRPr="00785F00">
              <w:rPr>
                <w:sz w:val="23"/>
                <w:szCs w:val="23"/>
                <w:lang w:val="en-AU"/>
              </w:rPr>
              <w:t>If</w:t>
            </w:r>
            <w:r w:rsidRPr="00D50B54">
              <w:rPr>
                <w:sz w:val="23"/>
                <w:szCs w:val="23"/>
              </w:rPr>
              <w:t xml:space="preserve"> </w:t>
            </w:r>
            <w:r w:rsidRPr="00785F00">
              <w:rPr>
                <w:sz w:val="23"/>
                <w:szCs w:val="23"/>
                <w:lang w:val="en-AU"/>
              </w:rPr>
              <w:t>the</w:t>
            </w:r>
            <w:r w:rsidRPr="00D50B54">
              <w:rPr>
                <w:sz w:val="23"/>
                <w:szCs w:val="23"/>
              </w:rPr>
              <w:t xml:space="preserve"> </w:t>
            </w:r>
            <w:r w:rsidRPr="00785F00">
              <w:rPr>
                <w:sz w:val="23"/>
                <w:szCs w:val="23"/>
                <w:lang w:val="en-AU"/>
              </w:rPr>
              <w:t>ventilator</w:t>
            </w:r>
            <w:r w:rsidRPr="00D50B54">
              <w:rPr>
                <w:sz w:val="23"/>
                <w:szCs w:val="23"/>
              </w:rPr>
              <w:t xml:space="preserve"> </w:t>
            </w:r>
            <w:r w:rsidRPr="00785F00">
              <w:rPr>
                <w:sz w:val="23"/>
                <w:szCs w:val="23"/>
                <w:lang w:val="en-AU"/>
              </w:rPr>
              <w:t>is</w:t>
            </w:r>
            <w:r w:rsidRPr="00D50B54">
              <w:rPr>
                <w:sz w:val="23"/>
                <w:szCs w:val="23"/>
              </w:rPr>
              <w:t xml:space="preserve"> </w:t>
            </w:r>
            <w:r w:rsidRPr="00785F00">
              <w:rPr>
                <w:sz w:val="23"/>
                <w:szCs w:val="23"/>
                <w:lang w:val="en-AU"/>
              </w:rPr>
              <w:t>to</w:t>
            </w:r>
            <w:r w:rsidRPr="00D50B54">
              <w:rPr>
                <w:sz w:val="23"/>
                <w:szCs w:val="23"/>
              </w:rPr>
              <w:t xml:space="preserve"> </w:t>
            </w:r>
            <w:r w:rsidRPr="00785F00">
              <w:rPr>
                <w:sz w:val="23"/>
                <w:szCs w:val="23"/>
                <w:lang w:val="en-AU"/>
              </w:rPr>
              <w:t>be</w:t>
            </w:r>
            <w:r w:rsidRPr="00D50B54">
              <w:rPr>
                <w:sz w:val="23"/>
                <w:szCs w:val="23"/>
              </w:rPr>
              <w:t xml:space="preserve"> </w:t>
            </w:r>
            <w:r w:rsidRPr="00785F00">
              <w:rPr>
                <w:sz w:val="23"/>
                <w:szCs w:val="23"/>
                <w:lang w:val="en-AU"/>
              </w:rPr>
              <w:t>used</w:t>
            </w:r>
            <w:r w:rsidRPr="00D50B54">
              <w:rPr>
                <w:sz w:val="23"/>
                <w:szCs w:val="23"/>
              </w:rPr>
              <w:t xml:space="preserve"> </w:t>
            </w:r>
            <w:r w:rsidRPr="00785F00">
              <w:rPr>
                <w:sz w:val="23"/>
                <w:szCs w:val="23"/>
                <w:lang w:val="en-AU"/>
              </w:rPr>
              <w:t>unattended</w:t>
            </w:r>
            <w:r w:rsidRPr="00D50B54">
              <w:rPr>
                <w:sz w:val="23"/>
                <w:szCs w:val="23"/>
              </w:rPr>
              <w:t xml:space="preserve"> </w:t>
            </w:r>
            <w:r w:rsidRPr="00785F00">
              <w:rPr>
                <w:sz w:val="23"/>
                <w:szCs w:val="23"/>
                <w:lang w:val="en-AU"/>
              </w:rPr>
              <w:t>or</w:t>
            </w:r>
            <w:r w:rsidRPr="00D50B54">
              <w:rPr>
                <w:sz w:val="23"/>
                <w:szCs w:val="23"/>
              </w:rPr>
              <w:t xml:space="preserve"> </w:t>
            </w:r>
            <w:r w:rsidRPr="00785F00">
              <w:rPr>
                <w:sz w:val="23"/>
                <w:szCs w:val="23"/>
                <w:lang w:val="en-AU"/>
              </w:rPr>
              <w:t>without</w:t>
            </w:r>
            <w:r w:rsidRPr="00D50B54">
              <w:rPr>
                <w:sz w:val="23"/>
                <w:szCs w:val="23"/>
              </w:rPr>
              <w:t xml:space="preserve"> </w:t>
            </w:r>
            <w:r w:rsidRPr="00785F00">
              <w:rPr>
                <w:sz w:val="23"/>
                <w:szCs w:val="23"/>
                <w:lang w:val="en-AU"/>
              </w:rPr>
              <w:t>remote</w:t>
            </w:r>
            <w:r w:rsidRPr="00D50B54">
              <w:rPr>
                <w:sz w:val="23"/>
                <w:szCs w:val="23"/>
              </w:rPr>
              <w:t xml:space="preserve"> </w:t>
            </w:r>
            <w:r w:rsidRPr="00785F00">
              <w:rPr>
                <w:sz w:val="23"/>
                <w:szCs w:val="23"/>
                <w:lang w:val="en-AU"/>
              </w:rPr>
              <w:t>monitoring</w:t>
            </w:r>
            <w:r w:rsidRPr="00D50B54">
              <w:rPr>
                <w:sz w:val="23"/>
                <w:szCs w:val="23"/>
              </w:rPr>
              <w:t xml:space="preserve">, </w:t>
            </w:r>
            <w:r w:rsidRPr="00785F00">
              <w:rPr>
                <w:sz w:val="23"/>
                <w:szCs w:val="23"/>
                <w:lang w:val="en-AU"/>
              </w:rPr>
              <w:t>a</w:t>
            </w:r>
            <w:r w:rsidRPr="00D50B54">
              <w:rPr>
                <w:sz w:val="23"/>
                <w:szCs w:val="23"/>
              </w:rPr>
              <w:t xml:space="preserve"> </w:t>
            </w:r>
            <w:r w:rsidRPr="00785F00">
              <w:rPr>
                <w:sz w:val="23"/>
                <w:szCs w:val="23"/>
                <w:lang w:val="en-AU"/>
              </w:rPr>
              <w:t>high</w:t>
            </w:r>
            <w:r w:rsidRPr="00D50B54">
              <w:rPr>
                <w:sz w:val="23"/>
                <w:szCs w:val="23"/>
              </w:rPr>
              <w:t>/</w:t>
            </w:r>
            <w:r w:rsidRPr="00785F00">
              <w:rPr>
                <w:sz w:val="23"/>
                <w:szCs w:val="23"/>
                <w:lang w:val="en-AU"/>
              </w:rPr>
              <w:t>low</w:t>
            </w:r>
            <w:r w:rsidRPr="00D50B54">
              <w:rPr>
                <w:sz w:val="23"/>
                <w:szCs w:val="23"/>
              </w:rPr>
              <w:t xml:space="preserve"> </w:t>
            </w:r>
            <w:r w:rsidRPr="00785F00">
              <w:rPr>
                <w:sz w:val="23"/>
                <w:szCs w:val="23"/>
                <w:lang w:val="en-AU"/>
              </w:rPr>
              <w:t>pressure</w:t>
            </w:r>
            <w:r w:rsidRPr="00D50B54">
              <w:rPr>
                <w:sz w:val="23"/>
                <w:szCs w:val="23"/>
              </w:rPr>
              <w:t xml:space="preserve"> </w:t>
            </w:r>
            <w:r w:rsidRPr="00785F00">
              <w:rPr>
                <w:sz w:val="23"/>
                <w:szCs w:val="23"/>
                <w:lang w:val="en-AU"/>
              </w:rPr>
              <w:t>alarm</w:t>
            </w:r>
            <w:r w:rsidRPr="00D50B54">
              <w:rPr>
                <w:sz w:val="23"/>
                <w:szCs w:val="23"/>
              </w:rPr>
              <w:t xml:space="preserve"> </w:t>
            </w:r>
            <w:r w:rsidRPr="00785F00">
              <w:rPr>
                <w:sz w:val="23"/>
                <w:szCs w:val="23"/>
                <w:lang w:val="en-AU"/>
              </w:rPr>
              <w:t>must</w:t>
            </w:r>
            <w:r w:rsidRPr="00D50B54">
              <w:rPr>
                <w:sz w:val="23"/>
                <w:szCs w:val="23"/>
              </w:rPr>
              <w:t xml:space="preserve"> </w:t>
            </w:r>
            <w:r w:rsidRPr="00785F00">
              <w:rPr>
                <w:sz w:val="23"/>
                <w:szCs w:val="23"/>
                <w:lang w:val="en-AU"/>
              </w:rPr>
              <w:t>be used at all times with the user within visual and/or audible range of this alarm. A TWO-WAY SAFETY RELIEF VALVE is installed internally. This valve opens when pressure in the hose delivering gas to the patient rises above 70 cmH</w:t>
            </w:r>
            <w:r w:rsidRPr="00785F00">
              <w:rPr>
                <w:sz w:val="16"/>
                <w:szCs w:val="16"/>
                <w:lang w:val="en-AU"/>
              </w:rPr>
              <w:t>2</w:t>
            </w:r>
            <w:r w:rsidRPr="00785F00">
              <w:rPr>
                <w:sz w:val="23"/>
                <w:szCs w:val="23"/>
                <w:lang w:val="en-AU"/>
              </w:rPr>
              <w:t xml:space="preserve">O </w:t>
            </w:r>
            <w:r w:rsidRPr="005725D1">
              <w:rPr>
                <w:sz w:val="23"/>
                <w:szCs w:val="23"/>
                <w:lang w:val="en-US"/>
              </w:rPr>
              <w:t>+/-</w:t>
            </w:r>
            <w:r w:rsidRPr="00785F00">
              <w:rPr>
                <w:rFonts w:eastAsia="UniversalMath1 BT"/>
                <w:sz w:val="23"/>
                <w:szCs w:val="23"/>
                <w:lang w:val="en-AU"/>
              </w:rPr>
              <w:t>10 cmH</w:t>
            </w:r>
            <w:r w:rsidRPr="00785F00">
              <w:rPr>
                <w:rFonts w:eastAsia="UniversalMath1 BT"/>
                <w:sz w:val="16"/>
                <w:szCs w:val="16"/>
                <w:lang w:val="en-AU"/>
              </w:rPr>
              <w:t>2</w:t>
            </w:r>
            <w:r w:rsidRPr="00785F00">
              <w:rPr>
                <w:rFonts w:eastAsia="UniversalMath1 BT"/>
                <w:sz w:val="23"/>
                <w:szCs w:val="23"/>
                <w:lang w:val="en-AU"/>
              </w:rPr>
              <w:t>O or falls below -4 cmH</w:t>
            </w:r>
            <w:r w:rsidRPr="00785F00">
              <w:rPr>
                <w:rFonts w:eastAsia="UniversalMath1 BT"/>
                <w:sz w:val="16"/>
                <w:szCs w:val="16"/>
                <w:lang w:val="en-AU"/>
              </w:rPr>
              <w:t>2</w:t>
            </w:r>
            <w:r w:rsidRPr="00785F00">
              <w:rPr>
                <w:rFonts w:eastAsia="UniversalMath1 BT"/>
                <w:sz w:val="23"/>
                <w:szCs w:val="23"/>
                <w:lang w:val="en-AU"/>
              </w:rPr>
              <w:t xml:space="preserve">O. Its purpose is to limit maximum circuit pressure and to allow patient inspiration in the unlikely event of failure of the gas supply. It is meant to allow spontaneous breathing for a short time only until the operator can respond to the disconnect alarm and rectify the supply malfunction. In such a situation, its use in a contaminated environment could be hazardous. The SAFETY RELIEF VALVE must not be removed; and must be maintained with its screened port up and unobstructed. </w:t>
            </w:r>
          </w:p>
          <w:p w:rsidR="00047498" w:rsidRPr="00785F00" w:rsidRDefault="00047498" w:rsidP="00974F50">
            <w:pPr>
              <w:pStyle w:val="Default"/>
              <w:rPr>
                <w:sz w:val="23"/>
                <w:szCs w:val="23"/>
                <w:lang w:val="en-AU"/>
              </w:rPr>
            </w:pPr>
          </w:p>
        </w:tc>
        <w:tc>
          <w:tcPr>
            <w:tcW w:w="4786" w:type="dxa"/>
          </w:tcPr>
          <w:p w:rsidR="00047498" w:rsidRPr="003A7C2B" w:rsidRDefault="001C0632" w:rsidP="00BA3892">
            <w:pPr>
              <w:pStyle w:val="Default"/>
              <w:rPr>
                <w:sz w:val="23"/>
                <w:szCs w:val="23"/>
              </w:rPr>
            </w:pPr>
            <w:r>
              <w:rPr>
                <w:sz w:val="23"/>
                <w:szCs w:val="23"/>
              </w:rPr>
              <w:t>Если аппарат не находится под постоянным наблюдением и отсутствуют системы дистанционного контроля, всегда должн</w:t>
            </w:r>
            <w:r w:rsidR="003A7C2B">
              <w:rPr>
                <w:sz w:val="23"/>
                <w:szCs w:val="23"/>
              </w:rPr>
              <w:t>о</w:t>
            </w:r>
            <w:r w:rsidR="00BA3892">
              <w:rPr>
                <w:sz w:val="23"/>
                <w:szCs w:val="23"/>
              </w:rPr>
              <w:t xml:space="preserve"> </w:t>
            </w:r>
            <w:r>
              <w:rPr>
                <w:sz w:val="23"/>
                <w:szCs w:val="23"/>
              </w:rPr>
              <w:t xml:space="preserve">быть настроено тревожное оповещение  низкого и высокого давления. Персонал должен быть в пределах досягаемости звукового и/или визуального сигнала. </w:t>
            </w:r>
            <w:r w:rsidR="003A7C2B">
              <w:rPr>
                <w:sz w:val="23"/>
                <w:szCs w:val="23"/>
              </w:rPr>
              <w:t>Предохранительный р</w:t>
            </w:r>
            <w:r>
              <w:rPr>
                <w:sz w:val="23"/>
                <w:szCs w:val="23"/>
              </w:rPr>
              <w:t xml:space="preserve">еверсивный клапан встроен в аппарат. Клапан </w:t>
            </w:r>
            <w:proofErr w:type="gramStart"/>
            <w:r>
              <w:rPr>
                <w:sz w:val="23"/>
                <w:szCs w:val="23"/>
              </w:rPr>
              <w:t>открывается</w:t>
            </w:r>
            <w:proofErr w:type="gramEnd"/>
            <w:r>
              <w:rPr>
                <w:sz w:val="23"/>
                <w:szCs w:val="23"/>
              </w:rPr>
              <w:t xml:space="preserve"> когда давление поступающего газа в шланге превышает 70 </w:t>
            </w:r>
            <w:proofErr w:type="spellStart"/>
            <w:r w:rsidRPr="00785F00">
              <w:rPr>
                <w:sz w:val="23"/>
                <w:szCs w:val="23"/>
                <w:lang w:val="en-AU"/>
              </w:rPr>
              <w:t>cmH</w:t>
            </w:r>
            <w:proofErr w:type="spellEnd"/>
            <w:r w:rsidRPr="001C0632">
              <w:rPr>
                <w:sz w:val="16"/>
                <w:szCs w:val="16"/>
              </w:rPr>
              <w:t>2</w:t>
            </w:r>
            <w:r w:rsidRPr="00785F00">
              <w:rPr>
                <w:sz w:val="23"/>
                <w:szCs w:val="23"/>
                <w:lang w:val="en-AU"/>
              </w:rPr>
              <w:t>O</w:t>
            </w:r>
            <w:r w:rsidRPr="001C0632">
              <w:rPr>
                <w:sz w:val="23"/>
                <w:szCs w:val="23"/>
              </w:rPr>
              <w:t xml:space="preserve"> +/-</w:t>
            </w:r>
            <w:r w:rsidRPr="001C0632">
              <w:rPr>
                <w:rFonts w:eastAsia="UniversalMath1 BT"/>
                <w:sz w:val="23"/>
                <w:szCs w:val="23"/>
              </w:rPr>
              <w:t xml:space="preserve">10 </w:t>
            </w:r>
            <w:proofErr w:type="spellStart"/>
            <w:r w:rsidRPr="00785F00">
              <w:rPr>
                <w:rFonts w:eastAsia="UniversalMath1 BT"/>
                <w:sz w:val="23"/>
                <w:szCs w:val="23"/>
                <w:lang w:val="en-AU"/>
              </w:rPr>
              <w:t>cmH</w:t>
            </w:r>
            <w:proofErr w:type="spellEnd"/>
            <w:r w:rsidRPr="001C0632">
              <w:rPr>
                <w:rFonts w:eastAsia="UniversalMath1 BT"/>
                <w:sz w:val="16"/>
                <w:szCs w:val="16"/>
              </w:rPr>
              <w:t>2</w:t>
            </w:r>
            <w:r w:rsidRPr="00785F00">
              <w:rPr>
                <w:rFonts w:eastAsia="UniversalMath1 BT"/>
                <w:sz w:val="23"/>
                <w:szCs w:val="23"/>
                <w:lang w:val="en-AU"/>
              </w:rPr>
              <w:t>O</w:t>
            </w:r>
            <w:r>
              <w:rPr>
                <w:rFonts w:eastAsia="UniversalMath1 BT"/>
                <w:sz w:val="23"/>
                <w:szCs w:val="23"/>
              </w:rPr>
              <w:t xml:space="preserve"> или падает ниже </w:t>
            </w:r>
            <w:r w:rsidRPr="001C0632">
              <w:rPr>
                <w:rFonts w:eastAsia="UniversalMath1 BT"/>
                <w:sz w:val="23"/>
                <w:szCs w:val="23"/>
              </w:rPr>
              <w:t xml:space="preserve">-4 </w:t>
            </w:r>
            <w:proofErr w:type="spellStart"/>
            <w:r w:rsidRPr="00785F00">
              <w:rPr>
                <w:rFonts w:eastAsia="UniversalMath1 BT"/>
                <w:sz w:val="23"/>
                <w:szCs w:val="23"/>
                <w:lang w:val="en-AU"/>
              </w:rPr>
              <w:t>cmH</w:t>
            </w:r>
            <w:proofErr w:type="spellEnd"/>
            <w:r w:rsidRPr="001C0632">
              <w:rPr>
                <w:rFonts w:eastAsia="UniversalMath1 BT"/>
                <w:sz w:val="16"/>
                <w:szCs w:val="16"/>
              </w:rPr>
              <w:t>2</w:t>
            </w:r>
            <w:r w:rsidRPr="00785F00">
              <w:rPr>
                <w:rFonts w:eastAsia="UniversalMath1 BT"/>
                <w:sz w:val="23"/>
                <w:szCs w:val="23"/>
                <w:lang w:val="en-AU"/>
              </w:rPr>
              <w:t>O</w:t>
            </w:r>
            <w:r>
              <w:rPr>
                <w:rFonts w:eastAsia="UniversalMath1 BT"/>
                <w:sz w:val="23"/>
                <w:szCs w:val="23"/>
              </w:rPr>
              <w:t xml:space="preserve">. </w:t>
            </w:r>
            <w:r w:rsidR="0046714F">
              <w:rPr>
                <w:rFonts w:eastAsia="UniversalMath1 BT"/>
                <w:sz w:val="23"/>
                <w:szCs w:val="23"/>
              </w:rPr>
              <w:t>Это дает возможность регулировать максимальное давление в контуре и позволяет пациенту сделать в</w:t>
            </w:r>
            <w:r w:rsidR="007277F7">
              <w:rPr>
                <w:rFonts w:eastAsia="UniversalMath1 BT"/>
                <w:sz w:val="23"/>
                <w:szCs w:val="23"/>
              </w:rPr>
              <w:t xml:space="preserve">дох в случае сбоя подачи газа. На тот промежуток времени, в течение которого происходит устранение неполадки, пациент может находиться на спонтанном дыхании. </w:t>
            </w:r>
            <w:r w:rsidR="0046714F">
              <w:rPr>
                <w:rFonts w:eastAsia="UniversalMath1 BT"/>
                <w:sz w:val="23"/>
                <w:szCs w:val="23"/>
              </w:rPr>
              <w:t xml:space="preserve"> </w:t>
            </w:r>
            <w:r w:rsidR="003A7C2B">
              <w:rPr>
                <w:rFonts w:eastAsia="UniversalMath1 BT"/>
                <w:sz w:val="23"/>
                <w:szCs w:val="23"/>
              </w:rPr>
              <w:t>В</w:t>
            </w:r>
            <w:r w:rsidR="0046714F">
              <w:rPr>
                <w:rFonts w:eastAsia="UniversalMath1 BT"/>
                <w:sz w:val="23"/>
                <w:szCs w:val="23"/>
              </w:rPr>
              <w:t xml:space="preserve"> такой ситуации, вдыхание загрязненного атмосферного воздуха может быть вредным для больного. Предохранител</w:t>
            </w:r>
            <w:r w:rsidR="007277F7">
              <w:rPr>
                <w:rFonts w:eastAsia="UniversalMath1 BT"/>
                <w:sz w:val="23"/>
                <w:szCs w:val="23"/>
              </w:rPr>
              <w:t>ьный клапан не должен удаляться</w:t>
            </w:r>
            <w:r w:rsidR="007277F7" w:rsidRPr="007277F7">
              <w:rPr>
                <w:rFonts w:eastAsia="UniversalMath1 BT"/>
                <w:sz w:val="23"/>
                <w:szCs w:val="23"/>
              </w:rPr>
              <w:t xml:space="preserve">; </w:t>
            </w:r>
            <w:r w:rsidR="003A7C2B">
              <w:rPr>
                <w:rFonts w:eastAsia="UniversalMath1 BT"/>
                <w:sz w:val="23"/>
                <w:szCs w:val="23"/>
              </w:rPr>
              <w:t>при обслуживании проводится осмотр мест соединения</w:t>
            </w:r>
            <w:r w:rsidR="007277F7">
              <w:rPr>
                <w:rFonts w:eastAsia="UniversalMath1 BT"/>
                <w:sz w:val="23"/>
                <w:szCs w:val="23"/>
              </w:rPr>
              <w:t>, и контролируется проходимость</w:t>
            </w:r>
            <w:r w:rsidR="007277F7" w:rsidRPr="007277F7">
              <w:rPr>
                <w:rFonts w:eastAsia="UniversalMath1 BT"/>
                <w:sz w:val="23"/>
                <w:szCs w:val="23"/>
              </w:rPr>
              <w:t xml:space="preserve"> </w:t>
            </w:r>
            <w:r w:rsidR="007277F7">
              <w:rPr>
                <w:rFonts w:eastAsia="UniversalMath1 BT"/>
                <w:sz w:val="23"/>
                <w:szCs w:val="23"/>
              </w:rPr>
              <w:t xml:space="preserve">клапана. </w:t>
            </w:r>
          </w:p>
        </w:tc>
      </w:tr>
      <w:tr w:rsidR="00047498" w:rsidRPr="00F6596C" w:rsidTr="00047498">
        <w:tc>
          <w:tcPr>
            <w:tcW w:w="4785" w:type="dxa"/>
          </w:tcPr>
          <w:p w:rsidR="00785F00" w:rsidRPr="00785F00" w:rsidRDefault="00785F00" w:rsidP="00785F00">
            <w:pPr>
              <w:pStyle w:val="Default"/>
              <w:rPr>
                <w:rFonts w:eastAsia="UniversalMath1 BT"/>
                <w:sz w:val="23"/>
                <w:szCs w:val="23"/>
                <w:lang w:val="en-AU"/>
              </w:rPr>
            </w:pPr>
            <w:r>
              <w:rPr>
                <w:rFonts w:eastAsia="UniversalMath1 BT"/>
                <w:sz w:val="23"/>
                <w:szCs w:val="23"/>
                <w:lang w:val="en-AU"/>
              </w:rPr>
              <w:t xml:space="preserve">Any HUMIDIFIER used with </w:t>
            </w:r>
            <w:proofErr w:type="spellStart"/>
            <w:r>
              <w:rPr>
                <w:rFonts w:eastAsia="UniversalMath1 BT"/>
                <w:sz w:val="23"/>
                <w:szCs w:val="23"/>
                <w:lang w:val="en-AU"/>
              </w:rPr>
              <w:t>th</w:t>
            </w:r>
            <w:proofErr w:type="spellEnd"/>
            <w:r>
              <w:rPr>
                <w:rFonts w:eastAsia="UniversalMath1 BT"/>
                <w:sz w:val="23"/>
                <w:szCs w:val="23"/>
                <w:lang w:val="en-US"/>
              </w:rPr>
              <w:t>is device</w:t>
            </w:r>
            <w:r w:rsidRPr="00785F00">
              <w:rPr>
                <w:rFonts w:eastAsia="UniversalMath1 BT"/>
                <w:sz w:val="23"/>
                <w:szCs w:val="23"/>
                <w:lang w:val="en-AU"/>
              </w:rPr>
              <w:t xml:space="preserve"> must be a "flow-through" type having a low pressure drop. Use of a humidifier with a </w:t>
            </w:r>
            <w:r w:rsidRPr="00785F00">
              <w:rPr>
                <w:rFonts w:eastAsia="UniversalMath1 BT"/>
                <w:sz w:val="23"/>
                <w:szCs w:val="23"/>
                <w:lang w:val="en-AU"/>
              </w:rPr>
              <w:lastRenderedPageBreak/>
              <w:t xml:space="preserve">"bubbler" tube or pressure jet will render the SAFETY RELIEF VALVE ineffective. </w:t>
            </w:r>
          </w:p>
          <w:p w:rsidR="00047498" w:rsidRPr="00785F00" w:rsidRDefault="00047498" w:rsidP="00974F50">
            <w:pPr>
              <w:pStyle w:val="Default"/>
              <w:rPr>
                <w:sz w:val="23"/>
                <w:szCs w:val="23"/>
                <w:lang w:val="en-AU"/>
              </w:rPr>
            </w:pPr>
          </w:p>
        </w:tc>
        <w:tc>
          <w:tcPr>
            <w:tcW w:w="4786" w:type="dxa"/>
          </w:tcPr>
          <w:p w:rsidR="00047498" w:rsidRPr="00F6596C" w:rsidRDefault="00F6596C" w:rsidP="00974F50">
            <w:pPr>
              <w:pStyle w:val="Default"/>
              <w:rPr>
                <w:sz w:val="23"/>
                <w:szCs w:val="23"/>
              </w:rPr>
            </w:pPr>
            <w:r>
              <w:rPr>
                <w:sz w:val="23"/>
                <w:szCs w:val="23"/>
              </w:rPr>
              <w:lastRenderedPageBreak/>
              <w:t>В аппарате должны быть использованы стру</w:t>
            </w:r>
            <w:r w:rsidR="00D50B7F">
              <w:rPr>
                <w:sz w:val="23"/>
                <w:szCs w:val="23"/>
              </w:rPr>
              <w:t>й</w:t>
            </w:r>
            <w:r>
              <w:rPr>
                <w:sz w:val="23"/>
                <w:szCs w:val="23"/>
              </w:rPr>
              <w:t xml:space="preserve">ные распылители низкого давления, т.к. использование проточных </w:t>
            </w:r>
            <w:r>
              <w:rPr>
                <w:sz w:val="23"/>
                <w:szCs w:val="23"/>
              </w:rPr>
              <w:lastRenderedPageBreak/>
              <w:t xml:space="preserve">увлажнителей или </w:t>
            </w:r>
            <w:r w:rsidR="00D50B7F">
              <w:rPr>
                <w:sz w:val="23"/>
                <w:szCs w:val="23"/>
              </w:rPr>
              <w:t xml:space="preserve">струи высокого давления сделает невозможным функционирование предохранительного клапана. </w:t>
            </w:r>
          </w:p>
        </w:tc>
      </w:tr>
    </w:tbl>
    <w:p w:rsidR="00047498" w:rsidRPr="00F6596C" w:rsidRDefault="00047498" w:rsidP="00974F50">
      <w:pPr>
        <w:pStyle w:val="Default"/>
        <w:rPr>
          <w:sz w:val="23"/>
          <w:szCs w:val="23"/>
        </w:rPr>
      </w:pPr>
    </w:p>
    <w:p w:rsidR="00047498" w:rsidRPr="00F6596C" w:rsidRDefault="00047498" w:rsidP="00974F50">
      <w:pPr>
        <w:pStyle w:val="Default"/>
        <w:rPr>
          <w:sz w:val="23"/>
          <w:szCs w:val="23"/>
        </w:rPr>
      </w:pPr>
    </w:p>
    <w:p w:rsidR="00785F00" w:rsidRPr="00F6596C" w:rsidRDefault="00785F00" w:rsidP="00974F50">
      <w:pPr>
        <w:pStyle w:val="Default"/>
        <w:rPr>
          <w:sz w:val="23"/>
          <w:szCs w:val="23"/>
        </w:rPr>
      </w:pPr>
    </w:p>
    <w:sectPr w:rsidR="00785F00" w:rsidRPr="00F6596C" w:rsidSect="009812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UniversalMath1 BT">
    <w:altName w:val="Arial Unicode MS"/>
    <w:panose1 w:val="00000000000000000000"/>
    <w:charset w:val="88"/>
    <w:family w:val="swiss"/>
    <w:notTrueType/>
    <w:pitch w:val="default"/>
    <w:sig w:usb0="00000000"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F50"/>
    <w:rsid w:val="0003102B"/>
    <w:rsid w:val="00047498"/>
    <w:rsid w:val="001C0632"/>
    <w:rsid w:val="003A7C2B"/>
    <w:rsid w:val="0046714F"/>
    <w:rsid w:val="005725D1"/>
    <w:rsid w:val="007277F7"/>
    <w:rsid w:val="007440A5"/>
    <w:rsid w:val="00785F00"/>
    <w:rsid w:val="00822778"/>
    <w:rsid w:val="008D4EE4"/>
    <w:rsid w:val="00946E22"/>
    <w:rsid w:val="00974F50"/>
    <w:rsid w:val="009812E2"/>
    <w:rsid w:val="00A36AAB"/>
    <w:rsid w:val="00BA3892"/>
    <w:rsid w:val="00BF0CBE"/>
    <w:rsid w:val="00D50B54"/>
    <w:rsid w:val="00D50B7F"/>
    <w:rsid w:val="00E25803"/>
    <w:rsid w:val="00EA5BC9"/>
    <w:rsid w:val="00F15044"/>
    <w:rsid w:val="00F26281"/>
    <w:rsid w:val="00F659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таблицы"/>
    <w:basedOn w:val="a"/>
    <w:autoRedefine/>
    <w:qFormat/>
    <w:rsid w:val="0003102B"/>
    <w:rPr>
      <w:rFonts w:eastAsiaTheme="minorEastAsia"/>
      <w:b/>
      <w:lang w:eastAsia="ru-RU"/>
    </w:rPr>
  </w:style>
  <w:style w:type="paragraph" w:customStyle="1" w:styleId="Default">
    <w:name w:val="Default"/>
    <w:rsid w:val="00974F50"/>
    <w:pPr>
      <w:autoSpaceDE w:val="0"/>
      <w:autoSpaceDN w:val="0"/>
      <w:adjustRightInd w:val="0"/>
      <w:spacing w:after="0" w:line="240" w:lineRule="auto"/>
    </w:pPr>
    <w:rPr>
      <w:rFonts w:ascii="Arial" w:hAnsi="Arial" w:cs="Arial"/>
      <w:color w:val="000000"/>
      <w:sz w:val="24"/>
      <w:szCs w:val="24"/>
    </w:rPr>
  </w:style>
  <w:style w:type="table" w:styleId="a4">
    <w:name w:val="Table Grid"/>
    <w:basedOn w:val="a1"/>
    <w:uiPriority w:val="59"/>
    <w:rsid w:val="000474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таблицы"/>
    <w:basedOn w:val="a"/>
    <w:autoRedefine/>
    <w:qFormat/>
    <w:rsid w:val="0003102B"/>
    <w:rPr>
      <w:rFonts w:eastAsiaTheme="minorEastAsia"/>
      <w:b/>
      <w:lang w:eastAsia="ru-RU"/>
    </w:rPr>
  </w:style>
  <w:style w:type="paragraph" w:customStyle="1" w:styleId="Default">
    <w:name w:val="Default"/>
    <w:rsid w:val="00974F50"/>
    <w:pPr>
      <w:autoSpaceDE w:val="0"/>
      <w:autoSpaceDN w:val="0"/>
      <w:adjustRightInd w:val="0"/>
      <w:spacing w:after="0" w:line="240" w:lineRule="auto"/>
    </w:pPr>
    <w:rPr>
      <w:rFonts w:ascii="Arial" w:hAnsi="Arial" w:cs="Arial"/>
      <w:color w:val="000000"/>
      <w:sz w:val="24"/>
      <w:szCs w:val="24"/>
    </w:rPr>
  </w:style>
  <w:style w:type="table" w:styleId="a4">
    <w:name w:val="Table Grid"/>
    <w:basedOn w:val="a1"/>
    <w:uiPriority w:val="59"/>
    <w:rsid w:val="000474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2</Pages>
  <Words>541</Words>
  <Characters>3085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Rika</cp:lastModifiedBy>
  <cp:revision>3</cp:revision>
  <dcterms:created xsi:type="dcterms:W3CDTF">2013-01-07T15:08:00Z</dcterms:created>
  <dcterms:modified xsi:type="dcterms:W3CDTF">2014-01-30T18:06:00Z</dcterms:modified>
</cp:coreProperties>
</file>