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5AE" w:rsidRPr="001225AE" w:rsidRDefault="001225AE" w:rsidP="001225AE">
      <w:pPr>
        <w:shd w:val="clear" w:color="auto" w:fill="FCFCFC"/>
        <w:spacing w:after="225" w:line="540" w:lineRule="atLeast"/>
        <w:outlineLvl w:val="0"/>
        <w:rPr>
          <w:rFonts w:ascii="TitilliumText22LThin" w:eastAsia="Times New Roman" w:hAnsi="TitilliumText22LThin" w:cs="Times New Roman"/>
          <w:b/>
          <w:kern w:val="36"/>
          <w:sz w:val="28"/>
          <w:szCs w:val="28"/>
          <w:lang w:eastAsia="ru-RU"/>
        </w:rPr>
      </w:pPr>
      <w:r w:rsidRPr="001225AE">
        <w:rPr>
          <w:rFonts w:ascii="TitilliumText22LThin" w:eastAsia="Times New Roman" w:hAnsi="TitilliumText22LThin" w:cs="Times New Roman"/>
          <w:b/>
          <w:kern w:val="36"/>
          <w:sz w:val="28"/>
          <w:szCs w:val="28"/>
          <w:lang w:eastAsia="ru-RU"/>
        </w:rPr>
        <w:t>Очистка крыш от снега и наледи</w:t>
      </w:r>
    </w:p>
    <w:p w:rsidR="001225AE" w:rsidRPr="0042565F" w:rsidRDefault="001225AE" w:rsidP="001225AE">
      <w:pPr>
        <w:shd w:val="clear" w:color="auto" w:fill="FCFCFC"/>
        <w:spacing w:before="150"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последний период климат территорий, находящихся в умеренном поясе, изменился и стал достаточно непредсказуемым. Температурные колебания вызывают то ливни и засухи летом, то снегопады и наводнения зимой. Поэтому городские коммунальщики не могут справиться со всеми природными катаклизмами и в очистительных работах давно уступили место </w:t>
      </w:r>
      <w:proofErr w:type="spellStart"/>
      <w:r w:rsidRPr="0042565F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клининговым</w:t>
      </w:r>
      <w:proofErr w:type="spellEnd"/>
      <w:r w:rsidRPr="00425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компаниям. На данный момент они стали настоящими спасателями для жилых многоэтажек, зданий корпоративных фирм, частных организаций, которые обычно не знают как быстро и профессионально устранить погодные сюрпризы.</w:t>
      </w:r>
    </w:p>
    <w:p w:rsidR="001225AE" w:rsidRPr="0042565F" w:rsidRDefault="001225AE" w:rsidP="001225AE">
      <w:pPr>
        <w:shd w:val="clear" w:color="auto" w:fill="FCFCFC"/>
        <w:spacing w:before="150"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Особое внимание хочется уделить </w:t>
      </w:r>
      <w:proofErr w:type="spellStart"/>
      <w:r w:rsidRPr="0042565F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клининговым</w:t>
      </w:r>
      <w:proofErr w:type="spellEnd"/>
      <w:r w:rsidRPr="00425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услугам по </w:t>
      </w:r>
      <w:r w:rsidRPr="004256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очистке крыш от снежных осадков и льда</w:t>
      </w:r>
      <w:r w:rsidRPr="00425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Казалось бы, в такой работе нет ничего сложного, но когда дело доходит до практических действий, возникает много вопросов: как лучше чистить, как не упасть, как добраться до отдаленного участка и пр. Все эти задачи легко решают профессионалы </w:t>
      </w:r>
      <w:proofErr w:type="spellStart"/>
      <w:r w:rsidRPr="0042565F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клининга</w:t>
      </w:r>
      <w:proofErr w:type="spellEnd"/>
      <w:r w:rsidRPr="0042565F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имеют не только дипломы по промышленному альпинизму (не меньше 5-го разряда), но и большой опыт, а также необходимую физическую подготовку, инструменты (снегоуборочная техника), спецодежду, обувь. Кроме того, заказчики могут быть уверены, что покрытия останутся целыми и неповрежденными, так как все работы производятся в соответствии с нормами и правилами.</w:t>
      </w:r>
    </w:p>
    <w:p w:rsidR="001225AE" w:rsidRPr="0042565F" w:rsidRDefault="001225AE" w:rsidP="001225AE">
      <w:pPr>
        <w:numPr>
          <w:ilvl w:val="0"/>
          <w:numId w:val="1"/>
        </w:numPr>
        <w:shd w:val="clear" w:color="auto" w:fill="FCFCFC"/>
        <w:spacing w:before="100" w:beforeAutospacing="1" w:after="45" w:line="330" w:lineRule="atLeast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Первая главная задача, с которой ведут борьбу </w:t>
      </w:r>
      <w:proofErr w:type="spellStart"/>
      <w:r w:rsidRPr="0042565F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клининговые</w:t>
      </w:r>
      <w:proofErr w:type="spellEnd"/>
      <w:r w:rsidRPr="00425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специалисты - очистка крыш от снега. Он несет большую опасность в первую очередь для конструкции самого здания, так как его накопление может достичь большого объема и при малейшем повышении температуры уплотняется, становится тяжелее. Увеличивается уровень влаги, и материалы кровли начинают портиться, пропускать атмосферные осадки внутрь помещения.</w:t>
      </w:r>
    </w:p>
    <w:p w:rsidR="001225AE" w:rsidRPr="0042565F" w:rsidRDefault="001225AE" w:rsidP="001225AE">
      <w:pPr>
        <w:numPr>
          <w:ilvl w:val="0"/>
          <w:numId w:val="1"/>
        </w:numPr>
        <w:shd w:val="clear" w:color="auto" w:fill="FCFCFC"/>
        <w:spacing w:before="100" w:beforeAutospacing="1" w:after="45" w:line="330" w:lineRule="atLeast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65F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Вторая важная задача – очистка крыши от наледи. Лед, как известно быстро формируется и является более тяжелой субстанцией, чем снежный слой. Появляется в результате кратковременных колебаний температурного режима. Ведет за собой появление трещин, коррозий во всех слоях покрытия. Образует скользкую, опасную зону.</w:t>
      </w:r>
    </w:p>
    <w:p w:rsidR="001225AE" w:rsidRPr="0042565F" w:rsidRDefault="001225AE" w:rsidP="001225AE">
      <w:pPr>
        <w:shd w:val="clear" w:color="auto" w:fill="FCFCFC"/>
        <w:spacing w:before="150"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Примечательно, что представители </w:t>
      </w:r>
      <w:proofErr w:type="spellStart"/>
      <w:r w:rsidRPr="0042565F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клининговых</w:t>
      </w:r>
      <w:proofErr w:type="spellEnd"/>
      <w:r w:rsidRPr="00425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организаций всегда найдут оптимальный вариант для работы с самыми сложными участками. Например, скатные крыши очень неудобны в обработке (их поверхности находятся под углом), но при этом требуют тщательного очищения. Так как подтаявший снег быстрее попадает в водостоки и при первом ударе сильных морозов наглухо засоряет их, провоцируя угрозу обвалов таких конструкций.</w:t>
      </w:r>
    </w:p>
    <w:p w:rsidR="001225AE" w:rsidRPr="0042565F" w:rsidRDefault="001225AE" w:rsidP="001225AE">
      <w:pPr>
        <w:shd w:val="clear" w:color="auto" w:fill="FCFCFC"/>
        <w:spacing w:before="150"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65F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Сервисные службы по уборке поверхностей кровли, в зимний период, в основном предлагают две формы сотрудничества:</w:t>
      </w:r>
    </w:p>
    <w:p w:rsidR="001225AE" w:rsidRPr="0042565F" w:rsidRDefault="001225AE" w:rsidP="001225AE">
      <w:pPr>
        <w:numPr>
          <w:ilvl w:val="0"/>
          <w:numId w:val="2"/>
        </w:numPr>
        <w:shd w:val="clear" w:color="auto" w:fill="FCFCFC"/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65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постоянное обслуживание на основе абонентной платы. Весь сезон проводится регулярная очистка в соответствии с разработанным графиком. По желанию клиент может продлить контракт на следующий год;</w:t>
      </w:r>
    </w:p>
    <w:p w:rsidR="001225AE" w:rsidRDefault="001225AE" w:rsidP="001225AE">
      <w:pPr>
        <w:numPr>
          <w:ilvl w:val="0"/>
          <w:numId w:val="2"/>
        </w:numPr>
        <w:shd w:val="clear" w:color="auto" w:fill="FCFCFC"/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65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разовое обслуживание. Предполагает договоренность на одноразовую очистку конкретного объекта. Чаще используе</w:t>
      </w:r>
      <w:bookmarkStart w:id="0" w:name="_GoBack"/>
      <w:bookmarkEnd w:id="0"/>
      <w:r w:rsidRPr="00425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для частных домов, коттеджей. В </w:t>
      </w:r>
      <w:r w:rsidRPr="0042565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ситуациях, срочной необходимости, когда ожидаются проверки со стороны контролирующих органов.</w:t>
      </w:r>
    </w:p>
    <w:p w:rsidR="00DF45C6" w:rsidRDefault="00DF45C6" w:rsidP="00FC275A">
      <w:pPr>
        <w:shd w:val="clear" w:color="auto" w:fill="FCFCFC"/>
        <w:spacing w:after="225" w:line="540" w:lineRule="atLeast"/>
        <w:outlineLvl w:val="0"/>
      </w:pPr>
    </w:p>
    <w:p w:rsidR="00FC275A" w:rsidRPr="00FC275A" w:rsidRDefault="00FC275A" w:rsidP="00FC275A">
      <w:pPr>
        <w:shd w:val="clear" w:color="auto" w:fill="FCFCFC"/>
        <w:spacing w:after="225" w:line="540" w:lineRule="atLeast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FC275A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Вывоз мусора</w:t>
      </w:r>
    </w:p>
    <w:p w:rsidR="00FC275A" w:rsidRPr="00FC275A" w:rsidRDefault="00FC275A" w:rsidP="00FC275A">
      <w:pPr>
        <w:shd w:val="clear" w:color="auto" w:fill="FCFCFC"/>
        <w:spacing w:before="150" w:after="150" w:line="300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C275A">
        <w:rPr>
          <w:rFonts w:ascii="Times New Roman" w:eastAsia="Times New Roman" w:hAnsi="Times New Roman" w:cs="Times New Roman"/>
          <w:sz w:val="23"/>
          <w:szCs w:val="23"/>
          <w:lang w:eastAsia="ru-RU"/>
        </w:rPr>
        <w:t>Статистические факты утверждают, что мусорные отходы в мировом пространстве, постоянно накапливаются и увеличиваются в своих объемах. В США, Норвегии на 1-го человека, в течение года, приходится вывоз мусора весом до 520 кг, а в Швеции, Испании – до 250 кг, в мегаполисах, например, таких как Москва, каждый житель в среднем выкидывает до 320 кг отходов.</w:t>
      </w:r>
    </w:p>
    <w:p w:rsidR="00FC275A" w:rsidRPr="00FC275A" w:rsidRDefault="00FC275A" w:rsidP="00FC275A">
      <w:pPr>
        <w:shd w:val="clear" w:color="auto" w:fill="FCFCFC"/>
        <w:spacing w:before="150" w:after="150" w:line="300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C275A">
        <w:rPr>
          <w:rFonts w:ascii="Times New Roman" w:eastAsia="Times New Roman" w:hAnsi="Times New Roman" w:cs="Times New Roman"/>
          <w:sz w:val="23"/>
          <w:szCs w:val="23"/>
          <w:lang w:eastAsia="ru-RU"/>
        </w:rPr>
        <w:t>Известно, что мусорное загрязнение не только вызывают неприятные впечатления своим видом, искажая городские красоты, но и может повлечь за собой заражение грунтовых вод, почвы, воздуха, распространяя свой яд на большие расстояния. Зная о такой опасности, коммунальные службы все равно заставляют людей быть свидетелями отходных скоплений, неприемлемых, по нормам и правилам, для городских условий. Таким образом, нарушаются границы экологической безопасности, где жители становятся заложниками халатности и безответственности отдельных лиц.</w:t>
      </w:r>
    </w:p>
    <w:p w:rsidR="00FC275A" w:rsidRPr="00FC275A" w:rsidRDefault="00FC275A" w:rsidP="00FC275A">
      <w:pPr>
        <w:shd w:val="clear" w:color="auto" w:fill="FCFCFC"/>
        <w:spacing w:before="150" w:after="150" w:line="300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C275A">
        <w:rPr>
          <w:rFonts w:ascii="Times New Roman" w:eastAsia="Times New Roman" w:hAnsi="Times New Roman" w:cs="Times New Roman"/>
          <w:sz w:val="23"/>
          <w:szCs w:val="23"/>
          <w:lang w:eastAsia="ru-RU"/>
        </w:rPr>
        <w:t>Но в данном случае не нужно забывать о личной инициативе. Не верьте в заблуждения, что один человек не может в корне поменять ситуацию. Необходимо начинать со своего места жительства, отдыха – заботиться об их чистоте, пропагандируя экологическую культуру.</w:t>
      </w:r>
    </w:p>
    <w:p w:rsidR="00FC275A" w:rsidRPr="00FC275A" w:rsidRDefault="00FC275A" w:rsidP="00FC275A">
      <w:pPr>
        <w:shd w:val="clear" w:color="auto" w:fill="FCFCFC"/>
        <w:spacing w:before="150" w:after="150" w:line="300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C275A">
        <w:rPr>
          <w:rFonts w:ascii="Times New Roman" w:eastAsia="Times New Roman" w:hAnsi="Times New Roman" w:cs="Times New Roman"/>
          <w:sz w:val="23"/>
          <w:szCs w:val="23"/>
          <w:lang w:eastAsia="ru-RU"/>
        </w:rPr>
        <w:t>Одним из самых простых и удобных способов борьбы против отходных завалов является услуга вывоза мусора контейнером. Она предполагает удаление всех видов загрязнений с помощью техники с разными объемами контейнерной емкости (8, 15 и 27 кубометров). Компании, занимающиеся таким сервисом, предлагают удобные условия сотрудничества для своих клиентов:</w:t>
      </w:r>
    </w:p>
    <w:p w:rsidR="00FC275A" w:rsidRPr="00FC275A" w:rsidRDefault="00FC275A" w:rsidP="00FC275A">
      <w:pPr>
        <w:numPr>
          <w:ilvl w:val="0"/>
          <w:numId w:val="3"/>
        </w:numPr>
        <w:shd w:val="clear" w:color="auto" w:fill="FCFCFC"/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C275A">
        <w:rPr>
          <w:rFonts w:ascii="Times New Roman" w:eastAsia="Times New Roman" w:hAnsi="Times New Roman" w:cs="Times New Roman"/>
          <w:sz w:val="23"/>
          <w:szCs w:val="23"/>
          <w:lang w:eastAsia="ru-RU"/>
        </w:rPr>
        <w:t>обслуживание проводится опытными специалистами, которые проходят стажировки и постоянный инструктаж для эффективного выполнения работы;</w:t>
      </w:r>
    </w:p>
    <w:p w:rsidR="00FC275A" w:rsidRPr="00FC275A" w:rsidRDefault="00FC275A" w:rsidP="00FC275A">
      <w:pPr>
        <w:numPr>
          <w:ilvl w:val="0"/>
          <w:numId w:val="3"/>
        </w:numPr>
        <w:shd w:val="clear" w:color="auto" w:fill="FCFCFC"/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C275A">
        <w:rPr>
          <w:rFonts w:ascii="Times New Roman" w:eastAsia="Times New Roman" w:hAnsi="Times New Roman" w:cs="Times New Roman"/>
          <w:sz w:val="23"/>
          <w:szCs w:val="23"/>
          <w:lang w:eastAsia="ru-RU"/>
        </w:rPr>
        <w:t>за счет разнообразия автопарка машин, устранение мусора может легко осуществляться как с центра города, так и с его окраин;</w:t>
      </w:r>
    </w:p>
    <w:p w:rsidR="00FC275A" w:rsidRPr="00FC275A" w:rsidRDefault="00FC275A" w:rsidP="00FC275A">
      <w:pPr>
        <w:numPr>
          <w:ilvl w:val="0"/>
          <w:numId w:val="3"/>
        </w:numPr>
        <w:shd w:val="clear" w:color="auto" w:fill="FCFCFC"/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C275A">
        <w:rPr>
          <w:rFonts w:ascii="Times New Roman" w:eastAsia="Times New Roman" w:hAnsi="Times New Roman" w:cs="Times New Roman"/>
          <w:sz w:val="23"/>
          <w:szCs w:val="23"/>
          <w:lang w:eastAsia="ru-RU"/>
        </w:rPr>
        <w:t>договор между исполнителем и клиентом может быть разовым или долгосрочным. Первый вариант чаще используется в ситуациях, когда нужно убрать строительные отходы, оставленные после ремонта или возведения здания. Второй – когда необходимо систематическое и регулярное устранение мусора (например, обслуживание многоэтажного, жилого дома);</w:t>
      </w:r>
    </w:p>
    <w:p w:rsidR="00FC275A" w:rsidRPr="00FC275A" w:rsidRDefault="00FC275A" w:rsidP="00FC275A">
      <w:pPr>
        <w:numPr>
          <w:ilvl w:val="0"/>
          <w:numId w:val="3"/>
        </w:numPr>
        <w:shd w:val="clear" w:color="auto" w:fill="FCFCFC"/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C275A">
        <w:rPr>
          <w:rFonts w:ascii="Times New Roman" w:eastAsia="Times New Roman" w:hAnsi="Times New Roman" w:cs="Times New Roman"/>
          <w:sz w:val="23"/>
          <w:szCs w:val="23"/>
          <w:lang w:eastAsia="ru-RU"/>
        </w:rPr>
        <w:t>составляется индивидуальный график для предоставления сервиса в удобное время для клиентов;</w:t>
      </w:r>
    </w:p>
    <w:p w:rsidR="00FC275A" w:rsidRPr="00FC275A" w:rsidRDefault="00FC275A" w:rsidP="00FC275A">
      <w:pPr>
        <w:numPr>
          <w:ilvl w:val="0"/>
          <w:numId w:val="3"/>
        </w:numPr>
        <w:shd w:val="clear" w:color="auto" w:fill="FCFCFC"/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C275A">
        <w:rPr>
          <w:rFonts w:ascii="Times New Roman" w:eastAsia="Times New Roman" w:hAnsi="Times New Roman" w:cs="Times New Roman"/>
          <w:sz w:val="23"/>
          <w:szCs w:val="23"/>
          <w:lang w:eastAsia="ru-RU"/>
        </w:rPr>
        <w:t>вывоз мусора с помощью профессиональных служб, позволит сэкономить деньги и время, так как цена обычно не превышает коммунальных тарифов, установленных городскими властями. Но все же может варьироваться в зависимости от объема выполняемых работ;</w:t>
      </w:r>
    </w:p>
    <w:p w:rsidR="00FC275A" w:rsidRPr="00FC275A" w:rsidRDefault="00FC275A" w:rsidP="00FC275A">
      <w:pPr>
        <w:shd w:val="clear" w:color="auto" w:fill="FCFCFC"/>
        <w:spacing w:before="150" w:after="0" w:line="300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C275A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Для заказчика, прежде чем он захочет воспользоваться сервисом вывоза мусора, необходимо поинтересоваться имеет ли фирма специальные разрешения на сотрудничество с полигонами захоронения отходных загрязнений, лицензии, подписанные городскими органами управления и другие документы. Более детальное знакомство с такими аспектами позволит клиенту уберечь себя от нелегальных услуг и не стать злоумышленником. Здесь подразумеваются ситуации, когда компании скрыто, избавляются от мусорных отходов на несанкционированных участках, загрязняя и нарушая экологию окружающей среды.</w:t>
      </w:r>
    </w:p>
    <w:p w:rsidR="006613F4" w:rsidRDefault="006613F4"/>
    <w:p w:rsidR="00DF45C6" w:rsidRPr="00FC275A" w:rsidRDefault="00DF45C6">
      <w:pPr>
        <w:rPr>
          <w:rFonts w:ascii="Times New Roman" w:hAnsi="Times New Roman" w:cs="Times New Roman"/>
          <w:sz w:val="24"/>
          <w:szCs w:val="24"/>
        </w:rPr>
      </w:pPr>
    </w:p>
    <w:sectPr w:rsidR="00DF45C6" w:rsidRPr="00FC27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tilliumText22LThi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414AA"/>
    <w:multiLevelType w:val="multilevel"/>
    <w:tmpl w:val="EF80A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C86A39"/>
    <w:multiLevelType w:val="multilevel"/>
    <w:tmpl w:val="DB5E4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A8475EA"/>
    <w:multiLevelType w:val="multilevel"/>
    <w:tmpl w:val="B75E0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CA6"/>
    <w:rsid w:val="001225AE"/>
    <w:rsid w:val="0042565F"/>
    <w:rsid w:val="006613F4"/>
    <w:rsid w:val="00A36553"/>
    <w:rsid w:val="00C55CA6"/>
    <w:rsid w:val="00DF45C6"/>
    <w:rsid w:val="00ED485B"/>
    <w:rsid w:val="00FC2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65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65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2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898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2014-01-24T10:15:00Z</dcterms:created>
  <dcterms:modified xsi:type="dcterms:W3CDTF">2014-02-02T14:10:00Z</dcterms:modified>
</cp:coreProperties>
</file>