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9" w:rsidRDefault="00692EA9" w:rsidP="00A973DF">
      <w:r>
        <w:t>Статья 1</w:t>
      </w:r>
    </w:p>
    <w:p w:rsidR="00692EA9" w:rsidRDefault="00692EA9" w:rsidP="00A973DF">
      <w:r>
        <w:t>сколько стоит автоподъемник</w:t>
      </w:r>
    </w:p>
    <w:p w:rsidR="00692EA9" w:rsidRDefault="00692EA9" w:rsidP="00A973DF">
      <w:r>
        <w:t>стоимость автоподъемника</w:t>
      </w:r>
    </w:p>
    <w:p w:rsidR="00692EA9" w:rsidRDefault="00692EA9" w:rsidP="00A973DF"/>
    <w:p w:rsidR="00692EA9" w:rsidRPr="00F718B4" w:rsidRDefault="00692EA9" w:rsidP="00A973DF">
      <w:pPr>
        <w:rPr>
          <w:b/>
        </w:rPr>
      </w:pPr>
      <w:r w:rsidRPr="00F718B4">
        <w:rPr>
          <w:b/>
        </w:rPr>
        <w:t>От чего зависит стоимость автоподъемника</w:t>
      </w:r>
    </w:p>
    <w:p w:rsidR="00692EA9" w:rsidRDefault="00692EA9" w:rsidP="00A973DF">
      <w:r>
        <w:t xml:space="preserve">Для того чтобы дать ответ </w:t>
      </w:r>
      <w:r w:rsidRPr="00533FF1">
        <w:rPr>
          <w:b/>
        </w:rPr>
        <w:t>сколько</w:t>
      </w:r>
      <w:r>
        <w:t xml:space="preserve"> </w:t>
      </w:r>
      <w:r w:rsidRPr="005858C7">
        <w:rPr>
          <w:b/>
        </w:rPr>
        <w:t>стоит автоподъемник</w:t>
      </w:r>
      <w:r>
        <w:rPr>
          <w:b/>
        </w:rPr>
        <w:t>,</w:t>
      </w:r>
      <w:r>
        <w:t xml:space="preserve"> необходимо знать, какие факторы влияют на его цену. Среди наиболее значимых, можно назвать такие:</w:t>
      </w:r>
    </w:p>
    <w:p w:rsidR="00692EA9" w:rsidRDefault="00692EA9" w:rsidP="00A973DF">
      <w:pPr>
        <w:pStyle w:val="ListParagraph"/>
        <w:numPr>
          <w:ilvl w:val="0"/>
          <w:numId w:val="5"/>
        </w:numPr>
      </w:pPr>
      <w:r>
        <w:t>страна производитель. Европейские подъемники стоят в 2 – 3 раза дороже отечественных или китайских;</w:t>
      </w:r>
    </w:p>
    <w:p w:rsidR="00692EA9" w:rsidRDefault="00692EA9" w:rsidP="00A973DF">
      <w:pPr>
        <w:pStyle w:val="ListParagraph"/>
        <w:numPr>
          <w:ilvl w:val="0"/>
          <w:numId w:val="5"/>
        </w:numPr>
      </w:pPr>
      <w:r>
        <w:t>грузоподъемность. Подъемник для легкового автомобиля будет стоить дешевле, чем подъемный механизм подобной конструкции, но который предназначен для грузовых транспортных средств;</w:t>
      </w:r>
    </w:p>
    <w:p w:rsidR="00692EA9" w:rsidRDefault="00692EA9" w:rsidP="00A973DF">
      <w:pPr>
        <w:pStyle w:val="ListParagraph"/>
        <w:numPr>
          <w:ilvl w:val="0"/>
          <w:numId w:val="5"/>
        </w:numPr>
      </w:pPr>
      <w:r>
        <w:t>вид  и сложность подъемного механизма. Самый дешевый вариант  – автоподъемник с электромеханическим приводом. Самые дорогие – плунжерные подъемники, которые монтируются в специальное углубление в полу и соответственно не занимают полезной площади в автомастерской;</w:t>
      </w:r>
    </w:p>
    <w:p w:rsidR="00692EA9" w:rsidRDefault="00692EA9" w:rsidP="00A973DF">
      <w:pPr>
        <w:pStyle w:val="ListParagraph"/>
        <w:numPr>
          <w:ilvl w:val="0"/>
          <w:numId w:val="5"/>
        </w:numPr>
      </w:pPr>
      <w:r>
        <w:t xml:space="preserve">от вида комплектации очень сильно зависит то </w:t>
      </w:r>
      <w:r w:rsidRPr="000D3632">
        <w:rPr>
          <w:b/>
        </w:rPr>
        <w:t>сколько</w:t>
      </w:r>
      <w:r>
        <w:t xml:space="preserve"> будет </w:t>
      </w:r>
      <w:r w:rsidRPr="005858C7">
        <w:rPr>
          <w:b/>
        </w:rPr>
        <w:t>стоит автоподъемник</w:t>
      </w:r>
      <w:r>
        <w:rPr>
          <w:b/>
        </w:rPr>
        <w:t xml:space="preserve">. </w:t>
      </w:r>
      <w:r>
        <w:t>Четырехстоичный подъемник  для проведения операций по развал схождению колес автомобиля, через наличие дополнительного оборудования (специальных площадок для вращения колес, дополнительных траверс) стоит дороже, чем  автоподъемник который предназначен  просто для поднимания;</w:t>
      </w:r>
    </w:p>
    <w:p w:rsidR="00692EA9" w:rsidRDefault="00692EA9" w:rsidP="00A973DF">
      <w:pPr>
        <w:pStyle w:val="ListParagraph"/>
        <w:numPr>
          <w:ilvl w:val="0"/>
          <w:numId w:val="5"/>
        </w:numPr>
      </w:pPr>
      <w:r>
        <w:t xml:space="preserve">наличие соответствующих сертификатов  качества также влияет на </w:t>
      </w:r>
      <w:r w:rsidRPr="00533FF1">
        <w:rPr>
          <w:b/>
        </w:rPr>
        <w:t>стоимость  автоподъемника</w:t>
      </w:r>
      <w:r>
        <w:rPr>
          <w:b/>
        </w:rPr>
        <w:t xml:space="preserve">. </w:t>
      </w:r>
      <w:r w:rsidRPr="00533FF1">
        <w:t>Например</w:t>
      </w:r>
      <w:r>
        <w:t>,</w:t>
      </w:r>
      <w:r w:rsidRPr="00533FF1">
        <w:t xml:space="preserve"> очень многие </w:t>
      </w:r>
      <w:r>
        <w:t>китайские</w:t>
      </w:r>
      <w:r w:rsidRPr="00533FF1">
        <w:t xml:space="preserve"> производител</w:t>
      </w:r>
      <w:r>
        <w:t xml:space="preserve">и не имеет подтверждающих документов об проверке статической нагрузки на лапы подъемников для автомобилей.  А вот все подъемники </w:t>
      </w:r>
      <w:r>
        <w:rPr>
          <w:lang w:val="en-US"/>
        </w:rPr>
        <w:t>Modena</w:t>
      </w:r>
      <w:r w:rsidRPr="0068764F">
        <w:t xml:space="preserve"> </w:t>
      </w:r>
      <w:r>
        <w:rPr>
          <w:lang w:val="en-US"/>
        </w:rPr>
        <w:t>Engineering</w:t>
      </w:r>
      <w:r>
        <w:t xml:space="preserve">  , которые мы продаем,  проходят испытания согласно всех европейских протоколов, ГОСТов и других нормативных актов;</w:t>
      </w:r>
    </w:p>
    <w:p w:rsidR="00692EA9" w:rsidRPr="00533FF1" w:rsidRDefault="00692EA9" w:rsidP="00A973DF">
      <w:pPr>
        <w:pStyle w:val="ListParagraph"/>
        <w:numPr>
          <w:ilvl w:val="0"/>
          <w:numId w:val="5"/>
        </w:numPr>
      </w:pPr>
      <w:r>
        <w:t xml:space="preserve">гарантийное и послегарантийное обслуживание. </w:t>
      </w:r>
      <w:r w:rsidRPr="00F718B4">
        <w:rPr>
          <w:b/>
        </w:rPr>
        <w:t>Стоимость автоподъемника</w:t>
      </w:r>
      <w:r>
        <w:t xml:space="preserve"> который  имеет гарантию, как правило стоит немного дороже. Однако это дает возможность в случае поломки осуществить замену деталей бесплатно за счет фирмы производителя. Так наша компания дает гарантию на подъемники для автомобилей </w:t>
      </w:r>
      <w:r>
        <w:rPr>
          <w:lang w:val="en-US"/>
        </w:rPr>
        <w:t>Modena</w:t>
      </w:r>
      <w:r w:rsidRPr="0068764F">
        <w:t xml:space="preserve"> </w:t>
      </w:r>
      <w:r>
        <w:rPr>
          <w:lang w:val="en-US"/>
        </w:rPr>
        <w:t>Engineering</w:t>
      </w:r>
      <w:r>
        <w:t xml:space="preserve">  на три года.</w:t>
      </w:r>
    </w:p>
    <w:p w:rsidR="00692EA9" w:rsidRDefault="00692EA9" w:rsidP="00AB27EA">
      <w:r>
        <w:t xml:space="preserve">Очень важным моментом при покупке играет не </w:t>
      </w:r>
      <w:r w:rsidRPr="00F718B4">
        <w:rPr>
          <w:b/>
        </w:rPr>
        <w:t xml:space="preserve">сколько </w:t>
      </w:r>
      <w:r w:rsidRPr="00F718B4">
        <w:t>будет</w:t>
      </w:r>
      <w:r w:rsidRPr="00F718B4">
        <w:rPr>
          <w:b/>
        </w:rPr>
        <w:t xml:space="preserve"> стоить автоподъемник</w:t>
      </w:r>
      <w:r>
        <w:t xml:space="preserve">, а сможет ли он поместиться по габаритным размерам в вашем помещение и выполнить </w:t>
      </w:r>
      <w:r w:rsidRPr="00161724">
        <w:t xml:space="preserve"> </w:t>
      </w:r>
      <w:r>
        <w:t>те работы, которые планируются проводится в вашей автомастерской.</w:t>
      </w:r>
    </w:p>
    <w:p w:rsidR="00692EA9" w:rsidRDefault="00692EA9" w:rsidP="00AB27EA"/>
    <w:p w:rsidR="00692EA9" w:rsidRDefault="00692EA9" w:rsidP="00AB27EA"/>
    <w:p w:rsidR="00692EA9" w:rsidRDefault="00692EA9" w:rsidP="00AB27EA"/>
    <w:p w:rsidR="00692EA9" w:rsidRDefault="00692EA9" w:rsidP="00AB27EA">
      <w:r>
        <w:t xml:space="preserve"> </w:t>
      </w:r>
    </w:p>
    <w:p w:rsidR="00692EA9" w:rsidRDefault="00692EA9" w:rsidP="00A973DF">
      <w:r>
        <w:t>Статья 2</w:t>
      </w:r>
    </w:p>
    <w:p w:rsidR="00692EA9" w:rsidRDefault="00692EA9" w:rsidP="00A973DF">
      <w:r>
        <w:t>продажа автоподъемников</w:t>
      </w:r>
    </w:p>
    <w:p w:rsidR="00692EA9" w:rsidRDefault="00692EA9" w:rsidP="00A973DF">
      <w:pPr>
        <w:rPr>
          <w:b/>
        </w:rPr>
      </w:pPr>
      <w:r>
        <w:rPr>
          <w:b/>
        </w:rPr>
        <w:t>Как выбрать самую лучшую компанию, которая занимается продажей автоподъемников</w:t>
      </w:r>
    </w:p>
    <w:p w:rsidR="00692EA9" w:rsidRDefault="00692EA9" w:rsidP="00A973DF">
      <w:r w:rsidRPr="00BD6B9B">
        <w:rPr>
          <w:b/>
        </w:rPr>
        <w:t>Продажей автоподъемников</w:t>
      </w:r>
      <w:r>
        <w:t xml:space="preserve"> для автосервиса сейчас занимается множество различных организаций. Для того чтобы не ошибиться с выбором такой компании необходимо придерживаться нескольких простых правил.</w:t>
      </w:r>
    </w:p>
    <w:p w:rsidR="00692EA9" w:rsidRPr="00A973DF" w:rsidRDefault="00692EA9" w:rsidP="00A973DF">
      <w:pPr>
        <w:rPr>
          <w:b/>
        </w:rPr>
      </w:pPr>
      <w:r w:rsidRPr="00A973DF">
        <w:rPr>
          <w:b/>
        </w:rPr>
        <w:t>Правило №1</w:t>
      </w:r>
    </w:p>
    <w:p w:rsidR="00692EA9" w:rsidRDefault="00692EA9" w:rsidP="00A973DF">
      <w:r>
        <w:t xml:space="preserve">Обратить внимание на длительность работы этой компании в данной сфере. Эта компания может быть не очень большой, но если она уже длительный срок работает на рынке, то это первый критерий того что она продает хорошее  и надежное оборудование для автосервиса. Например, наша компания «Бендд» уже больше 10 лет является представителем производителя автоподъемников </w:t>
      </w:r>
      <w:r>
        <w:rPr>
          <w:lang w:val="en-US"/>
        </w:rPr>
        <w:t>Modena</w:t>
      </w:r>
      <w:r w:rsidRPr="0068764F">
        <w:t xml:space="preserve"> </w:t>
      </w:r>
      <w:r w:rsidRPr="005B0DF5">
        <w:t>Equipment</w:t>
      </w:r>
      <w:r>
        <w:t>, которая за 20 лет своей работы, уже завоевала уважение и популярность во многих странах мира.</w:t>
      </w:r>
    </w:p>
    <w:p w:rsidR="00692EA9" w:rsidRPr="00A973DF" w:rsidRDefault="00692EA9" w:rsidP="00A973DF">
      <w:pPr>
        <w:rPr>
          <w:b/>
        </w:rPr>
      </w:pPr>
      <w:r w:rsidRPr="00A973DF">
        <w:rPr>
          <w:b/>
        </w:rPr>
        <w:t>Правило №2</w:t>
      </w:r>
    </w:p>
    <w:p w:rsidR="00692EA9" w:rsidRDefault="00692EA9" w:rsidP="00A973DF">
      <w:r>
        <w:t xml:space="preserve">Сервисное обслуживание, техническая поддержка, наличие ходовых запчастей – все это должно быть поставлено на должном уровне у компании, которая </w:t>
      </w:r>
      <w:r w:rsidRPr="00BD6B9B">
        <w:rPr>
          <w:b/>
        </w:rPr>
        <w:t>продает автоподъемники</w:t>
      </w:r>
      <w:r>
        <w:t>. Очень часто организации, которые работают в этот бизнесе, не могут своим клиентам помочь с решением их вопросов технического плана: консультацией по небольшому ремонту или обеспечить необходимыми запчастями, материалами для  проведения технического обслуживании.</w:t>
      </w:r>
    </w:p>
    <w:p w:rsidR="00692EA9" w:rsidRPr="00A973DF" w:rsidRDefault="00692EA9" w:rsidP="00A973DF">
      <w:pPr>
        <w:rPr>
          <w:b/>
        </w:rPr>
      </w:pPr>
      <w:r>
        <w:t xml:space="preserve">Специалисты нашей компании всегда окажут вам всестороннюю помощь в решении вашей проблемы. На нашем складе всегда в наличии все запчасти и расходные материалы для автоподъемников </w:t>
      </w:r>
      <w:r>
        <w:rPr>
          <w:lang w:val="en-US"/>
        </w:rPr>
        <w:t>Modena</w:t>
      </w:r>
      <w:r w:rsidRPr="0068764F">
        <w:t xml:space="preserve"> </w:t>
      </w:r>
      <w:r w:rsidRPr="005B0DF5">
        <w:t>Equipment</w:t>
      </w:r>
      <w:r>
        <w:t>.</w:t>
      </w:r>
    </w:p>
    <w:p w:rsidR="00692EA9" w:rsidRDefault="00692EA9" w:rsidP="00A973DF">
      <w:r>
        <w:t>Правило №3</w:t>
      </w:r>
    </w:p>
    <w:p w:rsidR="00692EA9" w:rsidRDefault="00692EA9" w:rsidP="00A973DF">
      <w:r>
        <w:t xml:space="preserve">Большой выбор продукции. Автомастерские в нашей стране могут размещается в очень разных помещениях, иногда плохо для этого приспособленных. Поэтому организация, которая осуществляет </w:t>
      </w:r>
      <w:r w:rsidRPr="005858C7">
        <w:rPr>
          <w:b/>
        </w:rPr>
        <w:t xml:space="preserve">продажу </w:t>
      </w:r>
      <w:r>
        <w:rPr>
          <w:b/>
        </w:rPr>
        <w:t>автоподъе</w:t>
      </w:r>
      <w:r w:rsidRPr="005858C7">
        <w:rPr>
          <w:b/>
        </w:rPr>
        <w:t>мнико</w:t>
      </w:r>
      <w:r>
        <w:rPr>
          <w:b/>
        </w:rPr>
        <w:t>в</w:t>
      </w:r>
      <w:r>
        <w:t>, должен иметь такой ассортимент оборудования, который смог бы удовлетворить любого покупателя.</w:t>
      </w:r>
    </w:p>
    <w:p w:rsidR="00692EA9" w:rsidRPr="005858C7" w:rsidRDefault="00692EA9" w:rsidP="00A973DF">
      <w:pPr>
        <w:rPr>
          <w:rFonts w:ascii="Arial" w:hAnsi="Arial" w:cs="Arial"/>
          <w:b/>
          <w:bCs/>
          <w:color w:val="3C474C"/>
          <w:sz w:val="18"/>
          <w:szCs w:val="18"/>
          <w:lang w:eastAsia="ru-RU"/>
        </w:rPr>
      </w:pPr>
      <w:r>
        <w:t xml:space="preserve">Ми продаем подъемники, которые подойдут для любых помещений. Например, двухстоечный подъемник  </w:t>
      </w:r>
      <w:r>
        <w:rPr>
          <w:lang w:val="en-US"/>
        </w:rPr>
        <w:t>MO</w:t>
      </w:r>
      <w:r>
        <w:t xml:space="preserve"> -253ЕВ  производства </w:t>
      </w:r>
      <w:r>
        <w:rPr>
          <w:lang w:val="en-US"/>
        </w:rPr>
        <w:t>Modena</w:t>
      </w:r>
      <w:r w:rsidRPr="0068764F">
        <w:t xml:space="preserve"> </w:t>
      </w:r>
      <w:r w:rsidRPr="005B0DF5">
        <w:t>Equipment</w:t>
      </w:r>
      <w:r>
        <w:t>, идеально подойдет для автомастерских, которые имеют низкие потолки.</w:t>
      </w:r>
    </w:p>
    <w:p w:rsidR="00692EA9" w:rsidRDefault="00692EA9" w:rsidP="00ED7F69">
      <w:r>
        <w:t xml:space="preserve"> </w:t>
      </w:r>
    </w:p>
    <w:p w:rsidR="00692EA9" w:rsidRDefault="00692EA9" w:rsidP="00ED7F69">
      <w:r>
        <w:t>Статья 3</w:t>
      </w:r>
    </w:p>
    <w:p w:rsidR="00692EA9" w:rsidRDefault="00692EA9" w:rsidP="00ED7F69">
      <w:r>
        <w:t>автоподъемник двухстоечный</w:t>
      </w:r>
    </w:p>
    <w:p w:rsidR="00692EA9" w:rsidRDefault="00692EA9" w:rsidP="00ED7F69">
      <w:r w:rsidRPr="00F4418A">
        <w:rPr>
          <w:b/>
        </w:rPr>
        <w:t xml:space="preserve">Автоподъемники двухстоечные </w:t>
      </w:r>
      <w:r>
        <w:t>относятся к самому полярному оборудованию на автосервисе. Как правило, эти подъемники применятся для поднимания легковых автомобилей, микроавтобусов и небольших грузовиков.</w:t>
      </w:r>
    </w:p>
    <w:p w:rsidR="00692EA9" w:rsidRDefault="00692EA9" w:rsidP="00ED7F69">
      <w:r>
        <w:t>Этот вид оборудования в зависимости от типа привода делятся на два вида:</w:t>
      </w:r>
    </w:p>
    <w:p w:rsidR="00692EA9" w:rsidRDefault="00692EA9" w:rsidP="003F70BF">
      <w:pPr>
        <w:pStyle w:val="ListParagraph"/>
        <w:numPr>
          <w:ilvl w:val="0"/>
          <w:numId w:val="2"/>
        </w:numPr>
      </w:pPr>
      <w:r>
        <w:t xml:space="preserve">Электромеханический. Электродвигатель  через редуктор оборачивает червячный вал, в результате чего происходит поднимание/опускание автомобиля. </w:t>
      </w:r>
    </w:p>
    <w:p w:rsidR="00692EA9" w:rsidRDefault="00692EA9" w:rsidP="003F70BF">
      <w:pPr>
        <w:pStyle w:val="ListParagraph"/>
        <w:numPr>
          <w:ilvl w:val="0"/>
          <w:numId w:val="2"/>
        </w:numPr>
      </w:pPr>
      <w:r>
        <w:t>Электрогидравлический. Вал электродвигателя вращает гидронасос, который создает в системе большое давление. При открытии клапана масло подается в гидравлические цилиндры и происходит поднимание транспортного средства.</w:t>
      </w:r>
    </w:p>
    <w:p w:rsidR="00692EA9" w:rsidRDefault="00692EA9" w:rsidP="00CD0265">
      <w:pPr>
        <w:pStyle w:val="ListParagraph"/>
        <w:ind w:left="0" w:firstLine="284"/>
        <w:contextualSpacing w:val="0"/>
      </w:pPr>
      <w:r>
        <w:t xml:space="preserve">Самымы оптимальными двухстоечные подъемники считаются  те, который имеют гидравлический привод.  Они стоят немного дороже чем электромеханические, однако имеют большую грузоподъемность, характеризуются отличной надежностью и длительным сроком службы. Наша компания как раз предлагает широкий выбор гидравлических автоподъемников  торговой марки </w:t>
      </w:r>
      <w:r w:rsidRPr="005B0DF5">
        <w:t>Modena Equipment</w:t>
      </w:r>
      <w:r>
        <w:t>, имеющих разную грузоподъемность и которые можно устанавливать в любых помещениях.</w:t>
      </w:r>
    </w:p>
    <w:p w:rsidR="00692EA9" w:rsidRPr="004C6435" w:rsidRDefault="00692EA9" w:rsidP="00CD0265">
      <w:pPr>
        <w:pStyle w:val="ListParagraph"/>
        <w:ind w:left="0" w:firstLine="284"/>
        <w:contextualSpacing w:val="0"/>
        <w:rPr>
          <w:b/>
        </w:rPr>
      </w:pPr>
      <w:r w:rsidRPr="004C6435">
        <w:rPr>
          <w:b/>
        </w:rPr>
        <w:t>Составляющие части двухстоечного автоподъемника</w:t>
      </w:r>
    </w:p>
    <w:p w:rsidR="00692EA9" w:rsidRDefault="00692EA9" w:rsidP="003F70BF">
      <w:pPr>
        <w:pStyle w:val="ListParagraph"/>
        <w:ind w:left="0" w:firstLine="426"/>
        <w:contextualSpacing w:val="0"/>
      </w:pPr>
      <w:r>
        <w:t xml:space="preserve">Обычный </w:t>
      </w:r>
      <w:r w:rsidRPr="00BC2615">
        <w:rPr>
          <w:b/>
        </w:rPr>
        <w:t>автоподъемник двухстоечный</w:t>
      </w:r>
      <w:r>
        <w:t xml:space="preserve"> состоит  из таких основный частей: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>
        <w:t>двух основных колон, изготовленных из высококачественной стали;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 w:rsidRPr="001E774A">
        <w:t>электрического двигателя</w:t>
      </w:r>
      <w:r>
        <w:t>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>
        <w:t xml:space="preserve"> механического или гидравлического привода;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 w:rsidRPr="001E774A">
        <w:t>регулируемых подхватов (лап) с резиновыми подушками;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 w:rsidRPr="001E774A">
        <w:t>верхней или нижней перемычки</w:t>
      </w:r>
      <w:r>
        <w:t>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>
        <w:t>троса для синхронизации;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>
        <w:t>электрических и механических защитных систем;</w:t>
      </w:r>
    </w:p>
    <w:p w:rsidR="00692EA9" w:rsidRDefault="00692EA9" w:rsidP="003F70BF">
      <w:pPr>
        <w:pStyle w:val="ListParagraph"/>
        <w:numPr>
          <w:ilvl w:val="0"/>
          <w:numId w:val="3"/>
        </w:numPr>
        <w:ind w:left="426"/>
      </w:pPr>
      <w:r>
        <w:t>пульта управления.</w:t>
      </w:r>
    </w:p>
    <w:p w:rsidR="00692EA9" w:rsidRDefault="00692EA9" w:rsidP="00ED7F69">
      <w:r w:rsidRPr="005B0DF5">
        <w:t>У</w:t>
      </w:r>
      <w:r w:rsidRPr="005B0DF5">
        <w:rPr>
          <w:b/>
        </w:rPr>
        <w:t xml:space="preserve"> автоподъемников двухстоечных </w:t>
      </w:r>
      <w:r w:rsidRPr="005B0DF5">
        <w:t xml:space="preserve"> пер</w:t>
      </w:r>
      <w:r>
        <w:t>е</w:t>
      </w:r>
      <w:r w:rsidRPr="005B0DF5">
        <w:t xml:space="preserve">мычка, где размещены электрические кабеля, гидравлические шланги и синхронизирующий </w:t>
      </w:r>
      <w:r>
        <w:t xml:space="preserve">трос могут быть размещены как </w:t>
      </w:r>
      <w:r w:rsidRPr="005B0DF5">
        <w:t>на полу</w:t>
      </w:r>
      <w:r>
        <w:t>,</w:t>
      </w:r>
      <w:r w:rsidRPr="005B0DF5">
        <w:t xml:space="preserve"> </w:t>
      </w:r>
      <w:r>
        <w:t>так</w:t>
      </w:r>
      <w:r w:rsidRPr="005B0DF5">
        <w:t xml:space="preserve"> и сверху под</w:t>
      </w:r>
      <w:r>
        <w:t>ъе</w:t>
      </w:r>
      <w:r w:rsidRPr="005B0DF5">
        <w:t xml:space="preserve">много механизма. </w:t>
      </w:r>
      <w:r>
        <w:t>Следует обратить внимание, что в том случае, когда перемычка находится находиться в верхней части подъемка, помещение автомастерской должно иметь высокие потолки.</w:t>
      </w:r>
    </w:p>
    <w:p w:rsidR="00692EA9" w:rsidRDefault="00692EA9" w:rsidP="00ED7F69"/>
    <w:p w:rsidR="00692EA9" w:rsidRDefault="00692EA9" w:rsidP="00ED7F69">
      <w:r>
        <w:t>Статья 4</w:t>
      </w:r>
    </w:p>
    <w:p w:rsidR="00692EA9" w:rsidRDefault="00692EA9" w:rsidP="00ED7F69">
      <w:r>
        <w:t>автоподъемник где купить</w:t>
      </w:r>
    </w:p>
    <w:p w:rsidR="00692EA9" w:rsidRPr="007D3F7F" w:rsidRDefault="00692EA9" w:rsidP="00ED7F69">
      <w:pPr>
        <w:rPr>
          <w:b/>
        </w:rPr>
      </w:pPr>
      <w:r w:rsidRPr="007D3F7F">
        <w:rPr>
          <w:b/>
        </w:rPr>
        <w:t>Где можно купить хороший автоподъемник?</w:t>
      </w:r>
    </w:p>
    <w:p w:rsidR="00692EA9" w:rsidRDefault="00692EA9" w:rsidP="00ED7F69">
      <w:r>
        <w:t xml:space="preserve">Каждый владелец автосервиса,  когда решает </w:t>
      </w:r>
      <w:r w:rsidRPr="008003DE">
        <w:rPr>
          <w:b/>
        </w:rPr>
        <w:t>где купить автоподъемник</w:t>
      </w:r>
      <w:r>
        <w:rPr>
          <w:b/>
        </w:rPr>
        <w:t xml:space="preserve"> ,</w:t>
      </w:r>
      <w:r>
        <w:t xml:space="preserve">принимает решения основываясь не нескольких критериях. Часто эти критерии довольно субъективны, но все же существуют  некоторые характеристики выбора одинаковые для всех.  </w:t>
      </w:r>
    </w:p>
    <w:p w:rsidR="00692EA9" w:rsidRDefault="00692EA9" w:rsidP="00ED7F69">
      <w:r>
        <w:t xml:space="preserve">Главным  таким критерием является оптимальное соотношение цена-качество. Любой покупатель хочет получить хороший качественный товар за не очень большие деньги. Наша компания предлагает автомобильные подъемники </w:t>
      </w:r>
      <w:r w:rsidRPr="005B0DF5">
        <w:t>Modena Equipment</w:t>
      </w:r>
      <w:r>
        <w:t>, которые полностью соответствуют  этому критерию. Наше оборудование характеризируется большой надежностью, высоким качеством исполнения и адекватной ценой.</w:t>
      </w:r>
    </w:p>
    <w:p w:rsidR="00692EA9" w:rsidRDefault="00692EA9" w:rsidP="00ED7F69">
      <w:r>
        <w:t>Важным критерием являются технические характеристики автоподъемника. Если на автосервисе планируется выполнять большой спектр работ с легковыми и грузовыми автомобилями, то необходимо покупать четырехстоечный гидравлический подъемник. Для проведения небольших работ с легковыми автомобилями свободно подойдет двухстоечный электромеханический подъемник.</w:t>
      </w:r>
    </w:p>
    <w:p w:rsidR="00692EA9" w:rsidRDefault="00692EA9" w:rsidP="00ED7F69">
      <w:r>
        <w:t xml:space="preserve">Следует также учитывать, что при выборе организации, </w:t>
      </w:r>
      <w:r w:rsidRPr="008F5D1C">
        <w:rPr>
          <w:b/>
        </w:rPr>
        <w:t xml:space="preserve">где </w:t>
      </w:r>
      <w:r>
        <w:rPr>
          <w:b/>
        </w:rPr>
        <w:t xml:space="preserve"> </w:t>
      </w:r>
      <w:r w:rsidRPr="00A973DF">
        <w:t>можно</w:t>
      </w:r>
      <w:r>
        <w:rPr>
          <w:b/>
        </w:rPr>
        <w:t xml:space="preserve"> </w:t>
      </w:r>
      <w:r w:rsidRPr="008F5D1C">
        <w:rPr>
          <w:b/>
        </w:rPr>
        <w:t>купить автоподъемник</w:t>
      </w:r>
      <w:r>
        <w:t xml:space="preserve">, то лучше это делать только у официальных представителей. Они обладают полной информацией об оборудовании, и при возникновении нестандартных ситуаций всегда помогут советом. Также они имеют склады запчастей и расходных материалов, которые необходимы при ремонте или проведении технического обслуживания. Например ,наша компания  имеет в штате квалифицированных сотрудников, которые помогут установить, наладить и отремонтировать  подъемник </w:t>
      </w:r>
      <w:r w:rsidRPr="005B0DF5">
        <w:t>Modena Equipment</w:t>
      </w:r>
      <w:r>
        <w:t>.</w:t>
      </w:r>
    </w:p>
    <w:p w:rsidR="00692EA9" w:rsidRPr="007D3F7F" w:rsidRDefault="00692EA9" w:rsidP="00ED7F69">
      <w:r>
        <w:t xml:space="preserve">Также при выборе фирмы, </w:t>
      </w:r>
      <w:r w:rsidRPr="007D3F7F">
        <w:rPr>
          <w:b/>
        </w:rPr>
        <w:t>где</w:t>
      </w:r>
      <w:r>
        <w:t xml:space="preserve"> будет к</w:t>
      </w:r>
      <w:r w:rsidRPr="007D3F7F">
        <w:rPr>
          <w:b/>
        </w:rPr>
        <w:t>уплен автоподъемник</w:t>
      </w:r>
      <w:r>
        <w:rPr>
          <w:b/>
        </w:rPr>
        <w:t xml:space="preserve"> </w:t>
      </w:r>
      <w:r>
        <w:t>следует обратить внимание  на то, сколько этой компанией продано подъемного оборудования. Если объемы продаж небольшие, значит эти подъемники  не пользуются популярностью у покупателей.</w:t>
      </w:r>
    </w:p>
    <w:p w:rsidR="00692EA9" w:rsidRDefault="00692EA9" w:rsidP="00ED7F69"/>
    <w:p w:rsidR="00692EA9" w:rsidRDefault="00692EA9" w:rsidP="00ED7F69">
      <w:r>
        <w:t>Статья 5</w:t>
      </w:r>
    </w:p>
    <w:p w:rsidR="00692EA9" w:rsidRDefault="00692EA9" w:rsidP="00ED7F69"/>
    <w:p w:rsidR="00692EA9" w:rsidRDefault="00692EA9" w:rsidP="00ED7F69">
      <w:r>
        <w:t>китайские автоподъемники</w:t>
      </w:r>
    </w:p>
    <w:p w:rsidR="00692EA9" w:rsidRPr="004C6435" w:rsidRDefault="00692EA9" w:rsidP="00A973DF">
      <w:pPr>
        <w:rPr>
          <w:b/>
        </w:rPr>
      </w:pPr>
      <w:r w:rsidRPr="004C6435">
        <w:rPr>
          <w:b/>
        </w:rPr>
        <w:t>Китайские автоподъемники – мифы и реальность</w:t>
      </w:r>
    </w:p>
    <w:p w:rsidR="00692EA9" w:rsidRDefault="00692EA9" w:rsidP="00ED7F69">
      <w:r>
        <w:t>Владельцы автомастерских, которые  ищут оборудование для автосервиса, с недоверием относятся к китайским автоподъемникам. Однако это является неправильной позицией, поскольку многие китайские компании производители подъемных устройств выпускают довольно качественную продукцию.</w:t>
      </w:r>
    </w:p>
    <w:p w:rsidR="00692EA9" w:rsidRDefault="00692EA9" w:rsidP="00ED7F69">
      <w:r>
        <w:t xml:space="preserve">Многие производители из Поднебесной выпускают подъемники, которые ни в чем не уступает европейским аналогам, тогда как они стоят в несколько раз дешевле.  Кроме того они занимаются этим производством не один десяток лет. Например, наша компания  является представителем китайской фирмы </w:t>
      </w:r>
      <w:r w:rsidRPr="005B0DF5">
        <w:t>Modena Equipment</w:t>
      </w:r>
      <w:r>
        <w:t>, которая уже 20 лет занимается выпуском подъемников для автосервиса. Подъемники, выпускаемые  этой компаний, полностью соответствуют всем нормам безопасности, характеризируются  надежной работой и длительным сроком службы.</w:t>
      </w:r>
    </w:p>
    <w:p w:rsidR="00692EA9" w:rsidRDefault="00692EA9" w:rsidP="00ED7F69">
      <w:r>
        <w:t xml:space="preserve">По своим  техническим характеристикам  </w:t>
      </w:r>
      <w:r w:rsidRPr="006E0617">
        <w:rPr>
          <w:b/>
        </w:rPr>
        <w:t>китайские автоподъемники</w:t>
      </w:r>
      <w:r>
        <w:t xml:space="preserve">  точно такие же, как и европейские. Очень часто они производятся на качественном европейском оборудовании, используя самые последние технологии. </w:t>
      </w:r>
    </w:p>
    <w:p w:rsidR="00692EA9" w:rsidRDefault="00692EA9">
      <w:r>
        <w:t xml:space="preserve">Существую множеством мифов об китайском оборудовании. Один из самых распространенных заключается в том, что оборудование, произведенное в Поднебесной, служит очень короткий отрезок времени.  В действительное это совсем не так. Например, наша компания даем гарантию на все подъемники </w:t>
      </w:r>
      <w:r w:rsidRPr="005B0DF5">
        <w:t>Modena Equipment</w:t>
      </w:r>
      <w:r>
        <w:t xml:space="preserve"> – 3 года. Разумеется при условии, что будет проводится постоянное техническое обслуживание и подъемник не буде перегружаться.</w:t>
      </w:r>
    </w:p>
    <w:p w:rsidR="00692EA9" w:rsidRDefault="00692EA9">
      <w:r>
        <w:t xml:space="preserve">Хотелось бы отметить, что современный </w:t>
      </w:r>
      <w:r w:rsidRPr="008C750B">
        <w:rPr>
          <w:b/>
        </w:rPr>
        <w:t>китайский автоподъемник</w:t>
      </w:r>
      <w:r>
        <w:t xml:space="preserve"> – это надежное, высокотехнологическое устройство, которое отличается большой грузоподъемностью, слаженной работой всех составных частей, низким потребление электроэнергии, простым и недорогим ремонтом. Ведь китайские производители прекрасно понимают, что любовь клиентов заслуживается годами, а потереть ее можно вего за одно мгновение.</w:t>
      </w:r>
    </w:p>
    <w:sectPr w:rsidR="00692EA9" w:rsidSect="0089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D1F"/>
    <w:multiLevelType w:val="hybridMultilevel"/>
    <w:tmpl w:val="537C57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B11B0D"/>
    <w:multiLevelType w:val="hybridMultilevel"/>
    <w:tmpl w:val="D5B4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3537"/>
    <w:multiLevelType w:val="hybridMultilevel"/>
    <w:tmpl w:val="7D8E3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862804"/>
    <w:multiLevelType w:val="hybridMultilevel"/>
    <w:tmpl w:val="B12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C62C4"/>
    <w:multiLevelType w:val="hybridMultilevel"/>
    <w:tmpl w:val="7EA0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F69"/>
    <w:rsid w:val="00092D67"/>
    <w:rsid w:val="000D3632"/>
    <w:rsid w:val="00153039"/>
    <w:rsid w:val="00161724"/>
    <w:rsid w:val="001632D9"/>
    <w:rsid w:val="001D6989"/>
    <w:rsid w:val="001E774A"/>
    <w:rsid w:val="002A7071"/>
    <w:rsid w:val="002C2825"/>
    <w:rsid w:val="0034560C"/>
    <w:rsid w:val="00380E3E"/>
    <w:rsid w:val="00394AA0"/>
    <w:rsid w:val="003C2C78"/>
    <w:rsid w:val="003F70BF"/>
    <w:rsid w:val="00476561"/>
    <w:rsid w:val="004C6435"/>
    <w:rsid w:val="004E5AAA"/>
    <w:rsid w:val="00533FF1"/>
    <w:rsid w:val="005858C7"/>
    <w:rsid w:val="00585BAA"/>
    <w:rsid w:val="005B0DF5"/>
    <w:rsid w:val="005B253C"/>
    <w:rsid w:val="0060397C"/>
    <w:rsid w:val="00632824"/>
    <w:rsid w:val="0068764F"/>
    <w:rsid w:val="00692EA9"/>
    <w:rsid w:val="006E0617"/>
    <w:rsid w:val="006E1A0A"/>
    <w:rsid w:val="00736A89"/>
    <w:rsid w:val="007525A0"/>
    <w:rsid w:val="00791D08"/>
    <w:rsid w:val="007D3F7F"/>
    <w:rsid w:val="008003DE"/>
    <w:rsid w:val="00860EBF"/>
    <w:rsid w:val="00863559"/>
    <w:rsid w:val="00886395"/>
    <w:rsid w:val="00892C3C"/>
    <w:rsid w:val="008C5A08"/>
    <w:rsid w:val="008C750B"/>
    <w:rsid w:val="008F5D1C"/>
    <w:rsid w:val="00A7232C"/>
    <w:rsid w:val="00A973DF"/>
    <w:rsid w:val="00AA214C"/>
    <w:rsid w:val="00AB27EA"/>
    <w:rsid w:val="00AE191F"/>
    <w:rsid w:val="00B55600"/>
    <w:rsid w:val="00BC2615"/>
    <w:rsid w:val="00BD6B9B"/>
    <w:rsid w:val="00BF62BD"/>
    <w:rsid w:val="00C65D49"/>
    <w:rsid w:val="00CB550C"/>
    <w:rsid w:val="00CD0265"/>
    <w:rsid w:val="00DA2E15"/>
    <w:rsid w:val="00ED7F69"/>
    <w:rsid w:val="00EF15CC"/>
    <w:rsid w:val="00F4418A"/>
    <w:rsid w:val="00F7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2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61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F441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C26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1188</Words>
  <Characters>8544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master</cp:lastModifiedBy>
  <cp:revision>5</cp:revision>
  <dcterms:created xsi:type="dcterms:W3CDTF">2013-06-18T19:59:00Z</dcterms:created>
  <dcterms:modified xsi:type="dcterms:W3CDTF">2013-12-04T16:36:00Z</dcterms:modified>
</cp:coreProperties>
</file>