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3" w:rsidRPr="00D45182" w:rsidRDefault="00D45182">
      <w:pPr>
        <w:rPr>
          <w:b/>
        </w:rPr>
      </w:pPr>
      <w:r w:rsidRPr="00D45182">
        <w:rPr>
          <w:b/>
        </w:rPr>
        <w:t>Экспрессионизм в интерьере дома</w:t>
      </w:r>
    </w:p>
    <w:p w:rsidR="00D541FA" w:rsidRDefault="00D541FA">
      <w:r>
        <w:t>Данный стиль интерьера является мягким и романтичным. Его отличает живописность и легкость, которая достигается при правильном сочетании тени, света, гармонии в использовании красок. Цвета в духе экспрессионизма используются яркие, сочные либо, наоборот, размытые и блеклые. При оформлении комнаты необходимо избегать «тяжелых» цветов, отдавая предпочтение зеленому, голубому, лимонному цвету.</w:t>
      </w:r>
    </w:p>
    <w:p w:rsidR="00D541FA" w:rsidRDefault="00D541FA">
      <w:r>
        <w:t xml:space="preserve">Особое внимание стоит уделить оформлению освещения в помещении: помимо «центрального» света по периметру комнаты можно </w:t>
      </w:r>
      <w:proofErr w:type="gramStart"/>
      <w:r>
        <w:t>разместить бра</w:t>
      </w:r>
      <w:proofErr w:type="gramEnd"/>
      <w:r>
        <w:t xml:space="preserve"> и торшеры. Эффектно будет смотреться цветная подсветка ажурных ламп, которые должны быть сделаны из легких материалов: ткани, тонкого фарфора, пластика, специального плетения.</w:t>
      </w:r>
    </w:p>
    <w:p w:rsidR="00977C1D" w:rsidRDefault="00977C1D">
      <w:r>
        <w:t>Отлично подойдут для украшения стен картины художников-экспрессионистов.</w:t>
      </w:r>
    </w:p>
    <w:p w:rsidR="00D541FA" w:rsidRDefault="00D541FA">
      <w:r>
        <w:t>На окнах располагаются жалюзи светлых тонов, позволяя создать ощущение легкости в комнате.</w:t>
      </w:r>
      <w:r w:rsidR="00977C1D">
        <w:t xml:space="preserve"> Вместо них можно использовать шторы фиолетового, красного или лимонного оттенка. В обрамлении окна неуместно использовать вуали, рюши, складки, воланы.</w:t>
      </w:r>
    </w:p>
    <w:p w:rsidR="00D541FA" w:rsidRDefault="00977C1D">
      <w:r>
        <w:t>Также</w:t>
      </w:r>
      <w:r w:rsidR="00D541FA">
        <w:t xml:space="preserve"> необходимо подбирать </w:t>
      </w:r>
      <w:r>
        <w:t>мебель: она должна быть выполнена из пластика или быть плетеной. Дорогая кожаная мебель будет смотреться некстати.</w:t>
      </w:r>
    </w:p>
    <w:p w:rsidR="00977C1D" w:rsidRDefault="00977C1D">
      <w:r>
        <w:t>Аксессуары должны присутствовать в интерьере в минимальном количестве: картины, пластиковые вазы, необычные люстры.</w:t>
      </w:r>
    </w:p>
    <w:p w:rsidR="00977C1D" w:rsidRDefault="00977C1D">
      <w:r>
        <w:t xml:space="preserve">Экспрессионизм можно по праву охарактеризовать как молодежный стиль, поскольку его основная дизайнерская мысль – это формирование яркого позитивного настроения с помощью различных элементов декора и мебели. Оформление комнаты в духе экспрессионизма подойдет людям, которые </w:t>
      </w:r>
      <w:r w:rsidR="00F47D60">
        <w:t>хотят сменить привычную обстановку на что-нибудь необычное и яркое.</w:t>
      </w:r>
      <w:bookmarkStart w:id="0" w:name="_GoBack"/>
      <w:bookmarkEnd w:id="0"/>
    </w:p>
    <w:sectPr w:rsidR="0097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82"/>
    <w:rsid w:val="002A6093"/>
    <w:rsid w:val="00977C1D"/>
    <w:rsid w:val="00D45182"/>
    <w:rsid w:val="00D541FA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1447</Characters>
  <Application>Microsoft Office Word</Application>
  <DocSecurity>0</DocSecurity>
  <Lines>23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2013-06-18T20:50:00Z</dcterms:created>
  <dcterms:modified xsi:type="dcterms:W3CDTF">2013-06-18T21:10:00Z</dcterms:modified>
</cp:coreProperties>
</file>