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E7" w:rsidRPr="00AF33E7" w:rsidRDefault="00AF33E7" w:rsidP="00AF33E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33E7">
        <w:rPr>
          <w:rFonts w:ascii="Times New Roman" w:hAnsi="Times New Roman" w:cs="Times New Roman"/>
          <w:b/>
          <w:sz w:val="28"/>
          <w:szCs w:val="28"/>
        </w:rPr>
        <w:t>Современные усадьбы в калифорнийском стиле</w:t>
      </w:r>
    </w:p>
    <w:bookmarkEnd w:id="0"/>
    <w:p w:rsidR="00AF33E7" w:rsidRPr="00AF33E7" w:rsidRDefault="00AF33E7" w:rsidP="00AF3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73F9" w:rsidRPr="00AF33E7" w:rsidRDefault="00AF33E7" w:rsidP="00AF33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33E7">
        <w:rPr>
          <w:rFonts w:ascii="Times New Roman" w:hAnsi="Times New Roman" w:cs="Times New Roman"/>
          <w:sz w:val="28"/>
          <w:szCs w:val="28"/>
        </w:rPr>
        <w:t xml:space="preserve">Калифорнийский стиль – это </w:t>
      </w:r>
      <w:proofErr w:type="spellStart"/>
      <w:r w:rsidRPr="00AF33E7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AF33E7">
        <w:rPr>
          <w:rFonts w:ascii="Times New Roman" w:hAnsi="Times New Roman" w:cs="Times New Roman"/>
          <w:sz w:val="28"/>
          <w:szCs w:val="28"/>
        </w:rPr>
        <w:t xml:space="preserve"> из новизны материалов, изысканности архитектуры и американского романтизма 30-х годов века прошлого: времени мафии, гангстеров, зарождения цветного кино. Такая бурная смесь подразумевает сложность дизайнерских решений и многогранность восприятия. Продуманность ландшафтного оформления и внутренней отделки. Отторгает всё блеклое, серое, скучное. Усадьба в калифорнийском стиле не останется без внимания ни случайного прохожего, ни долгожданного гостя. Хозяевам подарит наслаждение стабильностью.</w:t>
      </w:r>
    </w:p>
    <w:sectPr w:rsidR="00CC73F9" w:rsidRPr="00AF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E7"/>
    <w:rsid w:val="00AF33E7"/>
    <w:rsid w:val="00C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М&amp;A</dc:creator>
  <cp:lastModifiedBy>М&amp;A</cp:lastModifiedBy>
  <cp:revision>1</cp:revision>
  <dcterms:created xsi:type="dcterms:W3CDTF">2014-02-11T07:54:00Z</dcterms:created>
  <dcterms:modified xsi:type="dcterms:W3CDTF">2014-02-11T07:55:00Z</dcterms:modified>
</cp:coreProperties>
</file>