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0D" w:rsidRPr="00394681" w:rsidRDefault="00D4100D" w:rsidP="00D4100D">
      <w:pPr>
        <w:rPr>
          <w:rFonts w:ascii="Bradley Hand ITC" w:hAnsi="Bradley Hand ITC"/>
          <w:b/>
          <w:i/>
          <w:sz w:val="32"/>
          <w:szCs w:val="32"/>
        </w:rPr>
      </w:pPr>
      <w:r w:rsidRPr="00394681">
        <w:rPr>
          <w:rFonts w:ascii="Times New Roman" w:hAnsi="Times New Roman"/>
          <w:b/>
          <w:i/>
          <w:sz w:val="32"/>
          <w:szCs w:val="32"/>
        </w:rPr>
        <w:t>Немного</w:t>
      </w:r>
      <w:r w:rsidRPr="0039468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394681">
        <w:rPr>
          <w:rFonts w:ascii="Times New Roman" w:hAnsi="Times New Roman"/>
          <w:b/>
          <w:i/>
          <w:sz w:val="32"/>
          <w:szCs w:val="32"/>
        </w:rPr>
        <w:t>о</w:t>
      </w:r>
      <w:r w:rsidRPr="0039468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394681">
        <w:rPr>
          <w:rFonts w:ascii="Times New Roman" w:hAnsi="Times New Roman"/>
          <w:b/>
          <w:i/>
          <w:sz w:val="32"/>
          <w:szCs w:val="32"/>
        </w:rPr>
        <w:t>Моде</w:t>
      </w:r>
    </w:p>
    <w:p w:rsidR="00D4100D" w:rsidRPr="00394681" w:rsidRDefault="00D4100D" w:rsidP="00D4100D">
      <w:pPr>
        <w:rPr>
          <w:rFonts w:ascii="Bradley Hand ITC" w:hAnsi="Bradley Hand ITC"/>
          <w:i/>
          <w:sz w:val="28"/>
          <w:szCs w:val="28"/>
        </w:rPr>
      </w:pPr>
      <w:r w:rsidRPr="00394681">
        <w:rPr>
          <w:rFonts w:ascii="Bradley Hand ITC" w:hAnsi="Bradley Hand ITC"/>
          <w:i/>
          <w:sz w:val="28"/>
          <w:szCs w:val="28"/>
        </w:rPr>
        <w:t xml:space="preserve">       </w:t>
      </w:r>
      <w:r w:rsidRPr="00394681">
        <w:rPr>
          <w:rFonts w:ascii="Times New Roman" w:hAnsi="Times New Roman"/>
          <w:i/>
          <w:sz w:val="28"/>
          <w:szCs w:val="28"/>
        </w:rPr>
        <w:t>Любовь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proofErr w:type="gramStart"/>
      <w:r w:rsidRPr="00394681">
        <w:rPr>
          <w:rFonts w:ascii="Times New Roman" w:hAnsi="Times New Roman"/>
          <w:i/>
          <w:sz w:val="28"/>
          <w:szCs w:val="28"/>
        </w:rPr>
        <w:t>прекрасному</w:t>
      </w:r>
      <w:proofErr w:type="gramEnd"/>
      <w:r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Pr="00394681">
        <w:rPr>
          <w:rFonts w:ascii="Times New Roman" w:hAnsi="Times New Roman"/>
          <w:i/>
          <w:sz w:val="28"/>
          <w:szCs w:val="28"/>
        </w:rPr>
        <w:t>заложена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каждом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из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нас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Мы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смотрим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фильмы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слушаем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музыку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что</w:t>
      </w:r>
      <w:r w:rsidRPr="00394681">
        <w:rPr>
          <w:rFonts w:ascii="Bradley Hand ITC" w:hAnsi="Bradley Hand ITC"/>
          <w:i/>
          <w:sz w:val="28"/>
          <w:szCs w:val="28"/>
        </w:rPr>
        <w:t>-</w:t>
      </w:r>
      <w:r w:rsidRPr="00394681">
        <w:rPr>
          <w:rFonts w:ascii="Times New Roman" w:hAnsi="Times New Roman"/>
          <w:i/>
          <w:sz w:val="28"/>
          <w:szCs w:val="28"/>
        </w:rPr>
        <w:t>то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творим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вместе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этим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делаем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выбор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выбор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мире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моды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Каждый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человек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ставит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приоритеты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порождает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вкус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историю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</w:p>
    <w:p w:rsidR="00D4100D" w:rsidRPr="00394681" w:rsidRDefault="00D4100D" w:rsidP="00D4100D">
      <w:pPr>
        <w:rPr>
          <w:rFonts w:ascii="Bradley Hand ITC" w:hAnsi="Bradley Hand ITC"/>
          <w:i/>
          <w:sz w:val="28"/>
          <w:szCs w:val="28"/>
        </w:rPr>
      </w:pPr>
      <w:r w:rsidRPr="00394681">
        <w:rPr>
          <w:rFonts w:ascii="Bradley Hand ITC" w:hAnsi="Bradley Hand ITC"/>
          <w:i/>
          <w:sz w:val="28"/>
          <w:szCs w:val="28"/>
        </w:rPr>
        <w:t xml:space="preserve">     </w:t>
      </w:r>
      <w:r w:rsidRPr="00394681">
        <w:rPr>
          <w:rFonts w:ascii="Times New Roman" w:hAnsi="Times New Roman"/>
          <w:i/>
          <w:sz w:val="28"/>
          <w:szCs w:val="28"/>
        </w:rPr>
        <w:t>До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нашей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эры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люди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одевались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своей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нужде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все</w:t>
      </w:r>
      <w:r w:rsidRPr="00394681">
        <w:rPr>
          <w:rFonts w:ascii="Bradley Hand ITC" w:hAnsi="Bradley Hand ITC"/>
          <w:i/>
          <w:sz w:val="28"/>
          <w:szCs w:val="28"/>
        </w:rPr>
        <w:t>-</w:t>
      </w:r>
      <w:r w:rsidRPr="00394681">
        <w:rPr>
          <w:rFonts w:ascii="Times New Roman" w:hAnsi="Times New Roman"/>
          <w:i/>
          <w:sz w:val="28"/>
          <w:szCs w:val="28"/>
        </w:rPr>
        <w:t>таки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если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хорошенько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рассмотреть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историю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то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можно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без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труда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заметить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что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Шумеры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Египтяне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Греки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да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вообще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у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каждой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нации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была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Bradley Hand ITC" w:hAnsi="Bradley Hand ITC" w:cs="Blackadder ITC"/>
          <w:i/>
          <w:sz w:val="28"/>
          <w:szCs w:val="28"/>
        </w:rPr>
        <w:t>«</w:t>
      </w:r>
      <w:r w:rsidRPr="00394681">
        <w:rPr>
          <w:rFonts w:ascii="Times New Roman" w:hAnsi="Times New Roman"/>
          <w:i/>
          <w:sz w:val="28"/>
          <w:szCs w:val="28"/>
        </w:rPr>
        <w:t>мода</w:t>
      </w:r>
      <w:r w:rsidRPr="00394681">
        <w:rPr>
          <w:rFonts w:ascii="Bradley Hand ITC" w:hAnsi="Bradley Hand ITC" w:cs="Blackadder ITC"/>
          <w:i/>
          <w:sz w:val="28"/>
          <w:szCs w:val="28"/>
        </w:rPr>
        <w:t>»</w:t>
      </w:r>
      <w:r w:rsidRPr="00394681">
        <w:rPr>
          <w:rFonts w:ascii="Bradley Hand ITC" w:hAnsi="Bradley Hand ITC"/>
          <w:i/>
          <w:sz w:val="28"/>
          <w:szCs w:val="28"/>
        </w:rPr>
        <w:t xml:space="preserve">. 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эта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самая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Bradley Hand ITC" w:hAnsi="Bradley Hand ITC" w:cs="Blackadder ITC"/>
          <w:i/>
          <w:sz w:val="28"/>
          <w:szCs w:val="28"/>
        </w:rPr>
        <w:t>«</w:t>
      </w:r>
      <w:r w:rsidRPr="00394681">
        <w:rPr>
          <w:rFonts w:ascii="Times New Roman" w:hAnsi="Times New Roman"/>
          <w:i/>
          <w:sz w:val="28"/>
          <w:szCs w:val="28"/>
        </w:rPr>
        <w:t>мода</w:t>
      </w:r>
      <w:r w:rsidRPr="00394681">
        <w:rPr>
          <w:rFonts w:ascii="Bradley Hand ITC" w:hAnsi="Bradley Hand ITC" w:cs="Blackadder ITC"/>
          <w:i/>
          <w:sz w:val="28"/>
          <w:szCs w:val="28"/>
        </w:rPr>
        <w:t>»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росла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Рос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сам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интерес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людей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у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них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пробуждался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вкус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Они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жаждали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творить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радоваться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своим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творениям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</w:p>
    <w:p w:rsidR="00D4100D" w:rsidRPr="00394681" w:rsidRDefault="00D4100D" w:rsidP="00D4100D">
      <w:pPr>
        <w:rPr>
          <w:rFonts w:ascii="Bradley Hand ITC" w:hAnsi="Bradley Hand ITC"/>
          <w:i/>
          <w:sz w:val="28"/>
          <w:szCs w:val="28"/>
        </w:rPr>
      </w:pPr>
      <w:r w:rsidRPr="00394681">
        <w:rPr>
          <w:rFonts w:ascii="Bradley Hand ITC" w:hAnsi="Bradley Hand ITC"/>
          <w:i/>
          <w:sz w:val="28"/>
          <w:szCs w:val="28"/>
        </w:rPr>
        <w:t xml:space="preserve">   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наше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время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слово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Bradley Hand ITC" w:hAnsi="Bradley Hand ITC" w:cs="Blackadder ITC"/>
          <w:i/>
          <w:sz w:val="28"/>
          <w:szCs w:val="28"/>
        </w:rPr>
        <w:t>«</w:t>
      </w:r>
      <w:r w:rsidRPr="00394681">
        <w:rPr>
          <w:rFonts w:ascii="Times New Roman" w:hAnsi="Times New Roman"/>
          <w:i/>
          <w:sz w:val="28"/>
          <w:szCs w:val="28"/>
        </w:rPr>
        <w:t>мода</w:t>
      </w:r>
      <w:r w:rsidRPr="00394681">
        <w:rPr>
          <w:rFonts w:ascii="Bradley Hand ITC" w:hAnsi="Bradley Hand ITC" w:cs="Blackadder ITC"/>
          <w:i/>
          <w:sz w:val="28"/>
          <w:szCs w:val="28"/>
        </w:rPr>
        <w:t>»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первую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очередь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связано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Италией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Италия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дала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высокое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дизайнерское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proofErr w:type="gramStart"/>
      <w:r w:rsidRPr="00394681">
        <w:rPr>
          <w:rFonts w:ascii="Times New Roman" w:hAnsi="Times New Roman"/>
          <w:i/>
          <w:sz w:val="28"/>
          <w:szCs w:val="28"/>
        </w:rPr>
        <w:t>искусство</w:t>
      </w:r>
      <w:proofErr w:type="gramEnd"/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также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множество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знаменитых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кутюрье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Итальянцы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серьезно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дополнили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моду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своим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видением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proofErr w:type="gramStart"/>
      <w:r w:rsidRPr="00394681">
        <w:rPr>
          <w:rFonts w:ascii="Times New Roman" w:hAnsi="Times New Roman"/>
          <w:i/>
          <w:sz w:val="28"/>
          <w:szCs w:val="28"/>
        </w:rPr>
        <w:t>прекрасного</w:t>
      </w:r>
      <w:proofErr w:type="gramEnd"/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По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мнениям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многих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людей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звания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Bradley Hand ITC" w:hAnsi="Bradley Hand ITC" w:cs="Blackadder ITC"/>
          <w:i/>
          <w:sz w:val="28"/>
          <w:szCs w:val="28"/>
        </w:rPr>
        <w:t>«</w:t>
      </w:r>
      <w:r w:rsidRPr="00394681">
        <w:rPr>
          <w:rFonts w:ascii="Times New Roman" w:hAnsi="Times New Roman"/>
          <w:i/>
          <w:sz w:val="28"/>
          <w:szCs w:val="28"/>
        </w:rPr>
        <w:t>законодатели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самых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модных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современных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тенденций</w:t>
      </w:r>
      <w:r w:rsidRPr="00394681">
        <w:rPr>
          <w:rFonts w:ascii="Bradley Hand ITC" w:hAnsi="Bradley Hand ITC" w:cs="Blackadder ITC"/>
          <w:i/>
          <w:sz w:val="28"/>
          <w:szCs w:val="28"/>
        </w:rPr>
        <w:t>»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достойны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именно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итальянцы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неутолимым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желанием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быть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создателями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привлекающих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завораживающих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стилей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Умение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желание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творить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итальянцы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начинают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показывать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даже</w:t>
      </w:r>
      <w:r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творческом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предпринимательстве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Интересные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места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для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показов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коллекций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самые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уникальные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идеи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для</w:t>
      </w:r>
      <w:r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Pr="00394681">
        <w:rPr>
          <w:rFonts w:ascii="Times New Roman" w:hAnsi="Times New Roman"/>
          <w:i/>
          <w:sz w:val="28"/>
          <w:szCs w:val="28"/>
        </w:rPr>
        <w:t>оформлений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витрин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магазинов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новыми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коллекциями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Это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действительно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играет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большую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роль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для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повышения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продаж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для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распространения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итальянской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моды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планете</w:t>
      </w:r>
      <w:r w:rsidRPr="00394681">
        <w:rPr>
          <w:rFonts w:ascii="Bradley Hand ITC" w:hAnsi="Bradley Hand ITC"/>
          <w:i/>
          <w:sz w:val="28"/>
          <w:szCs w:val="28"/>
        </w:rPr>
        <w:t>.</w:t>
      </w:r>
    </w:p>
    <w:p w:rsidR="00D4100D" w:rsidRPr="00394681" w:rsidRDefault="00D4100D" w:rsidP="00D4100D">
      <w:pPr>
        <w:rPr>
          <w:rFonts w:ascii="Bradley Hand ITC" w:hAnsi="Bradley Hand ITC"/>
          <w:i/>
          <w:sz w:val="28"/>
          <w:szCs w:val="28"/>
        </w:rPr>
      </w:pPr>
      <w:r w:rsidRPr="00394681">
        <w:rPr>
          <w:rFonts w:ascii="Bradley Hand ITC" w:hAnsi="Bradley Hand ITC"/>
          <w:i/>
          <w:sz w:val="28"/>
          <w:szCs w:val="28"/>
        </w:rPr>
        <w:t xml:space="preserve">     </w:t>
      </w:r>
      <w:r w:rsidRPr="00394681">
        <w:rPr>
          <w:rFonts w:ascii="Times New Roman" w:hAnsi="Times New Roman"/>
          <w:i/>
          <w:sz w:val="28"/>
          <w:szCs w:val="28"/>
        </w:rPr>
        <w:t>Мода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давно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сделала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шаг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подиума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кино</w:t>
      </w:r>
      <w:r w:rsidRPr="00394681">
        <w:rPr>
          <w:rFonts w:ascii="Bradley Hand ITC" w:hAnsi="Bradley Hand ITC"/>
          <w:i/>
          <w:sz w:val="28"/>
          <w:szCs w:val="28"/>
        </w:rPr>
        <w:t xml:space="preserve">,  </w:t>
      </w:r>
      <w:r w:rsidRPr="00394681">
        <w:rPr>
          <w:rFonts w:ascii="Times New Roman" w:hAnsi="Times New Roman"/>
          <w:i/>
          <w:sz w:val="28"/>
          <w:szCs w:val="28"/>
        </w:rPr>
        <w:t>также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она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успела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шагнуть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спорт</w:t>
      </w:r>
      <w:r w:rsidRPr="00394681">
        <w:rPr>
          <w:rFonts w:ascii="Bradley Hand ITC" w:hAnsi="Bradley Hand ITC"/>
          <w:i/>
          <w:sz w:val="28"/>
          <w:szCs w:val="28"/>
        </w:rPr>
        <w:t xml:space="preserve">,  </w:t>
      </w:r>
      <w:r w:rsidRPr="00394681">
        <w:rPr>
          <w:rFonts w:ascii="Times New Roman" w:hAnsi="Times New Roman"/>
          <w:i/>
          <w:sz w:val="28"/>
          <w:szCs w:val="28"/>
        </w:rPr>
        <w:t>театр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образование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даже</w:t>
      </w:r>
      <w:r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Pr="00394681">
        <w:rPr>
          <w:rFonts w:ascii="Times New Roman" w:hAnsi="Times New Roman"/>
          <w:i/>
          <w:sz w:val="28"/>
          <w:szCs w:val="28"/>
        </w:rPr>
        <w:t>политику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нашей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жизни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мода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закрепилась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прочно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пожалуй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навсегда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Италия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еще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много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столетий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будет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играть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главную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роль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этом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Bradley Hand ITC" w:hAnsi="Bradley Hand ITC" w:cs="Blackadder ITC"/>
          <w:i/>
          <w:sz w:val="28"/>
          <w:szCs w:val="28"/>
        </w:rPr>
        <w:t>«</w:t>
      </w:r>
      <w:r w:rsidRPr="00394681">
        <w:rPr>
          <w:rFonts w:ascii="Times New Roman" w:hAnsi="Times New Roman"/>
          <w:i/>
          <w:sz w:val="28"/>
          <w:szCs w:val="28"/>
        </w:rPr>
        <w:t>модном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спектакле</w:t>
      </w:r>
      <w:r w:rsidRPr="00394681">
        <w:rPr>
          <w:rFonts w:ascii="Bradley Hand ITC" w:hAnsi="Bradley Hand ITC" w:cs="Blackadder ITC"/>
          <w:i/>
          <w:sz w:val="28"/>
          <w:szCs w:val="28"/>
        </w:rPr>
        <w:t>»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</w:p>
    <w:p w:rsidR="00C90A4A" w:rsidRPr="00CE45C3" w:rsidRDefault="00D4100D" w:rsidP="00D4100D">
      <w:pPr>
        <w:rPr>
          <w:rFonts w:ascii="Times New Roman" w:hAnsi="Times New Roman"/>
          <w:i/>
          <w:sz w:val="28"/>
          <w:szCs w:val="28"/>
        </w:rPr>
      </w:pPr>
      <w:r w:rsidRPr="00394681">
        <w:rPr>
          <w:rFonts w:ascii="Bradley Hand ITC" w:hAnsi="Bradley Hand ITC"/>
          <w:i/>
          <w:sz w:val="28"/>
          <w:szCs w:val="28"/>
        </w:rPr>
        <w:t xml:space="preserve">      </w:t>
      </w:r>
      <w:r w:rsidRPr="00394681">
        <w:rPr>
          <w:rFonts w:ascii="Times New Roman" w:hAnsi="Times New Roman"/>
          <w:i/>
          <w:sz w:val="28"/>
          <w:szCs w:val="28"/>
        </w:rPr>
        <w:t>Как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Итальянцы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делятся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шедеврами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своих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художников</w:t>
      </w:r>
      <w:proofErr w:type="gramStart"/>
      <w:r w:rsidRPr="00394681">
        <w:rPr>
          <w:rFonts w:ascii="Bradley Hand ITC" w:hAnsi="Bradley Hand ITC"/>
          <w:i/>
          <w:sz w:val="28"/>
          <w:szCs w:val="28"/>
        </w:rPr>
        <w:t xml:space="preserve"> ,</w:t>
      </w:r>
      <w:proofErr w:type="gramEnd"/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скульпторов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писателей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так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же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они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делятся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своей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модой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Наверное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это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связано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</w:t>
      </w:r>
      <w:r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Pr="00394681">
        <w:rPr>
          <w:rFonts w:ascii="Times New Roman" w:hAnsi="Times New Roman"/>
          <w:i/>
          <w:sz w:val="28"/>
          <w:szCs w:val="28"/>
        </w:rPr>
        <w:t>менталитетом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Pr="00394681">
        <w:rPr>
          <w:rFonts w:ascii="Times New Roman" w:hAnsi="Times New Roman"/>
          <w:i/>
          <w:sz w:val="28"/>
          <w:szCs w:val="28"/>
        </w:rPr>
        <w:t>желанием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показать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всем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жителям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земного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шара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какие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ж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они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способные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талантливые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какая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прекрасная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страна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Италия</w:t>
      </w:r>
      <w:r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Pr="00394681">
        <w:rPr>
          <w:rFonts w:ascii="Times New Roman" w:hAnsi="Times New Roman"/>
          <w:i/>
          <w:sz w:val="28"/>
          <w:szCs w:val="28"/>
        </w:rPr>
        <w:t>История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итальянской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моды</w:t>
      </w:r>
      <w:r w:rsidRPr="00394681">
        <w:rPr>
          <w:rFonts w:ascii="Bradley Hand ITC" w:hAnsi="Bradley Hand ITC"/>
          <w:i/>
          <w:sz w:val="28"/>
          <w:szCs w:val="28"/>
        </w:rPr>
        <w:t xml:space="preserve">,  </w:t>
      </w:r>
      <w:r w:rsidRPr="00394681">
        <w:rPr>
          <w:rFonts w:ascii="Times New Roman" w:hAnsi="Times New Roman"/>
          <w:i/>
          <w:sz w:val="28"/>
          <w:szCs w:val="28"/>
        </w:rPr>
        <w:t>которая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продолжает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развиваться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наших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глазах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заставляет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поддержать</w:t>
      </w:r>
      <w:r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Pr="00394681">
        <w:rPr>
          <w:rFonts w:ascii="Times New Roman" w:hAnsi="Times New Roman"/>
          <w:i/>
          <w:sz w:val="28"/>
          <w:szCs w:val="28"/>
        </w:rPr>
        <w:t>Италию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как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Bradley Hand ITC" w:hAnsi="Bradley Hand ITC" w:cs="Blackadder ITC"/>
          <w:i/>
          <w:sz w:val="28"/>
          <w:szCs w:val="28"/>
        </w:rPr>
        <w:t>«</w:t>
      </w:r>
      <w:r w:rsidRPr="00394681">
        <w:rPr>
          <w:rFonts w:ascii="Times New Roman" w:hAnsi="Times New Roman"/>
          <w:i/>
          <w:sz w:val="28"/>
          <w:szCs w:val="28"/>
        </w:rPr>
        <w:t>страну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красоты</w:t>
      </w:r>
      <w:r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Pr="00394681">
        <w:rPr>
          <w:rFonts w:ascii="Times New Roman" w:hAnsi="Times New Roman"/>
          <w:i/>
          <w:sz w:val="28"/>
          <w:szCs w:val="28"/>
        </w:rPr>
        <w:t>искусства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и</w:t>
      </w:r>
      <w:r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Pr="00394681">
        <w:rPr>
          <w:rFonts w:ascii="Times New Roman" w:hAnsi="Times New Roman"/>
          <w:i/>
          <w:sz w:val="28"/>
          <w:szCs w:val="28"/>
        </w:rPr>
        <w:t>любви</w:t>
      </w:r>
      <w:r w:rsidRPr="00394681">
        <w:rPr>
          <w:rFonts w:ascii="Bradley Hand ITC" w:hAnsi="Bradley Hand ITC" w:cs="Blackadder ITC"/>
          <w:i/>
          <w:sz w:val="28"/>
          <w:szCs w:val="28"/>
        </w:rPr>
        <w:t>»</w:t>
      </w:r>
      <w:r w:rsidRPr="00394681">
        <w:rPr>
          <w:rFonts w:ascii="Bradley Hand ITC" w:hAnsi="Bradley Hand ITC"/>
          <w:i/>
          <w:sz w:val="28"/>
          <w:szCs w:val="28"/>
        </w:rPr>
        <w:t>!</w:t>
      </w:r>
      <w:r w:rsidRPr="00394681">
        <w:rPr>
          <w:rFonts w:ascii="Bradley Hand ITC" w:hAnsi="Bradley Hand ITC"/>
          <w:i/>
          <w:sz w:val="28"/>
          <w:szCs w:val="28"/>
        </w:rPr>
        <w:br/>
      </w:r>
      <w:r w:rsidRPr="00394681">
        <w:rPr>
          <w:rFonts w:ascii="Bradley Hand ITC" w:hAnsi="Bradley Hand ITC"/>
          <w:i/>
          <w:sz w:val="28"/>
          <w:szCs w:val="28"/>
        </w:rPr>
        <w:lastRenderedPageBreak/>
        <w:br/>
      </w:r>
      <w:r w:rsidR="002C7999" w:rsidRPr="00394681">
        <w:rPr>
          <w:rFonts w:ascii="Times New Roman" w:hAnsi="Times New Roman"/>
          <w:b/>
          <w:i/>
          <w:sz w:val="32"/>
          <w:szCs w:val="32"/>
        </w:rPr>
        <w:t>Теория</w:t>
      </w:r>
      <w:r w:rsidR="002C7999" w:rsidRPr="0039468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="002C7999" w:rsidRPr="00394681">
        <w:rPr>
          <w:rFonts w:ascii="Bradley Hand ITC" w:hAnsi="Bradley Hand ITC" w:cs="Bradley Hand ITC"/>
          <w:b/>
          <w:i/>
          <w:sz w:val="32"/>
          <w:szCs w:val="32"/>
        </w:rPr>
        <w:t>«</w:t>
      </w:r>
      <w:r w:rsidR="00B72674" w:rsidRPr="00394681">
        <w:rPr>
          <w:rFonts w:ascii="Times New Roman" w:hAnsi="Times New Roman"/>
          <w:b/>
          <w:i/>
          <w:sz w:val="32"/>
          <w:szCs w:val="32"/>
        </w:rPr>
        <w:t>Красота</w:t>
      </w:r>
      <w:proofErr w:type="gramStart"/>
      <w:r w:rsidR="00B72674" w:rsidRPr="0039468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="00B72674" w:rsidRPr="00394681">
        <w:rPr>
          <w:rFonts w:ascii="Times New Roman" w:hAnsi="Times New Roman"/>
          <w:b/>
          <w:i/>
          <w:sz w:val="32"/>
          <w:szCs w:val="32"/>
        </w:rPr>
        <w:t>С</w:t>
      </w:r>
      <w:proofErr w:type="gramEnd"/>
      <w:r w:rsidR="00B72674" w:rsidRPr="00394681">
        <w:rPr>
          <w:rFonts w:ascii="Times New Roman" w:hAnsi="Times New Roman"/>
          <w:b/>
          <w:i/>
          <w:sz w:val="32"/>
          <w:szCs w:val="32"/>
        </w:rPr>
        <w:t>пасет</w:t>
      </w:r>
      <w:r w:rsidR="00B72674" w:rsidRPr="0039468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="00B72674" w:rsidRPr="00394681">
        <w:rPr>
          <w:rFonts w:ascii="Times New Roman" w:hAnsi="Times New Roman"/>
          <w:b/>
          <w:i/>
          <w:sz w:val="32"/>
          <w:szCs w:val="32"/>
        </w:rPr>
        <w:t>М</w:t>
      </w:r>
      <w:r w:rsidR="002C7999" w:rsidRPr="00394681">
        <w:rPr>
          <w:rFonts w:ascii="Times New Roman" w:hAnsi="Times New Roman"/>
          <w:b/>
          <w:i/>
          <w:sz w:val="32"/>
          <w:szCs w:val="32"/>
        </w:rPr>
        <w:t>ир</w:t>
      </w:r>
      <w:r w:rsidR="002C7999" w:rsidRPr="00394681">
        <w:rPr>
          <w:rFonts w:ascii="Bradley Hand ITC" w:hAnsi="Bradley Hand ITC" w:cs="Bradley Hand ITC"/>
          <w:b/>
          <w:i/>
          <w:sz w:val="32"/>
          <w:szCs w:val="32"/>
        </w:rPr>
        <w:t>»</w:t>
      </w:r>
      <w:r w:rsidR="002C7999" w:rsidRPr="00394681">
        <w:rPr>
          <w:rFonts w:ascii="Bradley Hand ITC" w:hAnsi="Bradley Hand ITC"/>
          <w:i/>
          <w:sz w:val="48"/>
          <w:szCs w:val="48"/>
        </w:rPr>
        <w:br/>
        <w:t xml:space="preserve">   </w:t>
      </w:r>
      <w:r w:rsidR="004F5237" w:rsidRPr="00394681">
        <w:rPr>
          <w:rFonts w:ascii="Times New Roman" w:hAnsi="Times New Roman"/>
          <w:i/>
          <w:sz w:val="28"/>
          <w:szCs w:val="28"/>
        </w:rPr>
        <w:t>Фёдор</w:t>
      </w:r>
      <w:r w:rsidR="004F5237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F5237" w:rsidRPr="00394681">
        <w:rPr>
          <w:rFonts w:ascii="Times New Roman" w:hAnsi="Times New Roman"/>
          <w:i/>
          <w:sz w:val="28"/>
          <w:szCs w:val="28"/>
        </w:rPr>
        <w:t>Михайлович</w:t>
      </w:r>
      <w:r w:rsidR="002C7999" w:rsidRPr="00394681">
        <w:rPr>
          <w:rFonts w:ascii="Bradley Hand ITC" w:hAnsi="Bradley Hand ITC"/>
          <w:i/>
          <w:sz w:val="48"/>
          <w:szCs w:val="4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Достоевский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поведал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нам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893D09" w:rsidRPr="00394681">
        <w:rPr>
          <w:rFonts w:ascii="Times New Roman" w:hAnsi="Times New Roman"/>
          <w:i/>
          <w:sz w:val="28"/>
          <w:szCs w:val="28"/>
        </w:rPr>
        <w:t>что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именно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Bradley Hand ITC" w:hAnsi="Bradley Hand ITC"/>
          <w:i/>
          <w:sz w:val="28"/>
          <w:szCs w:val="28"/>
        </w:rPr>
        <w:t>«</w:t>
      </w:r>
      <w:r w:rsidR="00FE27CA" w:rsidRPr="00394681">
        <w:rPr>
          <w:rFonts w:ascii="Times New Roman" w:hAnsi="Times New Roman"/>
          <w:i/>
          <w:sz w:val="28"/>
          <w:szCs w:val="28"/>
        </w:rPr>
        <w:t>Красота</w:t>
      </w:r>
      <w:r w:rsidR="00FE27CA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FE27CA" w:rsidRPr="00394681">
        <w:rPr>
          <w:rFonts w:ascii="Times New Roman" w:hAnsi="Times New Roman"/>
          <w:i/>
          <w:sz w:val="28"/>
          <w:szCs w:val="28"/>
        </w:rPr>
        <w:t>Спасет</w:t>
      </w:r>
      <w:r w:rsidR="00FE27CA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FE27CA" w:rsidRPr="00394681">
        <w:rPr>
          <w:rFonts w:ascii="Times New Roman" w:hAnsi="Times New Roman"/>
          <w:i/>
          <w:sz w:val="28"/>
          <w:szCs w:val="28"/>
        </w:rPr>
        <w:t>М</w:t>
      </w:r>
      <w:r w:rsidR="00893D09" w:rsidRPr="00394681">
        <w:rPr>
          <w:rFonts w:ascii="Times New Roman" w:hAnsi="Times New Roman"/>
          <w:i/>
          <w:sz w:val="28"/>
          <w:szCs w:val="28"/>
        </w:rPr>
        <w:t>ир</w:t>
      </w:r>
      <w:r w:rsidR="00893D09" w:rsidRPr="00394681">
        <w:rPr>
          <w:rFonts w:ascii="Bradley Hand ITC" w:hAnsi="Bradley Hand ITC" w:cs="Bradley Hand ITC"/>
          <w:i/>
          <w:sz w:val="28"/>
          <w:szCs w:val="28"/>
        </w:rPr>
        <w:t>»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893D09" w:rsidRPr="00394681">
        <w:rPr>
          <w:rFonts w:ascii="Times New Roman" w:hAnsi="Times New Roman"/>
          <w:i/>
          <w:sz w:val="28"/>
          <w:szCs w:val="28"/>
        </w:rPr>
        <w:t>Многих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это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немало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заинтересовало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Bradley Hand ITC" w:hAnsi="Bradley Hand ITC" w:cs="Bradley Hand ITC"/>
          <w:i/>
          <w:sz w:val="28"/>
          <w:szCs w:val="28"/>
        </w:rPr>
        <w:t>–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Bradley Hand ITC" w:hAnsi="Bradley Hand ITC" w:cs="Bradley Hand ITC"/>
          <w:i/>
          <w:sz w:val="28"/>
          <w:szCs w:val="28"/>
        </w:rPr>
        <w:t>«</w:t>
      </w:r>
      <w:r w:rsidR="00CE45C3" w:rsidRPr="00394681">
        <w:rPr>
          <w:rFonts w:ascii="Times New Roman" w:hAnsi="Times New Roman"/>
          <w:i/>
          <w:sz w:val="28"/>
          <w:szCs w:val="28"/>
        </w:rPr>
        <w:t>Почему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же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красота</w:t>
      </w:r>
      <w:r w:rsidR="00893D09" w:rsidRPr="00394681">
        <w:rPr>
          <w:rFonts w:ascii="Bradley Hand ITC" w:hAnsi="Bradley Hand ITC"/>
          <w:i/>
          <w:sz w:val="28"/>
          <w:szCs w:val="28"/>
        </w:rPr>
        <w:t>?</w:t>
      </w:r>
      <w:r w:rsidR="00893D09" w:rsidRPr="00394681">
        <w:rPr>
          <w:rFonts w:ascii="Bradley Hand ITC" w:hAnsi="Bradley Hand ITC" w:cs="Bradley Hand ITC"/>
          <w:i/>
          <w:sz w:val="28"/>
          <w:szCs w:val="28"/>
        </w:rPr>
        <w:t>»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.  </w:t>
      </w:r>
      <w:r w:rsidR="00893D09" w:rsidRPr="00394681">
        <w:rPr>
          <w:rFonts w:ascii="Times New Roman" w:hAnsi="Times New Roman"/>
          <w:i/>
          <w:sz w:val="28"/>
          <w:szCs w:val="28"/>
        </w:rPr>
        <w:t>Хотелось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бы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893D09" w:rsidRPr="00394681">
        <w:rPr>
          <w:rFonts w:ascii="Times New Roman" w:hAnsi="Times New Roman"/>
          <w:i/>
          <w:sz w:val="28"/>
          <w:szCs w:val="28"/>
        </w:rPr>
        <w:t>что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б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это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была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правда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893D09" w:rsidRPr="00394681">
        <w:rPr>
          <w:rFonts w:ascii="Bradley Hand ITC" w:hAnsi="Bradley Hand ITC"/>
          <w:i/>
          <w:sz w:val="28"/>
          <w:szCs w:val="28"/>
        </w:rPr>
        <w:br/>
        <w:t xml:space="preserve">     </w:t>
      </w:r>
      <w:r w:rsidR="00893D09" w:rsidRPr="00394681">
        <w:rPr>
          <w:rFonts w:ascii="Times New Roman" w:hAnsi="Times New Roman"/>
          <w:i/>
          <w:sz w:val="28"/>
          <w:szCs w:val="28"/>
        </w:rPr>
        <w:t>Мы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часть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огромной</w:t>
      </w:r>
      <w:r w:rsidR="00893D0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893D09" w:rsidRPr="00394681">
        <w:rPr>
          <w:rFonts w:ascii="Times New Roman" w:hAnsi="Times New Roman"/>
          <w:i/>
          <w:sz w:val="28"/>
          <w:szCs w:val="28"/>
        </w:rPr>
        <w:t>вселенной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EE53CC" w:rsidRPr="00394681">
        <w:rPr>
          <w:rFonts w:ascii="Times New Roman" w:hAnsi="Times New Roman"/>
          <w:i/>
          <w:sz w:val="28"/>
          <w:szCs w:val="28"/>
        </w:rPr>
        <w:t>каждый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живой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организм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EE53CC" w:rsidRPr="00394681">
        <w:rPr>
          <w:rFonts w:ascii="Times New Roman" w:hAnsi="Times New Roman"/>
          <w:i/>
          <w:sz w:val="28"/>
          <w:szCs w:val="28"/>
        </w:rPr>
        <w:t>живая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частица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нашего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мира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прекрасна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EE53CC" w:rsidRPr="00394681">
        <w:rPr>
          <w:rFonts w:ascii="Times New Roman" w:hAnsi="Times New Roman"/>
          <w:i/>
          <w:sz w:val="28"/>
          <w:szCs w:val="28"/>
        </w:rPr>
        <w:t>Человечество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растет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и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ра</w:t>
      </w:r>
      <w:r w:rsidR="00E02745" w:rsidRPr="00394681">
        <w:rPr>
          <w:rFonts w:ascii="Times New Roman" w:hAnsi="Times New Roman"/>
          <w:i/>
          <w:sz w:val="28"/>
          <w:szCs w:val="28"/>
        </w:rPr>
        <w:t>звивается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B72674" w:rsidRPr="00394681">
        <w:rPr>
          <w:rFonts w:ascii="Times New Roman" w:hAnsi="Times New Roman"/>
          <w:i/>
          <w:sz w:val="28"/>
          <w:szCs w:val="28"/>
        </w:rPr>
        <w:t>становится</w:t>
      </w:r>
      <w:r w:rsidR="00B7267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B72674" w:rsidRPr="00394681">
        <w:rPr>
          <w:rFonts w:ascii="Times New Roman" w:hAnsi="Times New Roman"/>
          <w:i/>
          <w:sz w:val="28"/>
          <w:szCs w:val="28"/>
        </w:rPr>
        <w:t>сильнее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его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мощь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E02745" w:rsidRPr="00394681">
        <w:rPr>
          <w:rFonts w:ascii="Times New Roman" w:hAnsi="Times New Roman"/>
          <w:i/>
          <w:sz w:val="28"/>
          <w:szCs w:val="28"/>
        </w:rPr>
        <w:t>л</w:t>
      </w:r>
      <w:r w:rsidR="00EE53CC" w:rsidRPr="00394681">
        <w:rPr>
          <w:rFonts w:ascii="Times New Roman" w:hAnsi="Times New Roman"/>
          <w:i/>
          <w:sz w:val="28"/>
          <w:szCs w:val="28"/>
        </w:rPr>
        <w:t>юд</w:t>
      </w:r>
      <w:r w:rsidR="00B72674" w:rsidRPr="00394681">
        <w:rPr>
          <w:rFonts w:ascii="Times New Roman" w:hAnsi="Times New Roman"/>
          <w:i/>
          <w:sz w:val="28"/>
          <w:szCs w:val="28"/>
        </w:rPr>
        <w:t>и</w:t>
      </w:r>
      <w:r w:rsidR="00B7267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B72674" w:rsidRPr="00394681">
        <w:rPr>
          <w:rFonts w:ascii="Times New Roman" w:hAnsi="Times New Roman"/>
          <w:i/>
          <w:sz w:val="28"/>
          <w:szCs w:val="28"/>
        </w:rPr>
        <w:t>тяну</w:t>
      </w:r>
      <w:r w:rsidR="00D21E29" w:rsidRPr="00394681">
        <w:rPr>
          <w:rFonts w:ascii="Times New Roman" w:hAnsi="Times New Roman"/>
          <w:i/>
          <w:sz w:val="28"/>
          <w:szCs w:val="28"/>
        </w:rPr>
        <w:t>т</w:t>
      </w:r>
      <w:r w:rsidR="00D21E29" w:rsidRPr="00394681">
        <w:rPr>
          <w:rFonts w:ascii="Times New Roman" w:hAnsi="Times New Roman"/>
          <w:sz w:val="28"/>
          <w:szCs w:val="28"/>
        </w:rPr>
        <w:t>с</w:t>
      </w:r>
      <w:r w:rsidR="00EE53CC" w:rsidRPr="00394681">
        <w:rPr>
          <w:rFonts w:ascii="Times New Roman" w:hAnsi="Times New Roman"/>
          <w:i/>
          <w:sz w:val="28"/>
          <w:szCs w:val="28"/>
        </w:rPr>
        <w:t>я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к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совершенству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как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к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самой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заветной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мечте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E02745" w:rsidRPr="00394681">
        <w:rPr>
          <w:rFonts w:ascii="Times New Roman" w:hAnsi="Times New Roman"/>
          <w:i/>
          <w:sz w:val="28"/>
          <w:szCs w:val="28"/>
        </w:rPr>
        <w:t>Н</w:t>
      </w:r>
      <w:r w:rsidR="00EE53CC" w:rsidRPr="00394681">
        <w:rPr>
          <w:rFonts w:ascii="Times New Roman" w:hAnsi="Times New Roman"/>
          <w:i/>
          <w:sz w:val="28"/>
          <w:szCs w:val="28"/>
        </w:rPr>
        <w:t>о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как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же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без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преград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?!  </w:t>
      </w:r>
      <w:r w:rsidR="00EE53CC" w:rsidRPr="00394681">
        <w:rPr>
          <w:rFonts w:ascii="Times New Roman" w:hAnsi="Times New Roman"/>
          <w:i/>
          <w:sz w:val="28"/>
          <w:szCs w:val="28"/>
        </w:rPr>
        <w:t>Люди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не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заметно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для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себя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создают</w:t>
      </w:r>
      <w:r w:rsidR="00EE53CC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E53CC" w:rsidRPr="00394681">
        <w:rPr>
          <w:rFonts w:ascii="Times New Roman" w:hAnsi="Times New Roman"/>
          <w:i/>
          <w:sz w:val="28"/>
          <w:szCs w:val="28"/>
        </w:rPr>
        <w:t>хаос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в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стремлении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чего</w:t>
      </w:r>
      <w:r w:rsidR="00E02745" w:rsidRPr="00394681">
        <w:rPr>
          <w:rFonts w:ascii="Bradley Hand ITC" w:hAnsi="Bradley Hand ITC"/>
          <w:i/>
          <w:sz w:val="28"/>
          <w:szCs w:val="28"/>
        </w:rPr>
        <w:t>-</w:t>
      </w:r>
      <w:r w:rsidR="00E02745" w:rsidRPr="00394681">
        <w:rPr>
          <w:rFonts w:ascii="Times New Roman" w:hAnsi="Times New Roman"/>
          <w:i/>
          <w:sz w:val="28"/>
          <w:szCs w:val="28"/>
        </w:rPr>
        <w:t>то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достичь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E02745" w:rsidRPr="00394681">
        <w:rPr>
          <w:rFonts w:ascii="Times New Roman" w:hAnsi="Times New Roman"/>
          <w:i/>
          <w:sz w:val="28"/>
          <w:szCs w:val="28"/>
        </w:rPr>
        <w:t>И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все</w:t>
      </w:r>
      <w:r w:rsidR="00E02745" w:rsidRPr="00394681">
        <w:rPr>
          <w:rFonts w:ascii="Bradley Hand ITC" w:hAnsi="Bradley Hand ITC"/>
          <w:i/>
          <w:sz w:val="28"/>
          <w:szCs w:val="28"/>
        </w:rPr>
        <w:t>-</w:t>
      </w:r>
      <w:r w:rsidR="00E02745" w:rsidRPr="00394681">
        <w:rPr>
          <w:rFonts w:ascii="Times New Roman" w:hAnsi="Times New Roman"/>
          <w:i/>
          <w:sz w:val="28"/>
          <w:szCs w:val="28"/>
        </w:rPr>
        <w:t>таки</w:t>
      </w:r>
      <w:r w:rsidR="00CE45C3" w:rsidRPr="00394681">
        <w:rPr>
          <w:rFonts w:ascii="Bradley Hand ITC" w:hAnsi="Bradley Hand ITC"/>
          <w:i/>
          <w:sz w:val="28"/>
          <w:szCs w:val="28"/>
        </w:rPr>
        <w:t>,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красота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превышает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стремления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к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достижениям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и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стремления</w:t>
      </w:r>
      <w:r w:rsidR="005112B5" w:rsidRPr="00394681">
        <w:rPr>
          <w:rFonts w:ascii="Times New Roman" w:hAnsi="Times New Roman"/>
          <w:i/>
          <w:sz w:val="28"/>
          <w:szCs w:val="28"/>
        </w:rPr>
        <w:t>м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к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хаосу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E02745" w:rsidRPr="00394681">
        <w:rPr>
          <w:rFonts w:ascii="Times New Roman" w:hAnsi="Times New Roman"/>
          <w:i/>
          <w:sz w:val="28"/>
          <w:szCs w:val="28"/>
        </w:rPr>
        <w:t>В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хаосе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нет</w:t>
      </w:r>
      <w:r w:rsidR="00E0274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E02745" w:rsidRPr="00394681">
        <w:rPr>
          <w:rFonts w:ascii="Times New Roman" w:hAnsi="Times New Roman"/>
          <w:i/>
          <w:sz w:val="28"/>
          <w:szCs w:val="28"/>
        </w:rPr>
        <w:t>красоты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427ECB" w:rsidRPr="00394681">
        <w:rPr>
          <w:rFonts w:ascii="Times New Roman" w:hAnsi="Times New Roman"/>
          <w:i/>
          <w:sz w:val="28"/>
          <w:szCs w:val="28"/>
        </w:rPr>
        <w:t>ну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а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без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красоты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нет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жизни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427ECB" w:rsidRPr="00394681">
        <w:rPr>
          <w:rFonts w:ascii="Times New Roman" w:hAnsi="Times New Roman"/>
          <w:i/>
          <w:sz w:val="28"/>
          <w:szCs w:val="28"/>
        </w:rPr>
        <w:t>Уж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это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люди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осознают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точно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427ECB" w:rsidRPr="00394681">
        <w:rPr>
          <w:rFonts w:ascii="Times New Roman" w:hAnsi="Times New Roman"/>
          <w:i/>
          <w:sz w:val="28"/>
          <w:szCs w:val="28"/>
        </w:rPr>
        <w:t>Красота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Bradley Hand ITC" w:hAnsi="Bradley Hand ITC"/>
          <w:i/>
          <w:sz w:val="28"/>
          <w:szCs w:val="28"/>
        </w:rPr>
        <w:t>–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это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критерий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развития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427ECB" w:rsidRPr="00394681">
        <w:rPr>
          <w:rFonts w:ascii="Times New Roman" w:hAnsi="Times New Roman"/>
          <w:i/>
          <w:sz w:val="28"/>
          <w:szCs w:val="28"/>
        </w:rPr>
        <w:t>который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достался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человеку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от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="00427ECB" w:rsidRPr="00394681">
        <w:rPr>
          <w:rFonts w:ascii="Times New Roman" w:hAnsi="Times New Roman"/>
          <w:i/>
          <w:sz w:val="28"/>
          <w:szCs w:val="28"/>
        </w:rPr>
        <w:t>природы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427ECB" w:rsidRPr="00394681">
        <w:rPr>
          <w:rFonts w:ascii="Times New Roman" w:hAnsi="Times New Roman"/>
          <w:i/>
          <w:sz w:val="28"/>
          <w:szCs w:val="28"/>
        </w:rPr>
        <w:t>Что</w:t>
      </w:r>
      <w:r w:rsidR="00427ECB" w:rsidRPr="00394681">
        <w:rPr>
          <w:rFonts w:ascii="Bradley Hand ITC" w:hAnsi="Bradley Hand ITC"/>
          <w:i/>
          <w:sz w:val="28"/>
          <w:szCs w:val="28"/>
        </w:rPr>
        <w:t>-</w:t>
      </w:r>
      <w:r w:rsidR="00427ECB" w:rsidRPr="00394681">
        <w:rPr>
          <w:rFonts w:ascii="Times New Roman" w:hAnsi="Times New Roman"/>
          <w:i/>
          <w:sz w:val="28"/>
          <w:szCs w:val="28"/>
        </w:rPr>
        <w:t>то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Bradley Hand ITC" w:hAnsi="Bradley Hand ITC" w:cs="Bradley Hand ITC"/>
          <w:i/>
          <w:sz w:val="28"/>
          <w:szCs w:val="28"/>
        </w:rPr>
        <w:t>«</w:t>
      </w:r>
      <w:r w:rsidR="00427ECB" w:rsidRPr="00394681">
        <w:rPr>
          <w:rFonts w:ascii="Times New Roman" w:hAnsi="Times New Roman"/>
          <w:i/>
          <w:sz w:val="28"/>
          <w:szCs w:val="28"/>
        </w:rPr>
        <w:t>новое</w:t>
      </w:r>
      <w:r w:rsidR="00427ECB" w:rsidRPr="00394681">
        <w:rPr>
          <w:rFonts w:ascii="Bradley Hand ITC" w:hAnsi="Bradley Hand ITC" w:cs="Bradley Hand ITC"/>
          <w:i/>
          <w:sz w:val="28"/>
          <w:szCs w:val="28"/>
        </w:rPr>
        <w:t>»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обязательно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проверяется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красотой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427ECB" w:rsidRPr="00394681">
        <w:rPr>
          <w:rFonts w:ascii="Times New Roman" w:hAnsi="Times New Roman"/>
          <w:i/>
          <w:sz w:val="28"/>
          <w:szCs w:val="28"/>
        </w:rPr>
        <w:t>Если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красиво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значит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достойно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что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бы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27ECB" w:rsidRPr="00394681">
        <w:rPr>
          <w:rFonts w:ascii="Times New Roman" w:hAnsi="Times New Roman"/>
          <w:i/>
          <w:sz w:val="28"/>
          <w:szCs w:val="28"/>
        </w:rPr>
        <w:t>жить</w:t>
      </w:r>
      <w:r w:rsidR="00427ECB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Почему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то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издавна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считалось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D21E29" w:rsidRPr="00394681">
        <w:rPr>
          <w:rFonts w:ascii="Times New Roman" w:hAnsi="Times New Roman"/>
          <w:i/>
          <w:sz w:val="28"/>
          <w:szCs w:val="28"/>
        </w:rPr>
        <w:t>что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все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D21E29" w:rsidRPr="00394681">
        <w:rPr>
          <w:rFonts w:ascii="Times New Roman" w:hAnsi="Times New Roman"/>
          <w:i/>
          <w:sz w:val="28"/>
          <w:szCs w:val="28"/>
        </w:rPr>
        <w:t>что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не</w:t>
      </w:r>
      <w:r w:rsidR="00D21E29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D21E29" w:rsidRPr="00394681">
        <w:rPr>
          <w:rFonts w:ascii="Times New Roman" w:hAnsi="Times New Roman"/>
          <w:i/>
          <w:sz w:val="28"/>
          <w:szCs w:val="28"/>
        </w:rPr>
        <w:t>красиво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– </w:t>
      </w:r>
      <w:r w:rsidR="005112B5" w:rsidRPr="00394681">
        <w:rPr>
          <w:rFonts w:ascii="Times New Roman" w:hAnsi="Times New Roman"/>
          <w:i/>
          <w:sz w:val="28"/>
          <w:szCs w:val="28"/>
        </w:rPr>
        <w:t>болезнь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и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смерть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5112B5" w:rsidRPr="00394681">
        <w:rPr>
          <w:rFonts w:ascii="Bradley Hand ITC" w:hAnsi="Bradley Hand ITC"/>
          <w:i/>
          <w:sz w:val="28"/>
          <w:szCs w:val="28"/>
        </w:rPr>
        <w:br/>
        <w:t xml:space="preserve">       </w:t>
      </w:r>
      <w:r w:rsidR="005112B5" w:rsidRPr="00394681">
        <w:rPr>
          <w:rFonts w:ascii="Times New Roman" w:hAnsi="Times New Roman"/>
          <w:i/>
          <w:sz w:val="28"/>
          <w:szCs w:val="28"/>
        </w:rPr>
        <w:t>В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наше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время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мнения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людей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по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поводу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красоты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делятся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на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многие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микрочастицы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CE45C3" w:rsidRPr="00394681">
        <w:rPr>
          <w:rFonts w:ascii="Times New Roman" w:hAnsi="Times New Roman"/>
          <w:i/>
          <w:sz w:val="28"/>
          <w:szCs w:val="28"/>
        </w:rPr>
        <w:t>Большинство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просто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опровергают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и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не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соглашаются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с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теорией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Bradley Hand ITC" w:hAnsi="Bradley Hand ITC" w:cs="Bradley Hand ITC"/>
          <w:i/>
          <w:sz w:val="28"/>
          <w:szCs w:val="28"/>
        </w:rPr>
        <w:t>«</w:t>
      </w:r>
      <w:r w:rsidR="005112B5" w:rsidRPr="00394681">
        <w:rPr>
          <w:rFonts w:ascii="Times New Roman" w:hAnsi="Times New Roman"/>
          <w:i/>
          <w:sz w:val="28"/>
          <w:szCs w:val="28"/>
        </w:rPr>
        <w:t>Красота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спасет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мир</w:t>
      </w:r>
      <w:r w:rsidR="005112B5" w:rsidRPr="00394681">
        <w:rPr>
          <w:rFonts w:ascii="Bradley Hand ITC" w:hAnsi="Bradley Hand ITC" w:cs="Bradley Hand ITC"/>
          <w:i/>
          <w:sz w:val="28"/>
          <w:szCs w:val="28"/>
        </w:rPr>
        <w:t>»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5112B5" w:rsidRPr="00394681">
        <w:rPr>
          <w:rFonts w:ascii="Times New Roman" w:hAnsi="Times New Roman"/>
          <w:i/>
          <w:sz w:val="28"/>
          <w:szCs w:val="28"/>
        </w:rPr>
        <w:t>Многие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люди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говорят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- "</w:t>
      </w:r>
      <w:r w:rsidR="005112B5" w:rsidRPr="00394681">
        <w:rPr>
          <w:rFonts w:ascii="Times New Roman" w:hAnsi="Times New Roman"/>
          <w:i/>
          <w:sz w:val="28"/>
          <w:szCs w:val="28"/>
        </w:rPr>
        <w:t>на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вкус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и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на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цвет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товарищей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нет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", </w:t>
      </w:r>
      <w:r w:rsidR="005112B5" w:rsidRPr="00394681">
        <w:rPr>
          <w:rFonts w:ascii="Times New Roman" w:hAnsi="Times New Roman"/>
          <w:i/>
          <w:sz w:val="28"/>
          <w:szCs w:val="28"/>
        </w:rPr>
        <w:t>они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считают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5112B5" w:rsidRPr="00394681">
        <w:rPr>
          <w:rFonts w:ascii="Times New Roman" w:hAnsi="Times New Roman"/>
          <w:i/>
          <w:sz w:val="28"/>
          <w:szCs w:val="28"/>
        </w:rPr>
        <w:t>что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у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каждого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свое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5112B5" w:rsidRPr="00394681">
        <w:rPr>
          <w:rFonts w:ascii="Times New Roman" w:hAnsi="Times New Roman"/>
          <w:i/>
          <w:sz w:val="28"/>
          <w:szCs w:val="28"/>
        </w:rPr>
        <w:t>понимание</w:t>
      </w:r>
      <w:r w:rsidR="005112B5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на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счет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красоты</w:t>
      </w:r>
      <w:r w:rsidR="000C3C7B" w:rsidRPr="00394681">
        <w:rPr>
          <w:rFonts w:ascii="Bradley Hand ITC" w:hAnsi="Bradley Hand ITC"/>
          <w:i/>
          <w:sz w:val="28"/>
          <w:szCs w:val="28"/>
        </w:rPr>
        <w:t>.</w:t>
      </w:r>
      <w:r w:rsidR="004F5237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Некоторые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с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уверенностью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доказывают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CE45C3" w:rsidRPr="00394681">
        <w:rPr>
          <w:rFonts w:ascii="Times New Roman" w:hAnsi="Times New Roman"/>
          <w:i/>
          <w:sz w:val="28"/>
          <w:szCs w:val="28"/>
        </w:rPr>
        <w:t>что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дело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не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в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proofErr w:type="gramStart"/>
      <w:r w:rsidR="00CE45C3" w:rsidRPr="00394681">
        <w:rPr>
          <w:rFonts w:ascii="Times New Roman" w:hAnsi="Times New Roman"/>
          <w:i/>
          <w:sz w:val="28"/>
          <w:szCs w:val="28"/>
        </w:rPr>
        <w:t>красоте</w:t>
      </w:r>
      <w:proofErr w:type="gramEnd"/>
      <w:r w:rsidR="00CE45C3"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="00CE45C3" w:rsidRPr="00394681">
        <w:rPr>
          <w:rFonts w:ascii="Times New Roman" w:hAnsi="Times New Roman"/>
          <w:i/>
          <w:sz w:val="28"/>
          <w:szCs w:val="28"/>
        </w:rPr>
        <w:t>а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в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гармонии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CE45C3" w:rsidRPr="00394681">
        <w:rPr>
          <w:rFonts w:ascii="Times New Roman" w:hAnsi="Times New Roman"/>
          <w:i/>
          <w:sz w:val="28"/>
          <w:szCs w:val="28"/>
        </w:rPr>
        <w:t>Гармония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- </w:t>
      </w:r>
      <w:r w:rsidR="00CE45C3" w:rsidRPr="00394681">
        <w:rPr>
          <w:rFonts w:ascii="Times New Roman" w:hAnsi="Times New Roman"/>
          <w:i/>
          <w:sz w:val="28"/>
          <w:szCs w:val="28"/>
        </w:rPr>
        <w:t>это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внутренний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и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душевный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комфорт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CE45C3" w:rsidRPr="00394681">
        <w:rPr>
          <w:rFonts w:ascii="Times New Roman" w:hAnsi="Times New Roman"/>
          <w:i/>
          <w:sz w:val="28"/>
          <w:szCs w:val="28"/>
        </w:rPr>
        <w:t>равновесие</w:t>
      </w:r>
      <w:r w:rsidR="00CE45C3" w:rsidRPr="00394681">
        <w:rPr>
          <w:rFonts w:ascii="Bradley Hand ITC" w:hAnsi="Bradley Hand ITC"/>
          <w:i/>
          <w:sz w:val="28"/>
          <w:szCs w:val="28"/>
        </w:rPr>
        <w:t>.</w:t>
      </w:r>
      <w:r w:rsidR="004F5237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F5237" w:rsidRPr="00394681">
        <w:rPr>
          <w:rFonts w:ascii="Times New Roman" w:hAnsi="Times New Roman"/>
          <w:i/>
          <w:sz w:val="28"/>
          <w:szCs w:val="28"/>
        </w:rPr>
        <w:t>Возможно</w:t>
      </w:r>
      <w:r w:rsidR="004F5237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F5237" w:rsidRPr="00394681">
        <w:rPr>
          <w:rFonts w:ascii="Times New Roman" w:hAnsi="Times New Roman"/>
          <w:i/>
          <w:sz w:val="28"/>
          <w:szCs w:val="28"/>
        </w:rPr>
        <w:t>это</w:t>
      </w:r>
      <w:r w:rsidR="004F5237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F5237" w:rsidRPr="00394681">
        <w:rPr>
          <w:rFonts w:ascii="Times New Roman" w:hAnsi="Times New Roman"/>
          <w:i/>
          <w:sz w:val="28"/>
          <w:szCs w:val="28"/>
        </w:rPr>
        <w:t>так</w:t>
      </w:r>
      <w:r w:rsidR="004F5237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4F5237" w:rsidRPr="00394681">
        <w:rPr>
          <w:rFonts w:ascii="Times New Roman" w:hAnsi="Times New Roman"/>
          <w:i/>
          <w:sz w:val="28"/>
          <w:szCs w:val="28"/>
        </w:rPr>
        <w:t>н</w:t>
      </w:r>
      <w:r w:rsidR="00CE45C3" w:rsidRPr="00394681">
        <w:rPr>
          <w:rFonts w:ascii="Times New Roman" w:hAnsi="Times New Roman"/>
          <w:i/>
          <w:sz w:val="28"/>
          <w:szCs w:val="28"/>
        </w:rPr>
        <w:t>а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эту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CE45C3" w:rsidRPr="00394681">
        <w:rPr>
          <w:rFonts w:ascii="Times New Roman" w:hAnsi="Times New Roman"/>
          <w:i/>
          <w:sz w:val="28"/>
          <w:szCs w:val="28"/>
        </w:rPr>
        <w:t>тему</w:t>
      </w:r>
      <w:r w:rsidR="00CE45C3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можно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долго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говорить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и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размышлять</w:t>
      </w:r>
      <w:r w:rsidR="000C3C7B" w:rsidRPr="00394681">
        <w:rPr>
          <w:rFonts w:ascii="Bradley Hand ITC" w:hAnsi="Bradley Hand ITC"/>
          <w:i/>
          <w:sz w:val="28"/>
          <w:szCs w:val="28"/>
        </w:rPr>
        <w:t>.</w:t>
      </w:r>
      <w:r w:rsidR="000C3C7B" w:rsidRPr="00394681">
        <w:rPr>
          <w:rFonts w:ascii="Bradley Hand ITC" w:hAnsi="Bradley Hand ITC"/>
          <w:i/>
          <w:sz w:val="28"/>
          <w:szCs w:val="28"/>
        </w:rPr>
        <w:br/>
        <w:t xml:space="preserve">      </w:t>
      </w:r>
      <w:r w:rsidR="000C3C7B" w:rsidRPr="00394681">
        <w:rPr>
          <w:rFonts w:ascii="Times New Roman" w:hAnsi="Times New Roman"/>
          <w:i/>
          <w:sz w:val="28"/>
          <w:szCs w:val="28"/>
        </w:rPr>
        <w:t>И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все</w:t>
      </w:r>
      <w:r w:rsidR="000C3C7B" w:rsidRPr="00394681">
        <w:rPr>
          <w:rFonts w:ascii="Bradley Hand ITC" w:hAnsi="Bradley Hand ITC"/>
          <w:i/>
          <w:sz w:val="28"/>
          <w:szCs w:val="28"/>
        </w:rPr>
        <w:t>-</w:t>
      </w:r>
      <w:r w:rsidR="000C3C7B" w:rsidRPr="00394681">
        <w:rPr>
          <w:rFonts w:ascii="Times New Roman" w:hAnsi="Times New Roman"/>
          <w:i/>
          <w:sz w:val="28"/>
          <w:szCs w:val="28"/>
        </w:rPr>
        <w:t>таки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эта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теория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0C3C7B" w:rsidRPr="00394681">
        <w:rPr>
          <w:rFonts w:ascii="Times New Roman" w:hAnsi="Times New Roman"/>
          <w:i/>
          <w:sz w:val="28"/>
          <w:szCs w:val="28"/>
        </w:rPr>
        <w:t>фраза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Bradley Hand ITC" w:hAnsi="Bradley Hand ITC" w:cs="Bradley Hand ITC"/>
          <w:i/>
          <w:sz w:val="28"/>
          <w:szCs w:val="28"/>
        </w:rPr>
        <w:t>«</w:t>
      </w:r>
      <w:r w:rsidR="00B72674" w:rsidRPr="00394681">
        <w:rPr>
          <w:rFonts w:ascii="Times New Roman" w:hAnsi="Times New Roman"/>
          <w:i/>
          <w:sz w:val="28"/>
          <w:szCs w:val="28"/>
        </w:rPr>
        <w:t>Красота</w:t>
      </w:r>
      <w:proofErr w:type="gramStart"/>
      <w:r w:rsidR="00B7267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B72674" w:rsidRPr="00394681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B72674" w:rsidRPr="00394681">
        <w:rPr>
          <w:rFonts w:ascii="Times New Roman" w:hAnsi="Times New Roman"/>
          <w:i/>
          <w:sz w:val="28"/>
          <w:szCs w:val="28"/>
        </w:rPr>
        <w:t>пасет</w:t>
      </w:r>
      <w:r w:rsidR="00B7267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B72674" w:rsidRPr="00394681">
        <w:rPr>
          <w:rFonts w:ascii="Times New Roman" w:hAnsi="Times New Roman"/>
          <w:i/>
          <w:sz w:val="28"/>
          <w:szCs w:val="28"/>
        </w:rPr>
        <w:t>М</w:t>
      </w:r>
      <w:r w:rsidR="000C3C7B" w:rsidRPr="00394681">
        <w:rPr>
          <w:rFonts w:ascii="Times New Roman" w:hAnsi="Times New Roman"/>
          <w:i/>
          <w:sz w:val="28"/>
          <w:szCs w:val="28"/>
        </w:rPr>
        <w:t>ир</w:t>
      </w:r>
      <w:r w:rsidR="000C3C7B" w:rsidRPr="00394681">
        <w:rPr>
          <w:rFonts w:ascii="Bradley Hand ITC" w:hAnsi="Bradley Hand ITC" w:cs="Bradley Hand ITC"/>
          <w:i/>
          <w:sz w:val="28"/>
          <w:szCs w:val="28"/>
        </w:rPr>
        <w:t>»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 </w:t>
      </w:r>
      <w:r w:rsidR="000C3C7B" w:rsidRPr="00394681">
        <w:rPr>
          <w:rFonts w:ascii="Times New Roman" w:hAnsi="Times New Roman"/>
          <w:i/>
          <w:sz w:val="28"/>
          <w:szCs w:val="28"/>
        </w:rPr>
        <w:t>лишь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предположение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человека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0C3C7B" w:rsidRPr="00394681">
        <w:rPr>
          <w:rFonts w:ascii="Times New Roman" w:hAnsi="Times New Roman"/>
          <w:i/>
          <w:sz w:val="28"/>
          <w:szCs w:val="28"/>
        </w:rPr>
        <w:t>который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0C3C7B" w:rsidRPr="00394681">
        <w:rPr>
          <w:rFonts w:ascii="Times New Roman" w:hAnsi="Times New Roman"/>
          <w:i/>
          <w:sz w:val="28"/>
          <w:szCs w:val="28"/>
        </w:rPr>
        <w:t>скорее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всего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на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это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надеялся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0C3C7B" w:rsidRPr="00394681">
        <w:rPr>
          <w:rFonts w:ascii="Times New Roman" w:hAnsi="Times New Roman"/>
          <w:i/>
          <w:sz w:val="28"/>
          <w:szCs w:val="28"/>
        </w:rPr>
        <w:t>Само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слово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Bradley Hand ITC" w:hAnsi="Bradley Hand ITC" w:cs="Bradley Hand ITC"/>
          <w:i/>
          <w:sz w:val="28"/>
          <w:szCs w:val="28"/>
        </w:rPr>
        <w:t>«</w:t>
      </w:r>
      <w:r w:rsidR="000C3C7B" w:rsidRPr="00394681">
        <w:rPr>
          <w:rFonts w:ascii="Times New Roman" w:hAnsi="Times New Roman"/>
          <w:i/>
          <w:sz w:val="28"/>
          <w:szCs w:val="28"/>
        </w:rPr>
        <w:t>красота</w:t>
      </w:r>
      <w:r w:rsidR="000C3C7B" w:rsidRPr="00394681">
        <w:rPr>
          <w:rFonts w:ascii="Bradley Hand ITC" w:hAnsi="Bradley Hand ITC" w:cs="Bradley Hand ITC"/>
          <w:i/>
          <w:sz w:val="28"/>
          <w:szCs w:val="28"/>
        </w:rPr>
        <w:t>»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конечно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proofErr w:type="gramStart"/>
      <w:r w:rsidR="000C3C7B" w:rsidRPr="00394681">
        <w:rPr>
          <w:rFonts w:ascii="Times New Roman" w:hAnsi="Times New Roman"/>
          <w:i/>
          <w:sz w:val="28"/>
          <w:szCs w:val="28"/>
        </w:rPr>
        <w:t>же</w:t>
      </w:r>
      <w:proofErr w:type="gramEnd"/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имеет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точное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определение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0C3C7B" w:rsidRPr="00394681">
        <w:rPr>
          <w:rFonts w:ascii="Times New Roman" w:hAnsi="Times New Roman"/>
          <w:i/>
          <w:sz w:val="28"/>
          <w:szCs w:val="28"/>
        </w:rPr>
        <w:t>так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как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придумали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его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люди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.  </w:t>
      </w:r>
      <w:r w:rsidR="000C3C7B" w:rsidRPr="00394681">
        <w:rPr>
          <w:rFonts w:ascii="Times New Roman" w:hAnsi="Times New Roman"/>
          <w:i/>
          <w:sz w:val="28"/>
          <w:szCs w:val="28"/>
        </w:rPr>
        <w:t>В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нашем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мире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нет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0C3C7B" w:rsidRPr="00394681">
        <w:rPr>
          <w:rFonts w:ascii="Times New Roman" w:hAnsi="Times New Roman"/>
          <w:i/>
          <w:sz w:val="28"/>
          <w:szCs w:val="28"/>
        </w:rPr>
        <w:t>ничего</w:t>
      </w:r>
      <w:r w:rsidR="000C3C7B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A4A84" w:rsidRPr="00394681">
        <w:rPr>
          <w:rFonts w:ascii="Times New Roman" w:hAnsi="Times New Roman"/>
          <w:i/>
          <w:sz w:val="28"/>
          <w:szCs w:val="28"/>
        </w:rPr>
        <w:t>совершенного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4A4A84" w:rsidRPr="00394681">
        <w:rPr>
          <w:rFonts w:ascii="Times New Roman" w:hAnsi="Times New Roman"/>
          <w:i/>
          <w:sz w:val="28"/>
          <w:szCs w:val="28"/>
        </w:rPr>
        <w:t>но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A4A84" w:rsidRPr="00394681">
        <w:rPr>
          <w:rFonts w:ascii="Times New Roman" w:hAnsi="Times New Roman"/>
          <w:i/>
          <w:sz w:val="28"/>
          <w:szCs w:val="28"/>
        </w:rPr>
        <w:t>это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A4A84" w:rsidRPr="00394681">
        <w:rPr>
          <w:rFonts w:ascii="Times New Roman" w:hAnsi="Times New Roman"/>
          <w:i/>
          <w:sz w:val="28"/>
          <w:szCs w:val="28"/>
        </w:rPr>
        <w:t>не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A4A84" w:rsidRPr="00394681">
        <w:rPr>
          <w:rFonts w:ascii="Times New Roman" w:hAnsi="Times New Roman"/>
          <w:i/>
          <w:sz w:val="28"/>
          <w:szCs w:val="28"/>
        </w:rPr>
        <w:t>значит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, </w:t>
      </w:r>
      <w:r w:rsidR="004A4A84" w:rsidRPr="00394681">
        <w:rPr>
          <w:rFonts w:ascii="Times New Roman" w:hAnsi="Times New Roman"/>
          <w:i/>
          <w:sz w:val="28"/>
          <w:szCs w:val="28"/>
        </w:rPr>
        <w:t>что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A4A84" w:rsidRPr="00394681">
        <w:rPr>
          <w:rFonts w:ascii="Times New Roman" w:hAnsi="Times New Roman"/>
          <w:i/>
          <w:sz w:val="28"/>
          <w:szCs w:val="28"/>
        </w:rPr>
        <w:t>не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A4A84" w:rsidRPr="00394681">
        <w:rPr>
          <w:rFonts w:ascii="Times New Roman" w:hAnsi="Times New Roman"/>
          <w:i/>
          <w:sz w:val="28"/>
          <w:szCs w:val="28"/>
        </w:rPr>
        <w:t>нужно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A4A84" w:rsidRPr="00394681">
        <w:rPr>
          <w:rFonts w:ascii="Times New Roman" w:hAnsi="Times New Roman"/>
          <w:i/>
          <w:sz w:val="28"/>
          <w:szCs w:val="28"/>
        </w:rPr>
        <w:t>стремит</w:t>
      </w:r>
      <w:r w:rsidR="00365760" w:rsidRPr="00394681">
        <w:rPr>
          <w:rFonts w:ascii="Times New Roman" w:hAnsi="Times New Roman"/>
          <w:i/>
          <w:sz w:val="28"/>
          <w:szCs w:val="28"/>
        </w:rPr>
        <w:t>ь</w:t>
      </w:r>
      <w:r w:rsidR="004A4A84" w:rsidRPr="00394681">
        <w:rPr>
          <w:rFonts w:ascii="Times New Roman" w:hAnsi="Times New Roman"/>
          <w:i/>
          <w:sz w:val="28"/>
          <w:szCs w:val="28"/>
        </w:rPr>
        <w:t>ся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A4A84" w:rsidRPr="00394681">
        <w:rPr>
          <w:rFonts w:ascii="Times New Roman" w:hAnsi="Times New Roman"/>
          <w:i/>
          <w:sz w:val="28"/>
          <w:szCs w:val="28"/>
        </w:rPr>
        <w:t>к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гармонии</w:t>
      </w:r>
      <w:r w:rsidR="004A4A84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365760" w:rsidRPr="00394681">
        <w:rPr>
          <w:rFonts w:ascii="Times New Roman" w:hAnsi="Times New Roman"/>
          <w:i/>
          <w:sz w:val="28"/>
          <w:szCs w:val="28"/>
        </w:rPr>
        <w:t>Человечество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- </w:t>
      </w:r>
      <w:r w:rsidR="00365760" w:rsidRPr="00394681">
        <w:rPr>
          <w:rFonts w:ascii="Times New Roman" w:hAnsi="Times New Roman"/>
          <w:i/>
          <w:sz w:val="28"/>
          <w:szCs w:val="28"/>
        </w:rPr>
        <w:t>неотъемлемая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часть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вселенной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. </w:t>
      </w:r>
      <w:r w:rsidR="00365760" w:rsidRPr="00394681">
        <w:rPr>
          <w:rFonts w:ascii="Times New Roman" w:hAnsi="Times New Roman"/>
          <w:i/>
          <w:sz w:val="28"/>
          <w:szCs w:val="28"/>
        </w:rPr>
        <w:t>На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нашей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планете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должна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жить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гармония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F5237" w:rsidRPr="00394681">
        <w:rPr>
          <w:rFonts w:ascii="Times New Roman" w:hAnsi="Times New Roman"/>
          <w:i/>
          <w:sz w:val="28"/>
          <w:szCs w:val="28"/>
        </w:rPr>
        <w:t>для</w:t>
      </w:r>
      <w:r w:rsidR="004F5237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F5237" w:rsidRPr="00394681">
        <w:rPr>
          <w:rFonts w:ascii="Times New Roman" w:hAnsi="Times New Roman"/>
          <w:i/>
          <w:sz w:val="28"/>
          <w:szCs w:val="28"/>
        </w:rPr>
        <w:t>того</w:t>
      </w:r>
      <w:r w:rsidR="004F5237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4F5237" w:rsidRPr="00394681">
        <w:rPr>
          <w:rFonts w:ascii="Times New Roman" w:hAnsi="Times New Roman"/>
          <w:i/>
          <w:sz w:val="28"/>
          <w:szCs w:val="28"/>
        </w:rPr>
        <w:t>что</w:t>
      </w:r>
      <w:r w:rsidR="00365760" w:rsidRPr="00394681">
        <w:rPr>
          <w:rFonts w:ascii="Times New Roman" w:hAnsi="Times New Roman"/>
          <w:i/>
          <w:sz w:val="28"/>
          <w:szCs w:val="28"/>
        </w:rPr>
        <w:t>бы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наступила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затмевающая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все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беды</w:t>
      </w:r>
      <w:r w:rsidR="00365760" w:rsidRPr="00394681">
        <w:rPr>
          <w:rFonts w:ascii="Bradley Hand ITC" w:hAnsi="Bradley Hand ITC"/>
          <w:i/>
          <w:sz w:val="28"/>
          <w:szCs w:val="28"/>
        </w:rPr>
        <w:t xml:space="preserve"> </w:t>
      </w:r>
      <w:r w:rsidR="00365760" w:rsidRPr="00394681">
        <w:rPr>
          <w:rFonts w:ascii="Times New Roman" w:hAnsi="Times New Roman"/>
          <w:i/>
          <w:sz w:val="28"/>
          <w:szCs w:val="28"/>
        </w:rPr>
        <w:t>красота</w:t>
      </w:r>
      <w:r w:rsidR="00365760" w:rsidRPr="00394681">
        <w:rPr>
          <w:rFonts w:ascii="Bradley Hand ITC" w:hAnsi="Bradley Hand ITC"/>
          <w:i/>
          <w:sz w:val="28"/>
          <w:szCs w:val="28"/>
        </w:rPr>
        <w:t>.</w:t>
      </w:r>
      <w:r w:rsidR="00365760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C90A4A" w:rsidRPr="00C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CA"/>
    <w:rsid w:val="000C3C7B"/>
    <w:rsid w:val="000E0DAF"/>
    <w:rsid w:val="002C7999"/>
    <w:rsid w:val="002E6B45"/>
    <w:rsid w:val="00365760"/>
    <w:rsid w:val="00394681"/>
    <w:rsid w:val="00427ECB"/>
    <w:rsid w:val="00437169"/>
    <w:rsid w:val="00483587"/>
    <w:rsid w:val="004A4A84"/>
    <w:rsid w:val="004C2BD6"/>
    <w:rsid w:val="004F5237"/>
    <w:rsid w:val="005112B5"/>
    <w:rsid w:val="005361CA"/>
    <w:rsid w:val="005A0D06"/>
    <w:rsid w:val="005D429E"/>
    <w:rsid w:val="007E3BAC"/>
    <w:rsid w:val="00893D09"/>
    <w:rsid w:val="008C6FB8"/>
    <w:rsid w:val="00930E50"/>
    <w:rsid w:val="00A1078F"/>
    <w:rsid w:val="00A665C3"/>
    <w:rsid w:val="00B72674"/>
    <w:rsid w:val="00C90A4A"/>
    <w:rsid w:val="00CE45C3"/>
    <w:rsid w:val="00D21E29"/>
    <w:rsid w:val="00D4100D"/>
    <w:rsid w:val="00DC6A7E"/>
    <w:rsid w:val="00E02745"/>
    <w:rsid w:val="00EC7FDD"/>
    <w:rsid w:val="00EE53CC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B81D-5F2C-42B4-BC0E-AADADCAE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Иванова</dc:creator>
  <cp:keywords/>
  <dc:description/>
  <cp:lastModifiedBy>Дарья Иванова</cp:lastModifiedBy>
  <cp:revision>11</cp:revision>
  <dcterms:created xsi:type="dcterms:W3CDTF">2013-10-31T19:01:00Z</dcterms:created>
  <dcterms:modified xsi:type="dcterms:W3CDTF">2013-11-01T11:48:00Z</dcterms:modified>
</cp:coreProperties>
</file>