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71" w:rsidRPr="00FD542E" w:rsidRDefault="00057F8B" w:rsidP="00FD542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542E">
        <w:rPr>
          <w:rFonts w:ascii="Times New Roman" w:hAnsi="Times New Roman" w:cs="Times New Roman"/>
          <w:b/>
          <w:sz w:val="24"/>
          <w:szCs w:val="24"/>
        </w:rPr>
        <w:t>Лечение в Германии</w:t>
      </w:r>
      <w:r w:rsidR="00CD0DD7" w:rsidRPr="00FD54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571" w:rsidRPr="00FD542E" w:rsidRDefault="005E5571" w:rsidP="00FD542E">
      <w:pPr>
        <w:jc w:val="both"/>
        <w:rPr>
          <w:rFonts w:ascii="Times New Roman" w:hAnsi="Times New Roman" w:cs="Times New Roman"/>
          <w:sz w:val="24"/>
          <w:szCs w:val="24"/>
        </w:rPr>
      </w:pPr>
      <w:r w:rsidRPr="00FD542E">
        <w:rPr>
          <w:rFonts w:ascii="Times New Roman" w:hAnsi="Times New Roman" w:cs="Times New Roman"/>
          <w:sz w:val="24"/>
          <w:szCs w:val="24"/>
        </w:rPr>
        <w:t>В последнее время отмечается тенденция возросшего интереса россиян к лечению за рубежом. И это не удивительно, ведь в странах, где экономика идет вперед семимильными шагами, особое внимание уделяется развитию медицины. И развивается не только социальная сторона этого вопроса, а также активное участие принимают специалисты для развития медицины, как науки.</w:t>
      </w:r>
    </w:p>
    <w:p w:rsidR="005E5571" w:rsidRPr="00FD542E" w:rsidRDefault="005E5571" w:rsidP="00FD542E">
      <w:pPr>
        <w:jc w:val="both"/>
        <w:rPr>
          <w:rFonts w:ascii="Times New Roman" w:hAnsi="Times New Roman" w:cs="Times New Roman"/>
          <w:sz w:val="24"/>
          <w:szCs w:val="24"/>
        </w:rPr>
      </w:pPr>
      <w:r w:rsidRPr="00FD542E">
        <w:rPr>
          <w:rFonts w:ascii="Times New Roman" w:hAnsi="Times New Roman" w:cs="Times New Roman"/>
          <w:sz w:val="24"/>
          <w:szCs w:val="24"/>
        </w:rPr>
        <w:t xml:space="preserve">Если вы рассматриваете вариант получения высококвалифицированной медицинской помощи за границей, то наиболее оптимальным, и даже идеальным вариантом будет </w:t>
      </w:r>
      <w:r w:rsidRPr="00FD542E">
        <w:rPr>
          <w:rFonts w:ascii="Times New Roman" w:hAnsi="Times New Roman" w:cs="Times New Roman"/>
          <w:b/>
          <w:sz w:val="24"/>
          <w:szCs w:val="24"/>
        </w:rPr>
        <w:t>лечение в Германии</w:t>
      </w:r>
      <w:r w:rsidRPr="00FD542E">
        <w:rPr>
          <w:rFonts w:ascii="Times New Roman" w:hAnsi="Times New Roman" w:cs="Times New Roman"/>
          <w:sz w:val="24"/>
          <w:szCs w:val="24"/>
        </w:rPr>
        <w:t>.</w:t>
      </w:r>
    </w:p>
    <w:p w:rsidR="009A5C5A" w:rsidRPr="00FD542E" w:rsidRDefault="005E5571" w:rsidP="00FD542E">
      <w:pPr>
        <w:jc w:val="both"/>
        <w:rPr>
          <w:rFonts w:ascii="Times New Roman" w:hAnsi="Times New Roman" w:cs="Times New Roman"/>
          <w:sz w:val="24"/>
          <w:szCs w:val="24"/>
        </w:rPr>
      </w:pPr>
      <w:r w:rsidRPr="00FD542E">
        <w:rPr>
          <w:rFonts w:ascii="Times New Roman" w:hAnsi="Times New Roman" w:cs="Times New Roman"/>
          <w:sz w:val="24"/>
          <w:szCs w:val="24"/>
        </w:rPr>
        <w:t xml:space="preserve">Здравоохранение </w:t>
      </w:r>
      <w:r w:rsidR="00A81122" w:rsidRPr="00FD542E">
        <w:rPr>
          <w:rFonts w:ascii="Times New Roman" w:hAnsi="Times New Roman" w:cs="Times New Roman"/>
          <w:sz w:val="24"/>
          <w:szCs w:val="24"/>
        </w:rPr>
        <w:t xml:space="preserve">и </w:t>
      </w:r>
      <w:r w:rsidR="00A81122" w:rsidRPr="00FD542E">
        <w:rPr>
          <w:rFonts w:ascii="Times New Roman" w:hAnsi="Times New Roman" w:cs="Times New Roman"/>
          <w:b/>
          <w:sz w:val="24"/>
          <w:szCs w:val="24"/>
        </w:rPr>
        <w:t xml:space="preserve">лечение </w:t>
      </w:r>
      <w:r w:rsidRPr="00FD542E">
        <w:rPr>
          <w:rFonts w:ascii="Times New Roman" w:hAnsi="Times New Roman" w:cs="Times New Roman"/>
          <w:b/>
          <w:sz w:val="24"/>
          <w:szCs w:val="24"/>
        </w:rPr>
        <w:t>в Германии</w:t>
      </w:r>
      <w:r w:rsidRPr="00FD542E">
        <w:rPr>
          <w:rFonts w:ascii="Times New Roman" w:hAnsi="Times New Roman" w:cs="Times New Roman"/>
          <w:sz w:val="24"/>
          <w:szCs w:val="24"/>
        </w:rPr>
        <w:t xml:space="preserve"> по развитию, качеству и эффективности занимает лидирующие позиции в  мире.</w:t>
      </w:r>
      <w:r w:rsidR="009A5C5A" w:rsidRPr="00FD542E">
        <w:rPr>
          <w:rFonts w:ascii="Times New Roman" w:hAnsi="Times New Roman" w:cs="Times New Roman"/>
          <w:sz w:val="24"/>
          <w:szCs w:val="24"/>
        </w:rPr>
        <w:t xml:space="preserve"> Год от года растет количество иностранных пациентов, которые стремятся получить  профессиональное и высококлассное </w:t>
      </w:r>
      <w:r w:rsidR="009A5C5A" w:rsidRPr="00FD542E">
        <w:rPr>
          <w:rFonts w:ascii="Times New Roman" w:hAnsi="Times New Roman" w:cs="Times New Roman"/>
          <w:b/>
          <w:sz w:val="24"/>
          <w:szCs w:val="24"/>
        </w:rPr>
        <w:t>лечение в Германии</w:t>
      </w:r>
      <w:r w:rsidR="009A5C5A" w:rsidRPr="00FD542E">
        <w:rPr>
          <w:rFonts w:ascii="Times New Roman" w:hAnsi="Times New Roman" w:cs="Times New Roman"/>
          <w:sz w:val="24"/>
          <w:szCs w:val="24"/>
        </w:rPr>
        <w:t xml:space="preserve"> у немецких специалистов. В политике обеспечения медицинской помощи немецкие профессионалы действуют открыто и слаженно:</w:t>
      </w:r>
    </w:p>
    <w:p w:rsidR="005E5571" w:rsidRPr="00FD542E" w:rsidRDefault="009A5C5A" w:rsidP="00FD542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42E">
        <w:rPr>
          <w:rFonts w:ascii="Times New Roman" w:hAnsi="Times New Roman" w:cs="Times New Roman"/>
          <w:sz w:val="24"/>
          <w:szCs w:val="24"/>
        </w:rPr>
        <w:t>Пациенту доносят подробную информацию о его состоянии, какую тактику лечения избирает врач, что будет применяться для его выздоровления (методы и препараты) и в частности объективные прогнозы результата медицинских манипуляций</w:t>
      </w:r>
    </w:p>
    <w:p w:rsidR="009A5C5A" w:rsidRPr="00FD542E" w:rsidRDefault="009A5C5A" w:rsidP="00FD542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42E">
        <w:rPr>
          <w:rFonts w:ascii="Times New Roman" w:hAnsi="Times New Roman" w:cs="Times New Roman"/>
          <w:sz w:val="24"/>
          <w:szCs w:val="24"/>
        </w:rPr>
        <w:t>Пациент может быть уверен, что получит всю необходимую помощь в необходимом объеме, а также круглосуточный профессиональный уход</w:t>
      </w:r>
    </w:p>
    <w:p w:rsidR="009A5C5A" w:rsidRPr="00FD542E" w:rsidRDefault="009A5C5A" w:rsidP="00FD542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42E">
        <w:rPr>
          <w:rFonts w:ascii="Times New Roman" w:hAnsi="Times New Roman" w:cs="Times New Roman"/>
          <w:sz w:val="24"/>
          <w:szCs w:val="24"/>
        </w:rPr>
        <w:t>Персонал клиник</w:t>
      </w:r>
      <w:r w:rsidR="00A81122" w:rsidRPr="00FD542E">
        <w:rPr>
          <w:rFonts w:ascii="Times New Roman" w:hAnsi="Times New Roman" w:cs="Times New Roman"/>
          <w:sz w:val="24"/>
          <w:szCs w:val="24"/>
        </w:rPr>
        <w:t>и</w:t>
      </w:r>
      <w:r w:rsidRPr="00FD542E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деятельность, согласно всем регламентируемым мировым стандартам и ставя во главе всего интересы пациента </w:t>
      </w:r>
    </w:p>
    <w:p w:rsidR="009A5C5A" w:rsidRPr="00FD542E" w:rsidRDefault="009A5C5A" w:rsidP="00FD542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42E">
        <w:rPr>
          <w:rFonts w:ascii="Times New Roman" w:hAnsi="Times New Roman" w:cs="Times New Roman"/>
          <w:sz w:val="24"/>
          <w:szCs w:val="24"/>
        </w:rPr>
        <w:t>В процессе лечения применяются новейшие и самые эффективные препараты, разработанные ведущими немецкими специалистами и прошедшие все необходимые исследования и тесты</w:t>
      </w:r>
    </w:p>
    <w:p w:rsidR="009A5C5A" w:rsidRPr="00FD542E" w:rsidRDefault="009A5C5A" w:rsidP="00FD542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42E">
        <w:rPr>
          <w:rFonts w:ascii="Times New Roman" w:hAnsi="Times New Roman" w:cs="Times New Roman"/>
          <w:b/>
          <w:sz w:val="24"/>
          <w:szCs w:val="24"/>
        </w:rPr>
        <w:t>Лечение в Германии</w:t>
      </w:r>
      <w:r w:rsidRPr="00FD542E">
        <w:rPr>
          <w:rFonts w:ascii="Times New Roman" w:hAnsi="Times New Roman" w:cs="Times New Roman"/>
          <w:sz w:val="24"/>
          <w:szCs w:val="24"/>
        </w:rPr>
        <w:t xml:space="preserve"> предусматри</w:t>
      </w:r>
      <w:r w:rsidR="00A81122" w:rsidRPr="00FD542E">
        <w:rPr>
          <w:rFonts w:ascii="Times New Roman" w:hAnsi="Times New Roman" w:cs="Times New Roman"/>
          <w:sz w:val="24"/>
          <w:szCs w:val="24"/>
        </w:rPr>
        <w:t>вает эффективную, интенсивную реабилитационную программу</w:t>
      </w:r>
    </w:p>
    <w:p w:rsidR="005E5571" w:rsidRPr="00FD542E" w:rsidRDefault="00A81122" w:rsidP="00FD542E">
      <w:pPr>
        <w:jc w:val="both"/>
        <w:rPr>
          <w:rFonts w:ascii="Times New Roman" w:hAnsi="Times New Roman" w:cs="Times New Roman"/>
          <w:sz w:val="24"/>
          <w:szCs w:val="24"/>
        </w:rPr>
      </w:pPr>
      <w:r w:rsidRPr="00FD542E">
        <w:rPr>
          <w:rFonts w:ascii="Times New Roman" w:hAnsi="Times New Roman" w:cs="Times New Roman"/>
          <w:sz w:val="24"/>
          <w:szCs w:val="24"/>
        </w:rPr>
        <w:t>Если вы бережете Ваше здоровье и Вашу жизнь, то идеальный выбор для Вас</w:t>
      </w:r>
      <w:r w:rsidR="005E5571" w:rsidRPr="00FD542E">
        <w:rPr>
          <w:rFonts w:ascii="Times New Roman" w:hAnsi="Times New Roman" w:cs="Times New Roman"/>
          <w:sz w:val="24"/>
          <w:szCs w:val="24"/>
        </w:rPr>
        <w:t xml:space="preserve"> - </w:t>
      </w:r>
      <w:r w:rsidR="005E5571" w:rsidRPr="00FD542E">
        <w:rPr>
          <w:rFonts w:ascii="Times New Roman" w:hAnsi="Times New Roman" w:cs="Times New Roman"/>
          <w:b/>
          <w:sz w:val="24"/>
          <w:szCs w:val="24"/>
        </w:rPr>
        <w:t>лечение в Германии</w:t>
      </w:r>
      <w:r w:rsidR="005E5571" w:rsidRPr="00FD542E">
        <w:rPr>
          <w:rFonts w:ascii="Times New Roman" w:hAnsi="Times New Roman" w:cs="Times New Roman"/>
          <w:sz w:val="24"/>
          <w:szCs w:val="24"/>
        </w:rPr>
        <w:t>!</w:t>
      </w:r>
      <w:r w:rsidRPr="00FD5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571" w:rsidRPr="00FD542E" w:rsidRDefault="005E5571" w:rsidP="00FD542E">
      <w:pPr>
        <w:jc w:val="both"/>
        <w:rPr>
          <w:rFonts w:ascii="Times New Roman" w:hAnsi="Times New Roman" w:cs="Times New Roman"/>
          <w:sz w:val="24"/>
          <w:szCs w:val="24"/>
        </w:rPr>
      </w:pPr>
      <w:r w:rsidRPr="00FD542E">
        <w:rPr>
          <w:rFonts w:ascii="Times New Roman" w:hAnsi="Times New Roman" w:cs="Times New Roman"/>
          <w:sz w:val="24"/>
          <w:szCs w:val="24"/>
        </w:rPr>
        <w:t xml:space="preserve">Выбирая </w:t>
      </w:r>
      <w:r w:rsidRPr="00FD542E">
        <w:rPr>
          <w:rFonts w:ascii="Times New Roman" w:hAnsi="Times New Roman" w:cs="Times New Roman"/>
          <w:b/>
          <w:sz w:val="24"/>
          <w:szCs w:val="24"/>
        </w:rPr>
        <w:t xml:space="preserve">лечение </w:t>
      </w:r>
      <w:r w:rsidR="00A81122" w:rsidRPr="00FD542E">
        <w:rPr>
          <w:rFonts w:ascii="Times New Roman" w:hAnsi="Times New Roman" w:cs="Times New Roman"/>
          <w:b/>
          <w:sz w:val="24"/>
          <w:szCs w:val="24"/>
        </w:rPr>
        <w:t>в Германии</w:t>
      </w:r>
      <w:r w:rsidRPr="00FD542E">
        <w:rPr>
          <w:rFonts w:ascii="Times New Roman" w:hAnsi="Times New Roman" w:cs="Times New Roman"/>
          <w:sz w:val="24"/>
          <w:szCs w:val="24"/>
        </w:rPr>
        <w:t xml:space="preserve">, </w:t>
      </w:r>
      <w:r w:rsidR="00A81122" w:rsidRPr="00FD542E">
        <w:rPr>
          <w:rFonts w:ascii="Times New Roman" w:hAnsi="Times New Roman" w:cs="Times New Roman"/>
          <w:sz w:val="24"/>
          <w:szCs w:val="24"/>
        </w:rPr>
        <w:t>В</w:t>
      </w:r>
      <w:r w:rsidRPr="00FD542E">
        <w:rPr>
          <w:rFonts w:ascii="Times New Roman" w:hAnsi="Times New Roman" w:cs="Times New Roman"/>
          <w:sz w:val="24"/>
          <w:szCs w:val="24"/>
        </w:rPr>
        <w:t xml:space="preserve">ы можете </w:t>
      </w:r>
      <w:r w:rsidR="00A81122" w:rsidRPr="00FD542E">
        <w:rPr>
          <w:rFonts w:ascii="Times New Roman" w:hAnsi="Times New Roman" w:cs="Times New Roman"/>
          <w:sz w:val="24"/>
          <w:szCs w:val="24"/>
        </w:rPr>
        <w:t>быть абсолютно уверенны, что получите</w:t>
      </w:r>
      <w:r w:rsidRPr="00FD542E">
        <w:rPr>
          <w:rFonts w:ascii="Times New Roman" w:hAnsi="Times New Roman" w:cs="Times New Roman"/>
          <w:sz w:val="24"/>
          <w:szCs w:val="24"/>
        </w:rPr>
        <w:t xml:space="preserve"> высококвалифицированную медицинскую помощь.</w:t>
      </w:r>
    </w:p>
    <w:p w:rsidR="00EC01DD" w:rsidRPr="00FD542E" w:rsidRDefault="00A81122" w:rsidP="00FD542E">
      <w:pPr>
        <w:jc w:val="both"/>
        <w:rPr>
          <w:rFonts w:ascii="Times New Roman" w:hAnsi="Times New Roman" w:cs="Times New Roman"/>
          <w:sz w:val="24"/>
          <w:szCs w:val="24"/>
        </w:rPr>
      </w:pPr>
      <w:r w:rsidRPr="00FD542E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Pr="00FD542E">
        <w:rPr>
          <w:rFonts w:ascii="Times New Roman" w:hAnsi="Times New Roman" w:cs="Times New Roman"/>
          <w:b/>
          <w:sz w:val="24"/>
          <w:szCs w:val="24"/>
        </w:rPr>
        <w:t xml:space="preserve">лечение в Германии </w:t>
      </w:r>
      <w:r w:rsidRPr="00FD542E">
        <w:rPr>
          <w:rFonts w:ascii="Times New Roman" w:hAnsi="Times New Roman" w:cs="Times New Roman"/>
          <w:sz w:val="24"/>
          <w:szCs w:val="24"/>
        </w:rPr>
        <w:t xml:space="preserve">является самым востребованным туром для медицинских туристов, благодаря повышенному вниманию в этой стране к вопросам обеспечения здоровья не только своей нации, но и всех нуждающихся в качественной медицинской помощи. </w:t>
      </w:r>
      <w:r w:rsidRPr="00FD542E">
        <w:rPr>
          <w:rFonts w:ascii="Times New Roman" w:hAnsi="Times New Roman" w:cs="Times New Roman"/>
          <w:b/>
          <w:sz w:val="24"/>
          <w:szCs w:val="24"/>
        </w:rPr>
        <w:t xml:space="preserve">Лечение в Германии – </w:t>
      </w:r>
      <w:r w:rsidRPr="00FD542E">
        <w:rPr>
          <w:rFonts w:ascii="Times New Roman" w:hAnsi="Times New Roman" w:cs="Times New Roman"/>
          <w:sz w:val="24"/>
          <w:szCs w:val="24"/>
        </w:rPr>
        <w:t>это синоним стабильности, высочайшего уровня медицины, шанса на выздоровление даже в самых сложных и тяжелых ситуациях.</w:t>
      </w:r>
      <w:r w:rsidR="00057F8B" w:rsidRPr="00FD542E">
        <w:rPr>
          <w:rFonts w:ascii="Times New Roman" w:hAnsi="Times New Roman" w:cs="Times New Roman"/>
          <w:sz w:val="24"/>
          <w:szCs w:val="24"/>
        </w:rPr>
        <w:br/>
      </w:r>
      <w:r w:rsidR="00EC01DD" w:rsidRPr="00FD542E">
        <w:rPr>
          <w:rFonts w:ascii="Times New Roman" w:hAnsi="Times New Roman" w:cs="Times New Roman"/>
          <w:sz w:val="24"/>
          <w:szCs w:val="24"/>
          <w:u w:val="single"/>
        </w:rPr>
        <w:t>Университетская клиника Тюбингена</w:t>
      </w:r>
      <w:r w:rsidR="00EC01DD" w:rsidRPr="00FD542E">
        <w:rPr>
          <w:rFonts w:ascii="Times New Roman" w:hAnsi="Times New Roman" w:cs="Times New Roman"/>
          <w:sz w:val="24"/>
          <w:szCs w:val="24"/>
        </w:rPr>
        <w:t xml:space="preserve"> рада предложить своим клиентам со всех уголков мира квалифицированное, высокоуровневое </w:t>
      </w:r>
      <w:r w:rsidR="00EC01DD" w:rsidRPr="00FD542E">
        <w:rPr>
          <w:rFonts w:ascii="Times New Roman" w:hAnsi="Times New Roman" w:cs="Times New Roman"/>
          <w:b/>
          <w:sz w:val="24"/>
          <w:szCs w:val="24"/>
        </w:rPr>
        <w:t xml:space="preserve">лечение в Германии. </w:t>
      </w:r>
    </w:p>
    <w:p w:rsidR="00EC01DD" w:rsidRPr="00FD542E" w:rsidRDefault="00EC01DD" w:rsidP="00FD542E">
      <w:pPr>
        <w:jc w:val="both"/>
        <w:rPr>
          <w:rFonts w:ascii="Times New Roman" w:hAnsi="Times New Roman" w:cs="Times New Roman"/>
          <w:sz w:val="24"/>
          <w:szCs w:val="24"/>
        </w:rPr>
      </w:pPr>
      <w:r w:rsidRPr="00FD542E">
        <w:rPr>
          <w:rFonts w:ascii="Times New Roman" w:hAnsi="Times New Roman" w:cs="Times New Roman"/>
          <w:sz w:val="24"/>
          <w:szCs w:val="24"/>
        </w:rPr>
        <w:t xml:space="preserve">Мы осуществляем свою деятельность уже на протяжении двух веков, с 1805 года. Наряду с инновационными открытиями и  </w:t>
      </w:r>
      <w:r w:rsidR="00377956" w:rsidRPr="00FD542E">
        <w:rPr>
          <w:rFonts w:ascii="Times New Roman" w:hAnsi="Times New Roman" w:cs="Times New Roman"/>
          <w:sz w:val="24"/>
          <w:szCs w:val="24"/>
        </w:rPr>
        <w:t xml:space="preserve">самыми современными методиками, аппаратурой и </w:t>
      </w:r>
      <w:r w:rsidR="00377956" w:rsidRPr="00FD542E">
        <w:rPr>
          <w:rFonts w:ascii="Times New Roman" w:hAnsi="Times New Roman" w:cs="Times New Roman"/>
          <w:sz w:val="24"/>
          <w:szCs w:val="24"/>
        </w:rPr>
        <w:lastRenderedPageBreak/>
        <w:t xml:space="preserve">фармацевтическими препаратами, специалисты </w:t>
      </w:r>
      <w:r w:rsidR="00377956" w:rsidRPr="00FD542E">
        <w:rPr>
          <w:rFonts w:ascii="Times New Roman" w:hAnsi="Times New Roman" w:cs="Times New Roman"/>
          <w:sz w:val="24"/>
          <w:szCs w:val="24"/>
          <w:u w:val="single"/>
        </w:rPr>
        <w:t xml:space="preserve">Университетской клиники Тюбингена </w:t>
      </w:r>
      <w:r w:rsidR="00377956" w:rsidRPr="00FD542E">
        <w:rPr>
          <w:rFonts w:ascii="Times New Roman" w:hAnsi="Times New Roman" w:cs="Times New Roman"/>
          <w:sz w:val="24"/>
          <w:szCs w:val="24"/>
        </w:rPr>
        <w:t xml:space="preserve">используют в своей деятельности бесценный опыт и багаж знаний, накопленный за этот внушительный срок.  </w:t>
      </w:r>
    </w:p>
    <w:p w:rsidR="00377956" w:rsidRPr="00FD542E" w:rsidRDefault="00377956" w:rsidP="00FD542E">
      <w:pPr>
        <w:jc w:val="both"/>
        <w:rPr>
          <w:rFonts w:ascii="Times New Roman" w:hAnsi="Times New Roman" w:cs="Times New Roman"/>
          <w:sz w:val="24"/>
          <w:szCs w:val="24"/>
        </w:rPr>
      </w:pPr>
      <w:r w:rsidRPr="00FD542E">
        <w:rPr>
          <w:rFonts w:ascii="Times New Roman" w:hAnsi="Times New Roman" w:cs="Times New Roman"/>
          <w:b/>
          <w:sz w:val="24"/>
          <w:szCs w:val="24"/>
        </w:rPr>
        <w:t>Лечение в Германии</w:t>
      </w:r>
      <w:r w:rsidRPr="00FD542E">
        <w:rPr>
          <w:rFonts w:ascii="Times New Roman" w:hAnsi="Times New Roman" w:cs="Times New Roman"/>
          <w:sz w:val="24"/>
          <w:szCs w:val="24"/>
        </w:rPr>
        <w:t xml:space="preserve"> является залогом успешного выздоровления!</w:t>
      </w:r>
    </w:p>
    <w:p w:rsidR="00FB4731" w:rsidRPr="00FD542E" w:rsidRDefault="00377956" w:rsidP="00FD542E">
      <w:pPr>
        <w:jc w:val="both"/>
        <w:rPr>
          <w:rFonts w:ascii="Times New Roman" w:hAnsi="Times New Roman" w:cs="Times New Roman"/>
          <w:sz w:val="24"/>
          <w:szCs w:val="24"/>
        </w:rPr>
      </w:pPr>
      <w:r w:rsidRPr="00FD542E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FB4731" w:rsidRPr="00FD542E">
        <w:rPr>
          <w:rFonts w:ascii="Times New Roman" w:hAnsi="Times New Roman" w:cs="Times New Roman"/>
          <w:sz w:val="24"/>
          <w:szCs w:val="24"/>
        </w:rPr>
        <w:t>У</w:t>
      </w:r>
      <w:r w:rsidR="00FB4731" w:rsidRPr="00FD542E">
        <w:rPr>
          <w:rFonts w:ascii="Times New Roman" w:hAnsi="Times New Roman" w:cs="Times New Roman"/>
          <w:sz w:val="24"/>
          <w:szCs w:val="24"/>
          <w:u w:val="single"/>
        </w:rPr>
        <w:t xml:space="preserve">ниверситетская клиника Тюбингена </w:t>
      </w:r>
      <w:r w:rsidR="00FB4731" w:rsidRPr="00FD542E">
        <w:rPr>
          <w:rFonts w:ascii="Times New Roman" w:hAnsi="Times New Roman" w:cs="Times New Roman"/>
          <w:sz w:val="24"/>
          <w:szCs w:val="24"/>
        </w:rPr>
        <w:t xml:space="preserve"> имеет при себе двенадцать научных центров, шестнадцать институтов и  17 узконаправленных отделений, в которых каждый год проходят путь выздоровления более чем 67 тысяч стационарных пациентов и свыше 330 тысяч - амбулаторных больных. И эти показатели растут с каждым годом, так как </w:t>
      </w:r>
      <w:r w:rsidR="00FB4731" w:rsidRPr="00FD542E">
        <w:rPr>
          <w:rFonts w:ascii="Times New Roman" w:hAnsi="Times New Roman" w:cs="Times New Roman"/>
          <w:b/>
          <w:sz w:val="24"/>
          <w:szCs w:val="24"/>
        </w:rPr>
        <w:t>лечение в Германии</w:t>
      </w:r>
      <w:r w:rsidR="00FB4731" w:rsidRPr="00FD542E">
        <w:rPr>
          <w:rFonts w:ascii="Times New Roman" w:hAnsi="Times New Roman" w:cs="Times New Roman"/>
          <w:sz w:val="24"/>
          <w:szCs w:val="24"/>
        </w:rPr>
        <w:t xml:space="preserve"> становится все популярнее день ото дня!</w:t>
      </w:r>
    </w:p>
    <w:p w:rsidR="00FB4731" w:rsidRPr="00FD542E" w:rsidRDefault="00FB4731" w:rsidP="00FD542E">
      <w:pPr>
        <w:jc w:val="both"/>
        <w:rPr>
          <w:rFonts w:ascii="Times New Roman" w:hAnsi="Times New Roman" w:cs="Times New Roman"/>
          <w:sz w:val="24"/>
          <w:szCs w:val="24"/>
        </w:rPr>
      </w:pPr>
      <w:r w:rsidRPr="00FD542E">
        <w:rPr>
          <w:rFonts w:ascii="Times New Roman" w:hAnsi="Times New Roman" w:cs="Times New Roman"/>
          <w:sz w:val="24"/>
          <w:szCs w:val="24"/>
        </w:rPr>
        <w:t>Кадры для работы в наше</w:t>
      </w:r>
      <w:r w:rsidR="0037539F" w:rsidRPr="00FD542E">
        <w:rPr>
          <w:rFonts w:ascii="Times New Roman" w:hAnsi="Times New Roman" w:cs="Times New Roman"/>
          <w:sz w:val="24"/>
          <w:szCs w:val="24"/>
        </w:rPr>
        <w:t xml:space="preserve">м стационаре </w:t>
      </w:r>
      <w:r w:rsidRPr="00FD542E">
        <w:rPr>
          <w:rFonts w:ascii="Times New Roman" w:hAnsi="Times New Roman" w:cs="Times New Roman"/>
          <w:sz w:val="24"/>
          <w:szCs w:val="24"/>
        </w:rPr>
        <w:t>подготавливаются непосредственно</w:t>
      </w:r>
      <w:r w:rsidR="0037539F" w:rsidRPr="00FD542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37539F" w:rsidRPr="00FD542E">
        <w:rPr>
          <w:rFonts w:ascii="Times New Roman" w:hAnsi="Times New Roman" w:cs="Times New Roman"/>
          <w:sz w:val="24"/>
          <w:szCs w:val="24"/>
          <w:u w:val="single"/>
        </w:rPr>
        <w:t xml:space="preserve">университетской клиники Тюбингена, </w:t>
      </w:r>
      <w:r w:rsidR="0037539F" w:rsidRPr="00FD542E">
        <w:rPr>
          <w:rFonts w:ascii="Times New Roman" w:hAnsi="Times New Roman" w:cs="Times New Roman"/>
          <w:sz w:val="24"/>
          <w:szCs w:val="24"/>
        </w:rPr>
        <w:t xml:space="preserve"> где они проходят обучение в специализированных отделениях. Это позволяет будущим специалистам максимально вникать во все тонкости медицинской практики и профессиональной деятельности, и впоследствии приступать к работе в клинике, будучи максимально грамотными в вопросах медицины.</w:t>
      </w:r>
    </w:p>
    <w:p w:rsidR="0037539F" w:rsidRPr="00FD542E" w:rsidRDefault="00D82CE5" w:rsidP="00FD542E">
      <w:pPr>
        <w:jc w:val="both"/>
        <w:rPr>
          <w:rFonts w:ascii="Times New Roman" w:hAnsi="Times New Roman" w:cs="Times New Roman"/>
          <w:sz w:val="24"/>
          <w:szCs w:val="24"/>
        </w:rPr>
      </w:pPr>
      <w:r w:rsidRPr="00FD542E">
        <w:rPr>
          <w:rFonts w:ascii="Times New Roman" w:hAnsi="Times New Roman" w:cs="Times New Roman"/>
          <w:sz w:val="24"/>
          <w:szCs w:val="24"/>
        </w:rPr>
        <w:t xml:space="preserve">Наша клиника осуществляет диагностику и </w:t>
      </w:r>
      <w:r w:rsidRPr="00FD542E">
        <w:rPr>
          <w:rFonts w:ascii="Times New Roman" w:hAnsi="Times New Roman" w:cs="Times New Roman"/>
          <w:b/>
          <w:sz w:val="24"/>
          <w:szCs w:val="24"/>
        </w:rPr>
        <w:t xml:space="preserve">лечение в Германии </w:t>
      </w:r>
      <w:r w:rsidRPr="00FD542E">
        <w:rPr>
          <w:rFonts w:ascii="Times New Roman" w:hAnsi="Times New Roman" w:cs="Times New Roman"/>
          <w:sz w:val="24"/>
          <w:szCs w:val="24"/>
        </w:rPr>
        <w:t>по различным медицинским направленностям.  Только самые лучшие специалисты трудятся у нас для вашего здоровья.</w:t>
      </w:r>
    </w:p>
    <w:p w:rsidR="00D82CE5" w:rsidRPr="00FD542E" w:rsidRDefault="00D82CE5" w:rsidP="00FD542E">
      <w:pPr>
        <w:jc w:val="both"/>
        <w:rPr>
          <w:rFonts w:ascii="Times New Roman" w:hAnsi="Times New Roman" w:cs="Times New Roman"/>
          <w:sz w:val="24"/>
          <w:szCs w:val="24"/>
        </w:rPr>
      </w:pPr>
      <w:r w:rsidRPr="00FD542E">
        <w:rPr>
          <w:rFonts w:ascii="Times New Roman" w:hAnsi="Times New Roman" w:cs="Times New Roman"/>
          <w:sz w:val="24"/>
          <w:szCs w:val="24"/>
        </w:rPr>
        <w:t>Кардиохирургия и торакальная хирургия позволяет при помощи малоинвазивных методов проводить успешные разнонаправленные оп</w:t>
      </w:r>
      <w:r w:rsidR="00F66A81" w:rsidRPr="00FD542E">
        <w:rPr>
          <w:rFonts w:ascii="Times New Roman" w:hAnsi="Times New Roman" w:cs="Times New Roman"/>
          <w:sz w:val="24"/>
          <w:szCs w:val="24"/>
        </w:rPr>
        <w:t>е</w:t>
      </w:r>
      <w:r w:rsidRPr="00FD542E">
        <w:rPr>
          <w:rFonts w:ascii="Times New Roman" w:hAnsi="Times New Roman" w:cs="Times New Roman"/>
          <w:sz w:val="24"/>
          <w:szCs w:val="24"/>
        </w:rPr>
        <w:t>р</w:t>
      </w:r>
      <w:r w:rsidR="00F66A81" w:rsidRPr="00FD542E">
        <w:rPr>
          <w:rFonts w:ascii="Times New Roman" w:hAnsi="Times New Roman" w:cs="Times New Roman"/>
          <w:sz w:val="24"/>
          <w:szCs w:val="24"/>
        </w:rPr>
        <w:t>а</w:t>
      </w:r>
      <w:r w:rsidRPr="00FD542E">
        <w:rPr>
          <w:rFonts w:ascii="Times New Roman" w:hAnsi="Times New Roman" w:cs="Times New Roman"/>
          <w:sz w:val="24"/>
          <w:szCs w:val="24"/>
        </w:rPr>
        <w:t>ции</w:t>
      </w:r>
      <w:r w:rsidR="00F66A81" w:rsidRPr="00FD542E">
        <w:rPr>
          <w:rFonts w:ascii="Times New Roman" w:hAnsi="Times New Roman" w:cs="Times New Roman"/>
          <w:sz w:val="24"/>
          <w:szCs w:val="24"/>
        </w:rPr>
        <w:t xml:space="preserve">. Благодаря высокопрофессиональному уровню наших хирургов и новейшим методам оперативного вмешательства, достигается максимально атравматичное операбельное </w:t>
      </w:r>
      <w:r w:rsidR="00F66A81" w:rsidRPr="00FD542E">
        <w:rPr>
          <w:rFonts w:ascii="Times New Roman" w:hAnsi="Times New Roman" w:cs="Times New Roman"/>
          <w:b/>
          <w:sz w:val="24"/>
          <w:szCs w:val="24"/>
        </w:rPr>
        <w:t xml:space="preserve">лечение в Германии. </w:t>
      </w:r>
      <w:r w:rsidR="00F66A81" w:rsidRPr="00FD542E">
        <w:rPr>
          <w:rFonts w:ascii="Times New Roman" w:hAnsi="Times New Roman" w:cs="Times New Roman"/>
          <w:sz w:val="24"/>
          <w:szCs w:val="24"/>
        </w:rPr>
        <w:t>Этот факт существенно сокращает процесс выздоровления и реабилитации. Мы работаем как с взрослыми, так и с маленькими пациентами.  Наши хирурги способны творить чудеса даже в самых, казалось бы, безвыходных ситуациях.</w:t>
      </w:r>
    </w:p>
    <w:p w:rsidR="00E7309F" w:rsidRPr="00FD542E" w:rsidRDefault="00E7309F" w:rsidP="00FD542E">
      <w:pPr>
        <w:jc w:val="both"/>
        <w:rPr>
          <w:rFonts w:ascii="Times New Roman" w:hAnsi="Times New Roman" w:cs="Times New Roman"/>
          <w:sz w:val="24"/>
          <w:szCs w:val="24"/>
        </w:rPr>
      </w:pPr>
      <w:r w:rsidRPr="00FD542E">
        <w:rPr>
          <w:rFonts w:ascii="Times New Roman" w:hAnsi="Times New Roman" w:cs="Times New Roman"/>
          <w:sz w:val="24"/>
          <w:szCs w:val="24"/>
        </w:rPr>
        <w:t xml:space="preserve">Офтальмологическое отделение </w:t>
      </w:r>
      <w:r w:rsidRPr="00FD542E">
        <w:rPr>
          <w:rFonts w:ascii="Times New Roman" w:hAnsi="Times New Roman" w:cs="Times New Roman"/>
          <w:sz w:val="24"/>
          <w:szCs w:val="24"/>
          <w:u w:val="single"/>
        </w:rPr>
        <w:t>Университетской клиники Тюбингена</w:t>
      </w:r>
      <w:r w:rsidRPr="00FD542E">
        <w:rPr>
          <w:rFonts w:ascii="Times New Roman" w:hAnsi="Times New Roman" w:cs="Times New Roman"/>
          <w:sz w:val="24"/>
          <w:szCs w:val="24"/>
        </w:rPr>
        <w:t xml:space="preserve">  пользуется большой популярностью. Успехи наших офтальмологов заслужили признания во всем мире. Специалисты нашей клиники осуществляют диагностику и лечение любых зрительных нарушений и глазных патологий. Микрохирургия глаз производится на высочайшем уровне с применением новейшей лазерной аппаратуры.  Офталь</w:t>
      </w:r>
      <w:r w:rsidR="00AE2F8B" w:rsidRPr="00FD542E">
        <w:rPr>
          <w:rFonts w:ascii="Times New Roman" w:hAnsi="Times New Roman" w:cs="Times New Roman"/>
          <w:sz w:val="24"/>
          <w:szCs w:val="24"/>
        </w:rPr>
        <w:t xml:space="preserve">мологическое </w:t>
      </w:r>
      <w:r w:rsidR="00AE2F8B" w:rsidRPr="00FD542E">
        <w:rPr>
          <w:rFonts w:ascii="Times New Roman" w:hAnsi="Times New Roman" w:cs="Times New Roman"/>
          <w:b/>
          <w:sz w:val="24"/>
          <w:szCs w:val="24"/>
        </w:rPr>
        <w:t>лечение в Германии</w:t>
      </w:r>
      <w:r w:rsidR="00AE2F8B" w:rsidRPr="00FD542E">
        <w:rPr>
          <w:rFonts w:ascii="Times New Roman" w:hAnsi="Times New Roman" w:cs="Times New Roman"/>
          <w:sz w:val="24"/>
          <w:szCs w:val="24"/>
        </w:rPr>
        <w:t xml:space="preserve"> эффективно справляется с такими недугами как глаукома, нейро- и воспалительные патологии глаз, отслоение сетчатки, кроме того, на самом высоком уровне осуществляется нашими врачами-офтальмологами лазерная коррекция зрения, удаление опухолей и катаракт, а также реабилитация после различных травм. Наши сотрудники используют только самые безопасные технологии, и самые эффективные методики и препараты. </w:t>
      </w:r>
    </w:p>
    <w:p w:rsidR="00AE2F8B" w:rsidRPr="00FD542E" w:rsidRDefault="00AE2F8B" w:rsidP="00FD542E">
      <w:pPr>
        <w:jc w:val="both"/>
        <w:rPr>
          <w:rFonts w:ascii="Times New Roman" w:hAnsi="Times New Roman" w:cs="Times New Roman"/>
          <w:sz w:val="24"/>
          <w:szCs w:val="24"/>
        </w:rPr>
      </w:pPr>
      <w:r w:rsidRPr="00FD542E">
        <w:rPr>
          <w:rFonts w:ascii="Times New Roman" w:hAnsi="Times New Roman" w:cs="Times New Roman"/>
          <w:b/>
          <w:sz w:val="24"/>
          <w:szCs w:val="24"/>
        </w:rPr>
        <w:t>Лечение в Германии</w:t>
      </w:r>
      <w:r w:rsidRPr="00FD542E">
        <w:rPr>
          <w:rFonts w:ascii="Times New Roman" w:hAnsi="Times New Roman" w:cs="Times New Roman"/>
          <w:sz w:val="24"/>
          <w:szCs w:val="24"/>
        </w:rPr>
        <w:t xml:space="preserve"> онкологических заболеваний направлено на опережение времени. Современные методы диагностики позволяют на самых ранних стадиях выявлять злокачественные новообразования. Немецкое качество в лечении онкобольных вывело  страну на лидирующие позиции среди стран Евро союза в этой области. </w:t>
      </w:r>
      <w:r w:rsidR="000C18C0" w:rsidRPr="00FD542E">
        <w:rPr>
          <w:rFonts w:ascii="Times New Roman" w:hAnsi="Times New Roman" w:cs="Times New Roman"/>
          <w:sz w:val="24"/>
          <w:szCs w:val="24"/>
        </w:rPr>
        <w:t>Университетская клиника города Тюбинген применя</w:t>
      </w:r>
      <w:r w:rsidR="00A17EBB">
        <w:rPr>
          <w:rFonts w:ascii="Times New Roman" w:hAnsi="Times New Roman" w:cs="Times New Roman"/>
          <w:sz w:val="24"/>
          <w:szCs w:val="24"/>
        </w:rPr>
        <w:t>е</w:t>
      </w:r>
      <w:r w:rsidR="000C18C0" w:rsidRPr="00FD542E">
        <w:rPr>
          <w:rFonts w:ascii="Times New Roman" w:hAnsi="Times New Roman" w:cs="Times New Roman"/>
          <w:sz w:val="24"/>
          <w:szCs w:val="24"/>
        </w:rPr>
        <w:t xml:space="preserve">т только проверенные и самые новые тактики в борьбе с этим злом: генную инженерию, биотерапию и химиотерапию, трансплантацию </w:t>
      </w:r>
      <w:r w:rsidR="000C18C0" w:rsidRPr="00FD542E">
        <w:rPr>
          <w:rFonts w:ascii="Times New Roman" w:hAnsi="Times New Roman" w:cs="Times New Roman"/>
          <w:sz w:val="24"/>
          <w:szCs w:val="24"/>
        </w:rPr>
        <w:lastRenderedPageBreak/>
        <w:t>стволовых клеток и прочие методики с высокой эффективностью. Немецкие специалисты имеют массу более чем успешных наработок для борьбы с самыми запущенными и тяжелыми стадиями рака, которые при стандартной терапии устойчивы к лечению.</w:t>
      </w:r>
    </w:p>
    <w:p w:rsidR="00AE2F8B" w:rsidRPr="00FD542E" w:rsidRDefault="000C18C0" w:rsidP="00FD542E">
      <w:pPr>
        <w:jc w:val="both"/>
        <w:rPr>
          <w:rFonts w:ascii="Times New Roman" w:hAnsi="Times New Roman" w:cs="Times New Roman"/>
          <w:sz w:val="24"/>
          <w:szCs w:val="24"/>
        </w:rPr>
      </w:pPr>
      <w:r w:rsidRPr="00FD542E">
        <w:rPr>
          <w:rFonts w:ascii="Times New Roman" w:hAnsi="Times New Roman" w:cs="Times New Roman"/>
          <w:sz w:val="24"/>
          <w:szCs w:val="24"/>
        </w:rPr>
        <w:t xml:space="preserve">Аденома и рак простаты, болезни почек и различные патологии мужской мочеполовой системы. Пациенты с такими диагнозами имеют высокие шансы на полное выздоровление. </w:t>
      </w:r>
      <w:r w:rsidRPr="00FD542E">
        <w:rPr>
          <w:rFonts w:ascii="Times New Roman" w:hAnsi="Times New Roman" w:cs="Times New Roman"/>
          <w:b/>
          <w:sz w:val="24"/>
          <w:szCs w:val="24"/>
        </w:rPr>
        <w:t xml:space="preserve">Лечение в Германии </w:t>
      </w:r>
      <w:r w:rsidRPr="00FD542E">
        <w:rPr>
          <w:rFonts w:ascii="Times New Roman" w:hAnsi="Times New Roman" w:cs="Times New Roman"/>
          <w:sz w:val="24"/>
          <w:szCs w:val="24"/>
        </w:rPr>
        <w:t>урологических больных поставлено на особый контроль, ровно также как и пациенток гинекологического отделения. Наши специалисты используют только самые эффективные методики медикаментозного лечения и физиотерапии. Для проведения</w:t>
      </w:r>
      <w:r w:rsidR="00454F07" w:rsidRPr="00FD542E">
        <w:rPr>
          <w:rFonts w:ascii="Times New Roman" w:hAnsi="Times New Roman" w:cs="Times New Roman"/>
          <w:sz w:val="24"/>
          <w:szCs w:val="24"/>
        </w:rPr>
        <w:t xml:space="preserve"> урологических и гинекологических</w:t>
      </w:r>
      <w:r w:rsidRPr="00FD542E">
        <w:rPr>
          <w:rFonts w:ascii="Times New Roman" w:hAnsi="Times New Roman" w:cs="Times New Roman"/>
          <w:sz w:val="24"/>
          <w:szCs w:val="24"/>
        </w:rPr>
        <w:t xml:space="preserve"> операций применяются </w:t>
      </w:r>
      <w:r w:rsidR="00454F07" w:rsidRPr="00FD542E">
        <w:rPr>
          <w:rFonts w:ascii="Times New Roman" w:hAnsi="Times New Roman" w:cs="Times New Roman"/>
          <w:sz w:val="24"/>
          <w:szCs w:val="24"/>
        </w:rPr>
        <w:t xml:space="preserve">революционные техники бесшовного операбельно воздействия. Женщины и мужчины в нашей клинике могут побороть практически любую болезнь и полностью восстановить репродуктивные функции.  Специалисты </w:t>
      </w:r>
      <w:r w:rsidR="00A17EBB" w:rsidRPr="00A17EBB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454F07" w:rsidRPr="00A17EBB">
        <w:rPr>
          <w:rFonts w:ascii="Times New Roman" w:hAnsi="Times New Roman" w:cs="Times New Roman"/>
          <w:sz w:val="24"/>
          <w:szCs w:val="24"/>
        </w:rPr>
        <w:t>клиники дают</w:t>
      </w:r>
      <w:r w:rsidR="00454F07" w:rsidRPr="00FD542E">
        <w:rPr>
          <w:rFonts w:ascii="Times New Roman" w:hAnsi="Times New Roman" w:cs="Times New Roman"/>
          <w:sz w:val="24"/>
          <w:szCs w:val="24"/>
        </w:rPr>
        <w:t xml:space="preserve"> своим пациентам шанс жить здоровыми и ощутить себя счастливыми родителями.</w:t>
      </w:r>
    </w:p>
    <w:p w:rsidR="00454F07" w:rsidRPr="00FD542E" w:rsidRDefault="00454F07" w:rsidP="00FD542E">
      <w:pPr>
        <w:jc w:val="both"/>
        <w:rPr>
          <w:rFonts w:ascii="Times New Roman" w:hAnsi="Times New Roman" w:cs="Times New Roman"/>
          <w:sz w:val="24"/>
          <w:szCs w:val="24"/>
        </w:rPr>
      </w:pPr>
      <w:r w:rsidRPr="00FD542E">
        <w:rPr>
          <w:rFonts w:ascii="Times New Roman" w:hAnsi="Times New Roman" w:cs="Times New Roman"/>
          <w:sz w:val="24"/>
          <w:szCs w:val="24"/>
          <w:u w:val="single"/>
        </w:rPr>
        <w:t>Университетская клиника Тюбингена</w:t>
      </w:r>
      <w:r w:rsidRPr="00FD542E">
        <w:rPr>
          <w:rFonts w:ascii="Times New Roman" w:hAnsi="Times New Roman" w:cs="Times New Roman"/>
          <w:sz w:val="24"/>
          <w:szCs w:val="24"/>
        </w:rPr>
        <w:t xml:space="preserve">  предлагает  эффективное, качественное и высококвалифицированное </w:t>
      </w:r>
      <w:r w:rsidRPr="00FD542E">
        <w:rPr>
          <w:rFonts w:ascii="Times New Roman" w:hAnsi="Times New Roman" w:cs="Times New Roman"/>
          <w:b/>
          <w:sz w:val="24"/>
          <w:szCs w:val="24"/>
        </w:rPr>
        <w:t>лечение в Германии</w:t>
      </w:r>
      <w:r w:rsidRPr="00FD542E">
        <w:rPr>
          <w:rFonts w:ascii="Times New Roman" w:hAnsi="Times New Roman" w:cs="Times New Roman"/>
          <w:sz w:val="24"/>
          <w:szCs w:val="24"/>
        </w:rPr>
        <w:t xml:space="preserve"> опорно-двигательного аппарата, дерматологических патологий и  нарушений психики, а также неврологических</w:t>
      </w:r>
      <w:r w:rsidR="00FD542E" w:rsidRPr="00FD542E">
        <w:rPr>
          <w:rFonts w:ascii="Times New Roman" w:hAnsi="Times New Roman" w:cs="Times New Roman"/>
          <w:sz w:val="24"/>
          <w:szCs w:val="24"/>
        </w:rPr>
        <w:t xml:space="preserve">, нейро- </w:t>
      </w:r>
      <w:r w:rsidRPr="00FD542E">
        <w:rPr>
          <w:rFonts w:ascii="Times New Roman" w:hAnsi="Times New Roman" w:cs="Times New Roman"/>
          <w:sz w:val="24"/>
          <w:szCs w:val="24"/>
        </w:rPr>
        <w:t>нарушений и болезней ЛОР-органов. Кроме того мы принимает на обследование и лечение детей, для которых у нас открыты двери детского отделения. Для работы с малышами мы привлекаем психологов, которые помогают малышам справиться со страхом болезни и предстоя</w:t>
      </w:r>
      <w:r w:rsidR="00FD542E" w:rsidRPr="00FD542E">
        <w:rPr>
          <w:rFonts w:ascii="Times New Roman" w:hAnsi="Times New Roman" w:cs="Times New Roman"/>
          <w:sz w:val="24"/>
          <w:szCs w:val="24"/>
        </w:rPr>
        <w:t>щего лечения, а также  проводят реабилитационные программы, для восстановления эмоциональной устойчивости маленьких пациентов.</w:t>
      </w:r>
    </w:p>
    <w:p w:rsidR="00AE2F8B" w:rsidRPr="00FD542E" w:rsidRDefault="00AE2F8B" w:rsidP="00FD54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F8B" w:rsidRPr="00FD542E" w:rsidRDefault="00AE2F8B" w:rsidP="00FD54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5B3" w:rsidRPr="00FD542E" w:rsidRDefault="005655B3" w:rsidP="00FD54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55B3" w:rsidRPr="00FD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C7600"/>
    <w:multiLevelType w:val="hybridMultilevel"/>
    <w:tmpl w:val="7B5E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8B"/>
    <w:rsid w:val="00031DC1"/>
    <w:rsid w:val="00042966"/>
    <w:rsid w:val="00057F8B"/>
    <w:rsid w:val="000B394C"/>
    <w:rsid w:val="000B67D8"/>
    <w:rsid w:val="000C06D8"/>
    <w:rsid w:val="000C18C0"/>
    <w:rsid w:val="000C7083"/>
    <w:rsid w:val="001149D9"/>
    <w:rsid w:val="001509A5"/>
    <w:rsid w:val="00173661"/>
    <w:rsid w:val="00182914"/>
    <w:rsid w:val="001A5E17"/>
    <w:rsid w:val="002E326B"/>
    <w:rsid w:val="00323F0C"/>
    <w:rsid w:val="00333EB3"/>
    <w:rsid w:val="00337BD8"/>
    <w:rsid w:val="003439C1"/>
    <w:rsid w:val="0037539F"/>
    <w:rsid w:val="00377956"/>
    <w:rsid w:val="003D4B5E"/>
    <w:rsid w:val="003E06E4"/>
    <w:rsid w:val="004272E5"/>
    <w:rsid w:val="00454F07"/>
    <w:rsid w:val="00477D8D"/>
    <w:rsid w:val="004801E1"/>
    <w:rsid w:val="0049045F"/>
    <w:rsid w:val="004D15E6"/>
    <w:rsid w:val="00512514"/>
    <w:rsid w:val="005655B3"/>
    <w:rsid w:val="005D2D21"/>
    <w:rsid w:val="005E5571"/>
    <w:rsid w:val="00637628"/>
    <w:rsid w:val="00652BD9"/>
    <w:rsid w:val="00656AD4"/>
    <w:rsid w:val="006A5238"/>
    <w:rsid w:val="006C32CE"/>
    <w:rsid w:val="006E60B8"/>
    <w:rsid w:val="00750709"/>
    <w:rsid w:val="0078486B"/>
    <w:rsid w:val="00791724"/>
    <w:rsid w:val="008C061D"/>
    <w:rsid w:val="008D69E3"/>
    <w:rsid w:val="008E3F21"/>
    <w:rsid w:val="009156E7"/>
    <w:rsid w:val="0099224D"/>
    <w:rsid w:val="009A5C5A"/>
    <w:rsid w:val="00A17EBB"/>
    <w:rsid w:val="00A71D77"/>
    <w:rsid w:val="00A81122"/>
    <w:rsid w:val="00AD2898"/>
    <w:rsid w:val="00AE2F8B"/>
    <w:rsid w:val="00B309E2"/>
    <w:rsid w:val="00B41A08"/>
    <w:rsid w:val="00BA6EC6"/>
    <w:rsid w:val="00BC6963"/>
    <w:rsid w:val="00BF45AC"/>
    <w:rsid w:val="00C5349F"/>
    <w:rsid w:val="00C80B83"/>
    <w:rsid w:val="00CC162C"/>
    <w:rsid w:val="00CD0DD7"/>
    <w:rsid w:val="00CD3C29"/>
    <w:rsid w:val="00CE2BC9"/>
    <w:rsid w:val="00D42DC9"/>
    <w:rsid w:val="00D77660"/>
    <w:rsid w:val="00D82CE5"/>
    <w:rsid w:val="00D85FBC"/>
    <w:rsid w:val="00E37FEB"/>
    <w:rsid w:val="00E45240"/>
    <w:rsid w:val="00E52EFF"/>
    <w:rsid w:val="00E7309F"/>
    <w:rsid w:val="00E86F69"/>
    <w:rsid w:val="00E931C1"/>
    <w:rsid w:val="00EB0B24"/>
    <w:rsid w:val="00EB1BF7"/>
    <w:rsid w:val="00EC01DD"/>
    <w:rsid w:val="00ED732E"/>
    <w:rsid w:val="00F16391"/>
    <w:rsid w:val="00F25648"/>
    <w:rsid w:val="00F66A81"/>
    <w:rsid w:val="00F90C29"/>
    <w:rsid w:val="00FB4731"/>
    <w:rsid w:val="00FC1438"/>
    <w:rsid w:val="00F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F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7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F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7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5368">
          <w:marLeft w:val="150"/>
          <w:marRight w:val="0"/>
          <w:marTop w:val="0"/>
          <w:marBottom w:val="150"/>
          <w:divBdr>
            <w:top w:val="single" w:sz="6" w:space="2" w:color="2B53A0"/>
            <w:left w:val="single" w:sz="6" w:space="2" w:color="2B53A0"/>
            <w:bottom w:val="single" w:sz="6" w:space="2" w:color="2B53A0"/>
            <w:right w:val="single" w:sz="6" w:space="2" w:color="2B53A0"/>
          </w:divBdr>
        </w:div>
      </w:divsChild>
    </w:div>
    <w:div w:id="578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6290</Characters>
  <Application>Microsoft Office Word</Application>
  <DocSecurity>0</DocSecurity>
  <Lines>104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2014-02-19T11:36:00Z</dcterms:created>
  <dcterms:modified xsi:type="dcterms:W3CDTF">2014-02-19T11:37:00Z</dcterms:modified>
</cp:coreProperties>
</file>