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E8" w:rsidRPr="00D307F1" w:rsidRDefault="00E822E8" w:rsidP="000A3583">
      <w:pPr>
        <w:jc w:val="center"/>
        <w:rPr>
          <w:b/>
          <w:sz w:val="28"/>
          <w:szCs w:val="28"/>
        </w:rPr>
      </w:pPr>
      <w:r w:rsidRPr="000A3583">
        <w:rPr>
          <w:b/>
          <w:sz w:val="28"/>
          <w:szCs w:val="28"/>
        </w:rPr>
        <w:t>Выбирайте беспроигрышный бизнес, который работает на автопилоте!</w:t>
      </w:r>
    </w:p>
    <w:p w:rsidR="00D307F1" w:rsidRPr="00D307F1" w:rsidRDefault="00D307F1" w:rsidP="000A358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822E8" w:rsidRPr="000A3583" w:rsidRDefault="00E822E8" w:rsidP="000A3583">
      <w:pPr>
        <w:ind w:firstLine="567"/>
        <w:jc w:val="both"/>
        <w:rPr>
          <w:sz w:val="24"/>
          <w:szCs w:val="24"/>
        </w:rPr>
      </w:pPr>
      <w:r w:rsidRPr="000A3583">
        <w:rPr>
          <w:sz w:val="24"/>
          <w:szCs w:val="24"/>
        </w:rPr>
        <w:t xml:space="preserve">У вас есть реальная возможность воплотить в жизнь мечту о «своем деле» - прибыльном, удовлетворяющем потребности многих людей, современном. А главное о таком, который </w:t>
      </w:r>
      <w:r w:rsidRPr="000A3583">
        <w:rPr>
          <w:i/>
          <w:sz w:val="24"/>
          <w:szCs w:val="24"/>
        </w:rPr>
        <w:t>стоит один раз наладить и можно больше не вмешиваться в его работу</w:t>
      </w:r>
      <w:r w:rsidRPr="000A3583">
        <w:rPr>
          <w:sz w:val="24"/>
          <w:szCs w:val="24"/>
        </w:rPr>
        <w:t xml:space="preserve">. Только подсчитывать прибыль и продлевать аренду помещения. </w:t>
      </w:r>
    </w:p>
    <w:p w:rsidR="00E822E8" w:rsidRPr="000A3583" w:rsidRDefault="00E822E8" w:rsidP="000A3583">
      <w:pPr>
        <w:ind w:firstLine="567"/>
        <w:jc w:val="both"/>
        <w:rPr>
          <w:sz w:val="24"/>
          <w:szCs w:val="24"/>
        </w:rPr>
      </w:pPr>
      <w:r w:rsidRPr="000A3583">
        <w:rPr>
          <w:sz w:val="24"/>
          <w:szCs w:val="24"/>
        </w:rPr>
        <w:t xml:space="preserve">Речь идет о </w:t>
      </w:r>
      <w:r w:rsidR="00637021">
        <w:rPr>
          <w:sz w:val="24"/>
          <w:szCs w:val="24"/>
        </w:rPr>
        <w:t xml:space="preserve">франшизе </w:t>
      </w:r>
      <w:proofErr w:type="spellStart"/>
      <w:r w:rsidRPr="000A3583">
        <w:rPr>
          <w:sz w:val="24"/>
          <w:szCs w:val="24"/>
        </w:rPr>
        <w:t>Coffix</w:t>
      </w:r>
      <w:proofErr w:type="spellEnd"/>
      <w:r w:rsidRPr="000A3583">
        <w:rPr>
          <w:sz w:val="24"/>
          <w:szCs w:val="24"/>
        </w:rPr>
        <w:t xml:space="preserve"> – новом формате кофейного бизнеса, который широко представлен в Европе, но </w:t>
      </w:r>
      <w:r w:rsidR="000A3583">
        <w:rPr>
          <w:sz w:val="24"/>
          <w:szCs w:val="24"/>
        </w:rPr>
        <w:t xml:space="preserve">у нас </w:t>
      </w:r>
      <w:r w:rsidR="003136D4" w:rsidRPr="000A3583">
        <w:rPr>
          <w:sz w:val="24"/>
          <w:szCs w:val="24"/>
        </w:rPr>
        <w:t>т</w:t>
      </w:r>
      <w:r w:rsidR="000A3583">
        <w:rPr>
          <w:sz w:val="24"/>
          <w:szCs w:val="24"/>
        </w:rPr>
        <w:t>олько начинает развиваться</w:t>
      </w:r>
      <w:r w:rsidR="003136D4" w:rsidRPr="000A3583">
        <w:rPr>
          <w:sz w:val="24"/>
          <w:szCs w:val="24"/>
        </w:rPr>
        <w:t xml:space="preserve">. </w:t>
      </w:r>
    </w:p>
    <w:p w:rsidR="003136D4" w:rsidRPr="000A3583" w:rsidRDefault="00637021" w:rsidP="003136D4">
      <w:pPr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В чем особенности франшизы </w:t>
      </w:r>
      <w:proofErr w:type="spellStart"/>
      <w:r w:rsidR="003136D4" w:rsidRPr="000A3583">
        <w:rPr>
          <w:b/>
          <w:color w:val="1F497D" w:themeColor="text2"/>
          <w:sz w:val="24"/>
          <w:szCs w:val="24"/>
        </w:rPr>
        <w:t>Coffix</w:t>
      </w:r>
      <w:proofErr w:type="spellEnd"/>
      <w:r w:rsidR="003136D4" w:rsidRPr="000A3583">
        <w:rPr>
          <w:b/>
          <w:color w:val="1F497D" w:themeColor="text2"/>
          <w:sz w:val="24"/>
          <w:szCs w:val="24"/>
        </w:rPr>
        <w:t>?</w:t>
      </w:r>
    </w:p>
    <w:p w:rsidR="00C62724" w:rsidRPr="000A3583" w:rsidRDefault="00C62724" w:rsidP="00C6272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A3583">
        <w:rPr>
          <w:b/>
          <w:i/>
          <w:sz w:val="24"/>
          <w:szCs w:val="24"/>
        </w:rPr>
        <w:t>Быстрая окупаемость</w:t>
      </w:r>
      <w:r w:rsidRPr="000A3583">
        <w:rPr>
          <w:sz w:val="24"/>
          <w:szCs w:val="24"/>
        </w:rPr>
        <w:t xml:space="preserve"> – 2-3 месяца</w:t>
      </w:r>
    </w:p>
    <w:p w:rsidR="00E822E8" w:rsidRPr="000A3583" w:rsidRDefault="003136D4" w:rsidP="003136D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A3583">
        <w:rPr>
          <w:b/>
          <w:i/>
          <w:sz w:val="24"/>
          <w:szCs w:val="24"/>
        </w:rPr>
        <w:t>Популярный формат</w:t>
      </w:r>
      <w:r w:rsidRPr="000A3583">
        <w:rPr>
          <w:sz w:val="24"/>
          <w:szCs w:val="24"/>
        </w:rPr>
        <w:t xml:space="preserve"> - «Кофе с собой по фиксированной цене», который очень востребован у деловых людей, студентов, офисных работников в любых городах страны</w:t>
      </w:r>
    </w:p>
    <w:p w:rsidR="003136D4" w:rsidRPr="000A3583" w:rsidRDefault="003136D4" w:rsidP="003136D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A3583">
        <w:rPr>
          <w:b/>
          <w:i/>
          <w:sz w:val="24"/>
          <w:szCs w:val="24"/>
        </w:rPr>
        <w:t>Торговая точка в фирменном оформлении</w:t>
      </w:r>
      <w:r w:rsidRPr="000A3583">
        <w:rPr>
          <w:sz w:val="24"/>
          <w:szCs w:val="24"/>
        </w:rPr>
        <w:t xml:space="preserve"> (павильон, мини-кафе) предлагает кофе, </w:t>
      </w:r>
      <w:proofErr w:type="spellStart"/>
      <w:r w:rsidRPr="000A3583">
        <w:rPr>
          <w:sz w:val="24"/>
          <w:szCs w:val="24"/>
        </w:rPr>
        <w:t>топинги</w:t>
      </w:r>
      <w:proofErr w:type="spellEnd"/>
      <w:r w:rsidRPr="000A3583">
        <w:rPr>
          <w:sz w:val="24"/>
          <w:szCs w:val="24"/>
        </w:rPr>
        <w:t>, напитки и другие товары на</w:t>
      </w:r>
      <w:r w:rsidR="000A3583">
        <w:rPr>
          <w:sz w:val="24"/>
          <w:szCs w:val="24"/>
        </w:rPr>
        <w:t xml:space="preserve"> </w:t>
      </w:r>
      <w:r w:rsidRPr="000A3583">
        <w:rPr>
          <w:sz w:val="24"/>
          <w:szCs w:val="24"/>
        </w:rPr>
        <w:t>вынос, компактно и правильно упакованные</w:t>
      </w:r>
    </w:p>
    <w:p w:rsidR="003136D4" w:rsidRPr="000A3583" w:rsidRDefault="003136D4" w:rsidP="003136D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A3583">
        <w:rPr>
          <w:sz w:val="24"/>
          <w:szCs w:val="24"/>
        </w:rPr>
        <w:t xml:space="preserve">Под брендом </w:t>
      </w:r>
      <w:proofErr w:type="spellStart"/>
      <w:r w:rsidRPr="000A3583">
        <w:rPr>
          <w:sz w:val="24"/>
          <w:szCs w:val="24"/>
        </w:rPr>
        <w:t>Coffix</w:t>
      </w:r>
      <w:proofErr w:type="spellEnd"/>
      <w:r w:rsidRPr="000A3583">
        <w:rPr>
          <w:sz w:val="24"/>
          <w:szCs w:val="24"/>
        </w:rPr>
        <w:t xml:space="preserve"> предлагается </w:t>
      </w:r>
      <w:r w:rsidRPr="000A3583">
        <w:rPr>
          <w:b/>
          <w:i/>
          <w:sz w:val="24"/>
          <w:szCs w:val="24"/>
        </w:rPr>
        <w:t>качественный, очен</w:t>
      </w:r>
      <w:r w:rsidR="00812EC9" w:rsidRPr="000A3583">
        <w:rPr>
          <w:b/>
          <w:i/>
          <w:sz w:val="24"/>
          <w:szCs w:val="24"/>
        </w:rPr>
        <w:t>ь вкусный кофе</w:t>
      </w:r>
      <w:r w:rsidR="00812EC9" w:rsidRPr="000A3583">
        <w:rPr>
          <w:sz w:val="24"/>
          <w:szCs w:val="24"/>
        </w:rPr>
        <w:t>, который готовит</w:t>
      </w:r>
      <w:r w:rsidRPr="000A3583">
        <w:rPr>
          <w:sz w:val="24"/>
          <w:szCs w:val="24"/>
        </w:rPr>
        <w:t xml:space="preserve">ся в </w:t>
      </w:r>
      <w:proofErr w:type="spellStart"/>
      <w:r w:rsidRPr="000A3583">
        <w:rPr>
          <w:sz w:val="24"/>
          <w:szCs w:val="24"/>
        </w:rPr>
        <w:t>кофемашине</w:t>
      </w:r>
      <w:proofErr w:type="spellEnd"/>
    </w:p>
    <w:p w:rsidR="003136D4" w:rsidRPr="000A3583" w:rsidRDefault="003136D4" w:rsidP="003136D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A3583">
        <w:rPr>
          <w:b/>
          <w:i/>
          <w:sz w:val="24"/>
          <w:szCs w:val="24"/>
        </w:rPr>
        <w:t>Средняя цена за порцию</w:t>
      </w:r>
      <w:r w:rsidRPr="000A3583">
        <w:rPr>
          <w:sz w:val="24"/>
          <w:szCs w:val="24"/>
        </w:rPr>
        <w:t>:</w:t>
      </w:r>
    </w:p>
    <w:p w:rsidR="003136D4" w:rsidRPr="000A3583" w:rsidRDefault="003136D4" w:rsidP="003136D4">
      <w:pPr>
        <w:pStyle w:val="a3"/>
        <w:jc w:val="both"/>
        <w:rPr>
          <w:sz w:val="24"/>
          <w:szCs w:val="24"/>
        </w:rPr>
      </w:pPr>
      <w:r w:rsidRPr="000A3583">
        <w:rPr>
          <w:sz w:val="24"/>
          <w:szCs w:val="24"/>
        </w:rPr>
        <w:t xml:space="preserve">- для городов с населением до 500 000 жителей - 29-39 </w:t>
      </w:r>
      <w:proofErr w:type="spellStart"/>
      <w:r w:rsidRPr="000A3583">
        <w:rPr>
          <w:sz w:val="24"/>
          <w:szCs w:val="24"/>
        </w:rPr>
        <w:t>руб</w:t>
      </w:r>
      <w:proofErr w:type="spellEnd"/>
      <w:r w:rsidRPr="000A3583">
        <w:rPr>
          <w:sz w:val="24"/>
          <w:szCs w:val="24"/>
        </w:rPr>
        <w:t>,</w:t>
      </w:r>
    </w:p>
    <w:p w:rsidR="003136D4" w:rsidRPr="000A3583" w:rsidRDefault="003136D4" w:rsidP="003136D4">
      <w:pPr>
        <w:pStyle w:val="a3"/>
        <w:jc w:val="both"/>
        <w:rPr>
          <w:sz w:val="24"/>
          <w:szCs w:val="24"/>
        </w:rPr>
      </w:pPr>
      <w:r w:rsidRPr="000A3583">
        <w:rPr>
          <w:sz w:val="24"/>
          <w:szCs w:val="24"/>
        </w:rPr>
        <w:t xml:space="preserve">- для городов с населением от 500 000 до 1 000 000 - 39-49 </w:t>
      </w:r>
      <w:proofErr w:type="spellStart"/>
      <w:r w:rsidRPr="000A3583">
        <w:rPr>
          <w:sz w:val="24"/>
          <w:szCs w:val="24"/>
        </w:rPr>
        <w:t>руб</w:t>
      </w:r>
      <w:proofErr w:type="spellEnd"/>
      <w:r w:rsidRPr="000A3583">
        <w:rPr>
          <w:sz w:val="24"/>
          <w:szCs w:val="24"/>
        </w:rPr>
        <w:t>,</w:t>
      </w:r>
    </w:p>
    <w:p w:rsidR="003136D4" w:rsidRPr="000A3583" w:rsidRDefault="003136D4" w:rsidP="003136D4">
      <w:pPr>
        <w:pStyle w:val="a3"/>
        <w:jc w:val="both"/>
        <w:rPr>
          <w:sz w:val="24"/>
          <w:szCs w:val="24"/>
        </w:rPr>
      </w:pPr>
      <w:r w:rsidRPr="000A3583">
        <w:rPr>
          <w:sz w:val="24"/>
          <w:szCs w:val="24"/>
        </w:rPr>
        <w:t xml:space="preserve">- для городов с населением свыше 1 000 000 </w:t>
      </w:r>
      <w:proofErr w:type="spellStart"/>
      <w:r w:rsidRPr="000A3583">
        <w:rPr>
          <w:sz w:val="24"/>
          <w:szCs w:val="24"/>
        </w:rPr>
        <w:t>милиона</w:t>
      </w:r>
      <w:proofErr w:type="spellEnd"/>
      <w:r w:rsidRPr="000A3583">
        <w:rPr>
          <w:sz w:val="24"/>
          <w:szCs w:val="24"/>
        </w:rPr>
        <w:t xml:space="preserve"> - 49-59 </w:t>
      </w:r>
      <w:proofErr w:type="spellStart"/>
      <w:r w:rsidRPr="000A3583">
        <w:rPr>
          <w:sz w:val="24"/>
          <w:szCs w:val="24"/>
        </w:rPr>
        <w:t>руб</w:t>
      </w:r>
      <w:proofErr w:type="spellEnd"/>
    </w:p>
    <w:p w:rsidR="00C62724" w:rsidRPr="000A3583" w:rsidRDefault="00C62724" w:rsidP="00C6272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A3583">
        <w:rPr>
          <w:b/>
          <w:i/>
          <w:sz w:val="24"/>
          <w:szCs w:val="24"/>
        </w:rPr>
        <w:t>Рентабельность порции</w:t>
      </w:r>
      <w:r w:rsidRPr="000A3583">
        <w:rPr>
          <w:sz w:val="24"/>
          <w:szCs w:val="24"/>
        </w:rPr>
        <w:t xml:space="preserve"> – 400%</w:t>
      </w:r>
    </w:p>
    <w:p w:rsidR="00C62724" w:rsidRPr="000A3583" w:rsidRDefault="00C62724" w:rsidP="00C62724">
      <w:pPr>
        <w:jc w:val="both"/>
        <w:rPr>
          <w:sz w:val="24"/>
          <w:szCs w:val="24"/>
        </w:rPr>
      </w:pPr>
      <w:proofErr w:type="spellStart"/>
      <w:r w:rsidRPr="000A3583">
        <w:rPr>
          <w:sz w:val="24"/>
          <w:szCs w:val="24"/>
        </w:rPr>
        <w:t>Coffix</w:t>
      </w:r>
      <w:proofErr w:type="spellEnd"/>
      <w:r w:rsidRPr="000A3583">
        <w:rPr>
          <w:sz w:val="24"/>
          <w:szCs w:val="24"/>
        </w:rPr>
        <w:t xml:space="preserve"> – это действительно </w:t>
      </w:r>
      <w:r w:rsidRPr="000A3583">
        <w:rPr>
          <w:i/>
          <w:sz w:val="24"/>
          <w:szCs w:val="24"/>
        </w:rPr>
        <w:t>выгодная франшиза</w:t>
      </w:r>
      <w:r w:rsidRPr="000A3583">
        <w:rPr>
          <w:sz w:val="24"/>
          <w:szCs w:val="24"/>
        </w:rPr>
        <w:t xml:space="preserve">, которая станет работать без вашего участия и приносить прибыль постоянно. При этом вы </w:t>
      </w:r>
      <w:r w:rsidRPr="000A3583">
        <w:rPr>
          <w:b/>
          <w:i/>
          <w:sz w:val="24"/>
          <w:szCs w:val="24"/>
        </w:rPr>
        <w:t>будете тратить на управление бизнесом всего 1 день в месяц</w:t>
      </w:r>
      <w:r w:rsidRPr="000A3583">
        <w:rPr>
          <w:sz w:val="24"/>
          <w:szCs w:val="24"/>
        </w:rPr>
        <w:t>!</w:t>
      </w:r>
    </w:p>
    <w:p w:rsidR="00812EC9" w:rsidRPr="000A3583" w:rsidRDefault="00812EC9" w:rsidP="00812EC9">
      <w:pPr>
        <w:jc w:val="center"/>
        <w:rPr>
          <w:b/>
          <w:color w:val="1F497D" w:themeColor="text2"/>
          <w:sz w:val="24"/>
          <w:szCs w:val="24"/>
        </w:rPr>
      </w:pPr>
      <w:r w:rsidRPr="000A3583">
        <w:rPr>
          <w:b/>
          <w:color w:val="1F497D" w:themeColor="text2"/>
          <w:sz w:val="24"/>
          <w:szCs w:val="24"/>
        </w:rPr>
        <w:t xml:space="preserve">Выгодное </w:t>
      </w:r>
      <w:proofErr w:type="spellStart"/>
      <w:r w:rsidRPr="000A3583">
        <w:rPr>
          <w:b/>
          <w:color w:val="1F497D" w:themeColor="text2"/>
          <w:sz w:val="24"/>
          <w:szCs w:val="24"/>
        </w:rPr>
        <w:t>франчайзинговое</w:t>
      </w:r>
      <w:proofErr w:type="spellEnd"/>
      <w:r w:rsidRPr="000A3583">
        <w:rPr>
          <w:b/>
          <w:color w:val="1F497D" w:themeColor="text2"/>
          <w:sz w:val="24"/>
          <w:szCs w:val="24"/>
        </w:rPr>
        <w:t xml:space="preserve"> предложение</w:t>
      </w:r>
    </w:p>
    <w:p w:rsidR="00C62724" w:rsidRPr="000A3583" w:rsidRDefault="00C62724" w:rsidP="00C6272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A3583">
        <w:rPr>
          <w:sz w:val="24"/>
          <w:szCs w:val="24"/>
        </w:rPr>
        <w:t xml:space="preserve">Объем инвестиций: от </w:t>
      </w:r>
      <w:r w:rsidRPr="000A3583">
        <w:rPr>
          <w:rStyle w:val="a4"/>
          <w:b w:val="0"/>
          <w:sz w:val="24"/>
          <w:szCs w:val="24"/>
        </w:rPr>
        <w:t>14 000</w:t>
      </w:r>
      <w:r w:rsidRPr="000A3583">
        <w:rPr>
          <w:sz w:val="24"/>
          <w:szCs w:val="24"/>
        </w:rPr>
        <w:t xml:space="preserve"> </w:t>
      </w:r>
      <w:proofErr w:type="spellStart"/>
      <w:r w:rsidRPr="000A3583">
        <w:rPr>
          <w:sz w:val="24"/>
          <w:szCs w:val="24"/>
        </w:rPr>
        <w:t>у</w:t>
      </w:r>
      <w:proofErr w:type="gramStart"/>
      <w:r w:rsidRPr="000A3583">
        <w:rPr>
          <w:sz w:val="24"/>
          <w:szCs w:val="24"/>
        </w:rPr>
        <w:t>.е</w:t>
      </w:r>
      <w:proofErr w:type="spellEnd"/>
      <w:proofErr w:type="gramEnd"/>
      <w:r w:rsidRPr="000A3583">
        <w:rPr>
          <w:sz w:val="24"/>
          <w:szCs w:val="24"/>
        </w:rPr>
        <w:t xml:space="preserve"> (в зависимости от формата)</w:t>
      </w:r>
    </w:p>
    <w:p w:rsidR="00C62724" w:rsidRPr="000A3583" w:rsidRDefault="00C62724" w:rsidP="00C6272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A3583">
        <w:rPr>
          <w:sz w:val="24"/>
          <w:szCs w:val="24"/>
        </w:rPr>
        <w:t>Роялти -4%</w:t>
      </w:r>
    </w:p>
    <w:p w:rsidR="00C62724" w:rsidRPr="000A3583" w:rsidRDefault="00C62724" w:rsidP="00C6272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A3583">
        <w:rPr>
          <w:sz w:val="24"/>
          <w:szCs w:val="24"/>
        </w:rPr>
        <w:t>Имеются рекомендации экспертов магазина франшиз</w:t>
      </w:r>
    </w:p>
    <w:p w:rsidR="00C62724" w:rsidRPr="000A3583" w:rsidRDefault="00CF18DF" w:rsidP="00C6272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 w:rsidRPr="000A3583">
        <w:rPr>
          <w:sz w:val="24"/>
          <w:szCs w:val="24"/>
        </w:rPr>
        <w:t>Франчайзи</w:t>
      </w:r>
      <w:proofErr w:type="spellEnd"/>
      <w:r w:rsidR="00C62724" w:rsidRPr="000A3583">
        <w:rPr>
          <w:sz w:val="24"/>
          <w:szCs w:val="24"/>
        </w:rPr>
        <w:t xml:space="preserve"> </w:t>
      </w:r>
      <w:r w:rsidR="00C62724" w:rsidRPr="000A3583">
        <w:rPr>
          <w:b/>
          <w:i/>
          <w:sz w:val="24"/>
          <w:szCs w:val="24"/>
        </w:rPr>
        <w:t>предоставляются</w:t>
      </w:r>
      <w:r w:rsidR="00C62724" w:rsidRPr="000A3583">
        <w:rPr>
          <w:sz w:val="24"/>
          <w:szCs w:val="24"/>
        </w:rPr>
        <w:t xml:space="preserve">: товарный знак, </w:t>
      </w:r>
      <w:r w:rsidRPr="000A3583">
        <w:rPr>
          <w:sz w:val="24"/>
          <w:szCs w:val="24"/>
        </w:rPr>
        <w:t xml:space="preserve">матрицы для рекламных материалов, </w:t>
      </w:r>
      <w:r w:rsidR="00C62724" w:rsidRPr="000A3583">
        <w:rPr>
          <w:sz w:val="24"/>
          <w:szCs w:val="24"/>
        </w:rPr>
        <w:t>необходимое оборудование, кофе и расходные материалы</w:t>
      </w:r>
      <w:r w:rsidRPr="000A3583">
        <w:rPr>
          <w:sz w:val="24"/>
          <w:szCs w:val="24"/>
        </w:rPr>
        <w:t>.</w:t>
      </w:r>
    </w:p>
    <w:p w:rsidR="00CF18DF" w:rsidRPr="000A3583" w:rsidRDefault="00CF18DF" w:rsidP="00C6272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 w:rsidRPr="000A3583">
        <w:rPr>
          <w:sz w:val="24"/>
          <w:szCs w:val="24"/>
        </w:rPr>
        <w:t>Франчайзи</w:t>
      </w:r>
      <w:proofErr w:type="spellEnd"/>
      <w:r w:rsidRPr="000A3583">
        <w:rPr>
          <w:sz w:val="24"/>
          <w:szCs w:val="24"/>
        </w:rPr>
        <w:t xml:space="preserve"> </w:t>
      </w:r>
      <w:r w:rsidRPr="000A3583">
        <w:rPr>
          <w:b/>
          <w:i/>
          <w:sz w:val="24"/>
          <w:szCs w:val="24"/>
        </w:rPr>
        <w:t>получает:</w:t>
      </w:r>
      <w:r w:rsidRPr="000A3583">
        <w:rPr>
          <w:sz w:val="24"/>
          <w:szCs w:val="24"/>
        </w:rPr>
        <w:t xml:space="preserve"> готовый дизайн проект торговой точки, коммерческую информацию по ведению бизнеса, технологии приготовления напитков;</w:t>
      </w:r>
    </w:p>
    <w:p w:rsidR="00CF18DF" w:rsidRPr="000A3583" w:rsidRDefault="00CF18DF" w:rsidP="00CF18DF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A3583">
        <w:rPr>
          <w:sz w:val="24"/>
          <w:szCs w:val="24"/>
        </w:rPr>
        <w:t xml:space="preserve">Дополнительные </w:t>
      </w:r>
      <w:r w:rsidRPr="000A3583">
        <w:rPr>
          <w:b/>
          <w:i/>
          <w:sz w:val="24"/>
          <w:szCs w:val="24"/>
        </w:rPr>
        <w:t>преимущества</w:t>
      </w:r>
      <w:r w:rsidRPr="000A3583">
        <w:rPr>
          <w:sz w:val="24"/>
          <w:szCs w:val="24"/>
        </w:rPr>
        <w:t>: производиться обучение персонала, создается сайт для онлайн заказа, выполняется рекламная поддержка, PR акции</w:t>
      </w:r>
    </w:p>
    <w:p w:rsidR="00CF18DF" w:rsidRDefault="00CF18DF" w:rsidP="00CF18DF">
      <w:pPr>
        <w:jc w:val="both"/>
        <w:rPr>
          <w:sz w:val="24"/>
          <w:szCs w:val="24"/>
        </w:rPr>
      </w:pPr>
      <w:r w:rsidRPr="000A3583">
        <w:rPr>
          <w:sz w:val="24"/>
          <w:szCs w:val="24"/>
        </w:rPr>
        <w:lastRenderedPageBreak/>
        <w:t xml:space="preserve">Ваша выгода в том, что Вы получаете брендовый доходный бизнес с активной поддержкой </w:t>
      </w:r>
      <w:proofErr w:type="spellStart"/>
      <w:r w:rsidRPr="000A3583">
        <w:rPr>
          <w:sz w:val="24"/>
          <w:szCs w:val="24"/>
        </w:rPr>
        <w:t>франчайзера</w:t>
      </w:r>
      <w:proofErr w:type="spellEnd"/>
      <w:r w:rsidRPr="000A3583">
        <w:rPr>
          <w:sz w:val="24"/>
          <w:szCs w:val="24"/>
        </w:rPr>
        <w:t>. Вы сразу сможете наладить работу, предлагать людям качественный товар, сразу бу</w:t>
      </w:r>
      <w:r w:rsidR="00637021">
        <w:rPr>
          <w:sz w:val="24"/>
          <w:szCs w:val="24"/>
        </w:rPr>
        <w:t>дете отличаться от конкурентов.</w:t>
      </w:r>
    </w:p>
    <w:p w:rsidR="00637021" w:rsidRPr="00637021" w:rsidRDefault="00637021" w:rsidP="00CF18DF">
      <w:pPr>
        <w:jc w:val="both"/>
        <w:rPr>
          <w:b/>
          <w:i/>
          <w:sz w:val="24"/>
          <w:szCs w:val="24"/>
        </w:rPr>
      </w:pPr>
      <w:r w:rsidRPr="00637021">
        <w:rPr>
          <w:b/>
          <w:i/>
          <w:sz w:val="24"/>
          <w:szCs w:val="24"/>
        </w:rPr>
        <w:t>Мечта о пассивном доходе для Вас станет реальностью!</w:t>
      </w:r>
    </w:p>
    <w:p w:rsidR="00CF18DF" w:rsidRPr="000A3583" w:rsidRDefault="00CF18DF" w:rsidP="00CF18DF">
      <w:pPr>
        <w:jc w:val="both"/>
        <w:rPr>
          <w:sz w:val="24"/>
          <w:szCs w:val="24"/>
        </w:rPr>
      </w:pPr>
      <w:r w:rsidRPr="000A3583">
        <w:rPr>
          <w:sz w:val="24"/>
          <w:szCs w:val="24"/>
        </w:rPr>
        <w:t>Для успешной организации этого бизнеса нужны всего лишь три составляющие:</w:t>
      </w:r>
    </w:p>
    <w:p w:rsidR="00CF18DF" w:rsidRPr="000A3583" w:rsidRDefault="00CF18DF" w:rsidP="000A358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A3583">
        <w:rPr>
          <w:sz w:val="24"/>
          <w:szCs w:val="24"/>
        </w:rPr>
        <w:t xml:space="preserve">торговая точка в оживленном месте площадью от 6 </w:t>
      </w:r>
      <w:proofErr w:type="spellStart"/>
      <w:r w:rsidRPr="000A3583">
        <w:rPr>
          <w:sz w:val="24"/>
          <w:szCs w:val="24"/>
        </w:rPr>
        <w:t>кв.м</w:t>
      </w:r>
      <w:proofErr w:type="spellEnd"/>
      <w:r w:rsidRPr="000A3583">
        <w:rPr>
          <w:sz w:val="24"/>
          <w:szCs w:val="24"/>
        </w:rPr>
        <w:t xml:space="preserve">. и до 100 </w:t>
      </w:r>
      <w:proofErr w:type="spellStart"/>
      <w:r w:rsidRPr="000A3583">
        <w:rPr>
          <w:sz w:val="24"/>
          <w:szCs w:val="24"/>
        </w:rPr>
        <w:t>кв.м</w:t>
      </w:r>
      <w:proofErr w:type="spellEnd"/>
      <w:r w:rsidRPr="000A3583">
        <w:rPr>
          <w:sz w:val="24"/>
          <w:szCs w:val="24"/>
        </w:rPr>
        <w:t>.</w:t>
      </w:r>
    </w:p>
    <w:p w:rsidR="00CF18DF" w:rsidRPr="000A3583" w:rsidRDefault="00CF18DF" w:rsidP="000A358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A3583">
        <w:rPr>
          <w:sz w:val="24"/>
          <w:szCs w:val="24"/>
        </w:rPr>
        <w:t xml:space="preserve">соблюдение технологических и ценовых стандартов бренда </w:t>
      </w:r>
      <w:proofErr w:type="spellStart"/>
      <w:r w:rsidRPr="000A3583">
        <w:rPr>
          <w:sz w:val="24"/>
          <w:szCs w:val="24"/>
        </w:rPr>
        <w:t>Coffix</w:t>
      </w:r>
      <w:proofErr w:type="spellEnd"/>
    </w:p>
    <w:p w:rsidR="000A3583" w:rsidRPr="000A3583" w:rsidRDefault="000A3583" w:rsidP="000A358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0A3583">
        <w:rPr>
          <w:sz w:val="24"/>
          <w:szCs w:val="24"/>
        </w:rPr>
        <w:t>следование утвержденной концепции этого бизнеса</w:t>
      </w:r>
    </w:p>
    <w:p w:rsidR="000A3583" w:rsidRPr="000A3583" w:rsidRDefault="000A3583" w:rsidP="00CF18DF">
      <w:pPr>
        <w:jc w:val="both"/>
        <w:rPr>
          <w:sz w:val="24"/>
          <w:szCs w:val="24"/>
        </w:rPr>
      </w:pPr>
      <w:r w:rsidRPr="000A3583">
        <w:rPr>
          <w:sz w:val="24"/>
          <w:szCs w:val="24"/>
        </w:rPr>
        <w:t xml:space="preserve">Если Вы заинтересованы в покупке этой </w:t>
      </w:r>
      <w:r w:rsidRPr="000A3583">
        <w:rPr>
          <w:b/>
          <w:i/>
          <w:sz w:val="24"/>
          <w:szCs w:val="24"/>
        </w:rPr>
        <w:t>высокорентабельной франшизы</w:t>
      </w:r>
      <w:r w:rsidRPr="000A3583">
        <w:rPr>
          <w:sz w:val="24"/>
          <w:szCs w:val="24"/>
        </w:rPr>
        <w:t xml:space="preserve">, то оставьте свою заявку в форме ниже. Сделайте это и в случае, если у вас есть вопросы по этому бизнесу. Компетентные ответы будут даны незамедлительно! </w:t>
      </w:r>
    </w:p>
    <w:p w:rsidR="00E822E8" w:rsidRPr="00E822E8" w:rsidRDefault="00E822E8" w:rsidP="00E822E8">
      <w:pPr>
        <w:jc w:val="both"/>
        <w:rPr>
          <w:b/>
        </w:rPr>
      </w:pPr>
    </w:p>
    <w:sectPr w:rsidR="00E822E8" w:rsidRPr="00E8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1499"/>
    <w:multiLevelType w:val="hybridMultilevel"/>
    <w:tmpl w:val="27D8C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A6310"/>
    <w:multiLevelType w:val="multilevel"/>
    <w:tmpl w:val="56D2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30937"/>
    <w:multiLevelType w:val="hybridMultilevel"/>
    <w:tmpl w:val="A1F4B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95EF7"/>
    <w:multiLevelType w:val="hybridMultilevel"/>
    <w:tmpl w:val="083AD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EF"/>
    <w:rsid w:val="000A3583"/>
    <w:rsid w:val="001E2117"/>
    <w:rsid w:val="003136D4"/>
    <w:rsid w:val="005E75EF"/>
    <w:rsid w:val="00637021"/>
    <w:rsid w:val="007D444D"/>
    <w:rsid w:val="00812EC9"/>
    <w:rsid w:val="00C62724"/>
    <w:rsid w:val="00CF18DF"/>
    <w:rsid w:val="00D307F1"/>
    <w:rsid w:val="00E8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6D4"/>
    <w:pPr>
      <w:ind w:left="720"/>
      <w:contextualSpacing/>
    </w:pPr>
  </w:style>
  <w:style w:type="character" w:styleId="a4">
    <w:name w:val="Strong"/>
    <w:basedOn w:val="a0"/>
    <w:uiPriority w:val="22"/>
    <w:qFormat/>
    <w:rsid w:val="00C627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6D4"/>
    <w:pPr>
      <w:ind w:left="720"/>
      <w:contextualSpacing/>
    </w:pPr>
  </w:style>
  <w:style w:type="character" w:styleId="a4">
    <w:name w:val="Strong"/>
    <w:basedOn w:val="a0"/>
    <w:uiPriority w:val="22"/>
    <w:qFormat/>
    <w:rsid w:val="00C62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2013-05-22T10:44:00Z</dcterms:created>
  <dcterms:modified xsi:type="dcterms:W3CDTF">2014-02-27T07:14:00Z</dcterms:modified>
</cp:coreProperties>
</file>