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37" w:rsidRDefault="00710137" w:rsidP="009910B0">
      <w:pPr>
        <w:rPr>
          <w:rFonts w:eastAsia="Times New Roman"/>
          <w:sz w:val="24"/>
          <w:szCs w:val="24"/>
          <w:lang w:val="en-US"/>
        </w:rPr>
      </w:pPr>
      <w:r>
        <w:rPr>
          <w:rFonts w:eastAsia="Times New Roman"/>
          <w:sz w:val="24"/>
          <w:szCs w:val="24"/>
          <w:lang w:val="en-US"/>
        </w:rPr>
        <w:t>Teaching students in a virtual classroom</w:t>
      </w:r>
    </w:p>
    <w:p w:rsidR="00710137" w:rsidRDefault="00B34D1D" w:rsidP="009910B0">
      <w:pPr>
        <w:rPr>
          <w:rFonts w:eastAsia="Times New Roman"/>
          <w:sz w:val="24"/>
          <w:szCs w:val="24"/>
          <w:lang w:val="en-US"/>
        </w:rPr>
      </w:pPr>
      <w:r>
        <w:rPr>
          <w:rFonts w:eastAsia="Times New Roman"/>
          <w:sz w:val="24"/>
          <w:szCs w:val="24"/>
          <w:lang w:val="en-US"/>
        </w:rPr>
        <w:t>Hello to ev</w:t>
      </w:r>
      <w:r w:rsidR="00240032">
        <w:rPr>
          <w:rFonts w:eastAsia="Times New Roman"/>
          <w:sz w:val="24"/>
          <w:szCs w:val="24"/>
          <w:lang w:val="en-US"/>
        </w:rPr>
        <w:t>erybody! M</w:t>
      </w:r>
      <w:r>
        <w:rPr>
          <w:rFonts w:eastAsia="Times New Roman"/>
          <w:sz w:val="24"/>
          <w:szCs w:val="24"/>
          <w:lang w:val="en-US"/>
        </w:rPr>
        <w:t xml:space="preserve">y name is </w:t>
      </w:r>
      <w:proofErr w:type="spellStart"/>
      <w:r>
        <w:rPr>
          <w:rFonts w:eastAsia="Times New Roman"/>
          <w:sz w:val="24"/>
          <w:szCs w:val="24"/>
          <w:lang w:val="en-US"/>
        </w:rPr>
        <w:t>Oksana</w:t>
      </w:r>
      <w:proofErr w:type="spellEnd"/>
      <w:r>
        <w:rPr>
          <w:rFonts w:eastAsia="Times New Roman"/>
          <w:sz w:val="24"/>
          <w:szCs w:val="24"/>
          <w:lang w:val="en-US"/>
        </w:rPr>
        <w:t xml:space="preserve">. Let’s go on with our set of lessons on using our virtual classroom. At first, we will enter it. Go to our site </w:t>
      </w:r>
      <w:proofErr w:type="spellStart"/>
      <w:r>
        <w:rPr>
          <w:rFonts w:eastAsia="Times New Roman"/>
          <w:sz w:val="24"/>
          <w:szCs w:val="24"/>
          <w:lang w:val="en-US"/>
        </w:rPr>
        <w:t>skyeng.ru</w:t>
      </w:r>
      <w:proofErr w:type="spellEnd"/>
      <w:r>
        <w:rPr>
          <w:rFonts w:eastAsia="Times New Roman"/>
          <w:sz w:val="24"/>
          <w:szCs w:val="24"/>
          <w:lang w:val="en-US"/>
        </w:rPr>
        <w:t xml:space="preserve"> and login as a teacher. Then, we open a new tab and paste there a link that you have received in a letter from our school.</w:t>
      </w:r>
    </w:p>
    <w:p w:rsidR="00B34D1D" w:rsidRPr="00710137" w:rsidRDefault="00FF7568" w:rsidP="009910B0">
      <w:pPr>
        <w:rPr>
          <w:rFonts w:eastAsia="Times New Roman"/>
          <w:sz w:val="24"/>
          <w:szCs w:val="24"/>
          <w:lang w:val="en-US"/>
        </w:rPr>
      </w:pPr>
      <w:r>
        <w:rPr>
          <w:rFonts w:eastAsia="Times New Roman"/>
          <w:sz w:val="24"/>
          <w:szCs w:val="24"/>
          <w:lang w:val="en-US"/>
        </w:rPr>
        <w:t xml:space="preserve">Now we are in the virtual classroom. At this lesson we will speak about the technical aspect of the virtual room. Let’s start with the invitation of a student to the room. How </w:t>
      </w:r>
      <w:r w:rsidR="00240032">
        <w:rPr>
          <w:rFonts w:eastAsia="Times New Roman"/>
          <w:sz w:val="24"/>
          <w:szCs w:val="24"/>
          <w:lang w:val="en-US"/>
        </w:rPr>
        <w:t>will</w:t>
      </w:r>
      <w:r>
        <w:rPr>
          <w:rFonts w:eastAsia="Times New Roman"/>
          <w:sz w:val="24"/>
          <w:szCs w:val="24"/>
          <w:lang w:val="en-US"/>
        </w:rPr>
        <w:t xml:space="preserve"> we do it? You should click on “Open room”, then on “Enter the room”, and here we are, in our classroom. In the right side of the screen </w:t>
      </w:r>
      <w:r w:rsidR="00425C53">
        <w:rPr>
          <w:rFonts w:eastAsia="Times New Roman"/>
          <w:sz w:val="24"/>
          <w:szCs w:val="24"/>
          <w:lang w:val="en-US"/>
        </w:rPr>
        <w:t xml:space="preserve">you will see a window where later on there will be your student’s video-classes. At the top of the page we see a request for using your camera and speakerphone. You should accept it. There is also a blue link that you should copy and send to the student. You can make it by </w:t>
      </w:r>
      <w:proofErr w:type="spellStart"/>
      <w:r w:rsidR="00425C53">
        <w:rPr>
          <w:rFonts w:eastAsia="Times New Roman"/>
          <w:sz w:val="24"/>
          <w:szCs w:val="24"/>
          <w:lang w:val="en-US"/>
        </w:rPr>
        <w:t>skype</w:t>
      </w:r>
      <w:proofErr w:type="spellEnd"/>
      <w:r w:rsidR="00425C53">
        <w:rPr>
          <w:rFonts w:eastAsia="Times New Roman"/>
          <w:sz w:val="24"/>
          <w:szCs w:val="24"/>
          <w:lang w:val="en-US"/>
        </w:rPr>
        <w:t xml:space="preserve"> or by e-mail. After the student has received the link, he should open a new tab in his browser, paste it there and follow it.</w:t>
      </w:r>
    </w:p>
    <w:p w:rsidR="00710137" w:rsidRDefault="00455113" w:rsidP="009910B0">
      <w:pPr>
        <w:rPr>
          <w:rFonts w:eastAsia="Times New Roman"/>
          <w:sz w:val="24"/>
          <w:szCs w:val="24"/>
          <w:lang w:val="en-US"/>
        </w:rPr>
      </w:pPr>
      <w:r>
        <w:rPr>
          <w:rFonts w:eastAsia="Times New Roman"/>
          <w:sz w:val="24"/>
          <w:szCs w:val="24"/>
          <w:lang w:val="en-US"/>
        </w:rPr>
        <w:t>As soon as the student enters the classroom, he is also able to se the small window where there will be his video. At the top of the page he will see the system request for using web-camera and speakerphone. He should accept it.</w:t>
      </w:r>
    </w:p>
    <w:p w:rsidR="00455113" w:rsidRDefault="00455113" w:rsidP="009910B0">
      <w:pPr>
        <w:rPr>
          <w:rFonts w:eastAsia="Times New Roman"/>
          <w:sz w:val="24"/>
          <w:szCs w:val="24"/>
          <w:lang w:val="en-US"/>
        </w:rPr>
      </w:pPr>
      <w:r>
        <w:rPr>
          <w:rFonts w:eastAsia="Times New Roman"/>
          <w:sz w:val="24"/>
          <w:szCs w:val="24"/>
          <w:lang w:val="en-US"/>
        </w:rPr>
        <w:t xml:space="preserve">In the bottom of the screen there is a chat window, which you can use to send messages for your student. For example, the student can greet you. As well, the student can see who his teacher is – there will appear the information about him. Please, pay attention that the student has entered the room and has greeted you. Let’s say </w:t>
      </w:r>
      <w:r w:rsidR="00240032">
        <w:rPr>
          <w:rFonts w:eastAsia="Times New Roman"/>
          <w:sz w:val="24"/>
          <w:szCs w:val="24"/>
          <w:lang w:val="en-US"/>
        </w:rPr>
        <w:t>“</w:t>
      </w:r>
      <w:r>
        <w:rPr>
          <w:rFonts w:eastAsia="Times New Roman"/>
          <w:sz w:val="24"/>
          <w:szCs w:val="24"/>
          <w:lang w:val="en-US"/>
        </w:rPr>
        <w:t>hello</w:t>
      </w:r>
      <w:r w:rsidR="00240032">
        <w:rPr>
          <w:rFonts w:eastAsia="Times New Roman"/>
          <w:sz w:val="24"/>
          <w:szCs w:val="24"/>
          <w:lang w:val="en-US"/>
        </w:rPr>
        <w:t>”</w:t>
      </w:r>
      <w:r>
        <w:rPr>
          <w:rFonts w:eastAsia="Times New Roman"/>
          <w:sz w:val="24"/>
          <w:szCs w:val="24"/>
          <w:lang w:val="en-US"/>
        </w:rPr>
        <w:t xml:space="preserve"> to him.</w:t>
      </w:r>
    </w:p>
    <w:p w:rsidR="00455113" w:rsidRPr="00710137" w:rsidRDefault="00455113" w:rsidP="009910B0">
      <w:pPr>
        <w:rPr>
          <w:rFonts w:eastAsia="Times New Roman"/>
          <w:sz w:val="24"/>
          <w:szCs w:val="24"/>
          <w:lang w:val="en-US"/>
        </w:rPr>
      </w:pPr>
      <w:r>
        <w:rPr>
          <w:rFonts w:eastAsia="Times New Roman"/>
          <w:sz w:val="24"/>
          <w:szCs w:val="24"/>
          <w:lang w:val="en-US"/>
        </w:rPr>
        <w:t>So, the student is in the classroom and we are ready to start the lesson. We click here and the button “Start the lesson” becomes brilliant blue. We click on it, and follow to the first page of the virtual classroom.</w:t>
      </w:r>
    </w:p>
    <w:p w:rsidR="00EC1CA7" w:rsidRPr="003675DF" w:rsidRDefault="003675DF" w:rsidP="009910B0">
      <w:pPr>
        <w:rPr>
          <w:rFonts w:eastAsia="Times New Roman"/>
          <w:sz w:val="24"/>
          <w:szCs w:val="24"/>
          <w:lang w:val="en-US"/>
        </w:rPr>
      </w:pPr>
      <w:r>
        <w:rPr>
          <w:rFonts w:eastAsia="Times New Roman"/>
          <w:sz w:val="24"/>
          <w:szCs w:val="24"/>
          <w:lang w:val="en-US"/>
        </w:rPr>
        <w:t>After we have entered the lesson, the student also enters it. Note that navigation in the lesson is carried out only by the teacher who presses the button “Next task”. There is a very useful scroll box to the left. You can see where your student is at the moment. The scroll box shows that the student is at the top of the page. Let</w:t>
      </w:r>
      <w:r w:rsidRPr="003675DF">
        <w:rPr>
          <w:rFonts w:eastAsia="Times New Roman"/>
          <w:sz w:val="24"/>
          <w:szCs w:val="24"/>
        </w:rPr>
        <w:t>’</w:t>
      </w:r>
      <w:r>
        <w:rPr>
          <w:rFonts w:eastAsia="Times New Roman"/>
          <w:sz w:val="24"/>
          <w:szCs w:val="24"/>
          <w:lang w:val="en-US"/>
        </w:rPr>
        <w:t>s</w:t>
      </w:r>
      <w:r w:rsidRPr="003675DF">
        <w:rPr>
          <w:rFonts w:eastAsia="Times New Roman"/>
          <w:sz w:val="24"/>
          <w:szCs w:val="24"/>
        </w:rPr>
        <w:t xml:space="preserve"> </w:t>
      </w:r>
      <w:r>
        <w:rPr>
          <w:rFonts w:eastAsia="Times New Roman"/>
          <w:sz w:val="24"/>
          <w:szCs w:val="24"/>
          <w:lang w:val="en-US"/>
        </w:rPr>
        <w:t>see</w:t>
      </w:r>
      <w:r w:rsidRPr="003675DF">
        <w:rPr>
          <w:rFonts w:eastAsia="Times New Roman"/>
          <w:sz w:val="24"/>
          <w:szCs w:val="24"/>
        </w:rPr>
        <w:t xml:space="preserve"> </w:t>
      </w:r>
      <w:r>
        <w:rPr>
          <w:rFonts w:eastAsia="Times New Roman"/>
          <w:sz w:val="24"/>
          <w:szCs w:val="24"/>
          <w:lang w:val="en-US"/>
        </w:rPr>
        <w:t>whether</w:t>
      </w:r>
      <w:r w:rsidRPr="003675DF">
        <w:rPr>
          <w:rFonts w:eastAsia="Times New Roman"/>
          <w:sz w:val="24"/>
          <w:szCs w:val="24"/>
        </w:rPr>
        <w:t xml:space="preserve"> </w:t>
      </w:r>
      <w:r>
        <w:rPr>
          <w:rFonts w:eastAsia="Times New Roman"/>
          <w:sz w:val="24"/>
          <w:szCs w:val="24"/>
          <w:lang w:val="en-US"/>
        </w:rPr>
        <w:t>it</w:t>
      </w:r>
      <w:r w:rsidRPr="003675DF">
        <w:rPr>
          <w:rFonts w:eastAsia="Times New Roman"/>
          <w:sz w:val="24"/>
          <w:szCs w:val="24"/>
        </w:rPr>
        <w:t xml:space="preserve"> </w:t>
      </w:r>
      <w:r>
        <w:rPr>
          <w:rFonts w:eastAsia="Times New Roman"/>
          <w:sz w:val="24"/>
          <w:szCs w:val="24"/>
          <w:lang w:val="en-US"/>
        </w:rPr>
        <w:t>is</w:t>
      </w:r>
      <w:r w:rsidRPr="003675DF">
        <w:rPr>
          <w:rFonts w:eastAsia="Times New Roman"/>
          <w:sz w:val="24"/>
          <w:szCs w:val="24"/>
        </w:rPr>
        <w:t xml:space="preserve"> </w:t>
      </w:r>
      <w:r>
        <w:rPr>
          <w:rFonts w:eastAsia="Times New Roman"/>
          <w:sz w:val="24"/>
          <w:szCs w:val="24"/>
          <w:lang w:val="en-US"/>
        </w:rPr>
        <w:t>true</w:t>
      </w:r>
      <w:r w:rsidRPr="003675DF">
        <w:rPr>
          <w:rFonts w:eastAsia="Times New Roman"/>
          <w:sz w:val="24"/>
          <w:szCs w:val="24"/>
        </w:rPr>
        <w:t xml:space="preserve"> </w:t>
      </w:r>
      <w:r>
        <w:rPr>
          <w:rFonts w:eastAsia="Times New Roman"/>
          <w:sz w:val="24"/>
          <w:szCs w:val="24"/>
          <w:lang w:val="en-US"/>
        </w:rPr>
        <w:t>or</w:t>
      </w:r>
      <w:r w:rsidRPr="003675DF">
        <w:rPr>
          <w:rFonts w:eastAsia="Times New Roman"/>
          <w:sz w:val="24"/>
          <w:szCs w:val="24"/>
        </w:rPr>
        <w:t xml:space="preserve"> </w:t>
      </w:r>
      <w:r>
        <w:rPr>
          <w:rFonts w:eastAsia="Times New Roman"/>
          <w:sz w:val="24"/>
          <w:szCs w:val="24"/>
          <w:lang w:val="en-US"/>
        </w:rPr>
        <w:t>not</w:t>
      </w:r>
      <w:r w:rsidRPr="003675DF">
        <w:rPr>
          <w:rFonts w:eastAsia="Times New Roman"/>
          <w:sz w:val="24"/>
          <w:szCs w:val="24"/>
        </w:rPr>
        <w:t xml:space="preserve">. </w:t>
      </w:r>
      <w:r>
        <w:rPr>
          <w:rFonts w:eastAsia="Times New Roman"/>
          <w:sz w:val="24"/>
          <w:szCs w:val="24"/>
          <w:lang w:val="en-US"/>
        </w:rPr>
        <w:t>Yes</w:t>
      </w:r>
      <w:r w:rsidRPr="003675DF">
        <w:rPr>
          <w:rFonts w:eastAsia="Times New Roman"/>
          <w:sz w:val="24"/>
          <w:szCs w:val="24"/>
          <w:lang w:val="en-US"/>
        </w:rPr>
        <w:t xml:space="preserve">, </w:t>
      </w:r>
      <w:r>
        <w:rPr>
          <w:rFonts w:eastAsia="Times New Roman"/>
          <w:sz w:val="24"/>
          <w:szCs w:val="24"/>
          <w:lang w:val="en-US"/>
        </w:rPr>
        <w:t>that</w:t>
      </w:r>
      <w:r w:rsidRPr="003675DF">
        <w:rPr>
          <w:rFonts w:eastAsia="Times New Roman"/>
          <w:sz w:val="24"/>
          <w:szCs w:val="24"/>
          <w:lang w:val="en-US"/>
        </w:rPr>
        <w:t>’</w:t>
      </w:r>
      <w:r>
        <w:rPr>
          <w:rFonts w:eastAsia="Times New Roman"/>
          <w:sz w:val="24"/>
          <w:szCs w:val="24"/>
          <w:lang w:val="en-US"/>
        </w:rPr>
        <w:t>s</w:t>
      </w:r>
      <w:r w:rsidRPr="003675DF">
        <w:rPr>
          <w:rFonts w:eastAsia="Times New Roman"/>
          <w:sz w:val="24"/>
          <w:szCs w:val="24"/>
          <w:lang w:val="en-US"/>
        </w:rPr>
        <w:t xml:space="preserve"> </w:t>
      </w:r>
      <w:r>
        <w:rPr>
          <w:rFonts w:eastAsia="Times New Roman"/>
          <w:sz w:val="24"/>
          <w:szCs w:val="24"/>
          <w:lang w:val="en-US"/>
        </w:rPr>
        <w:t>right</w:t>
      </w:r>
      <w:r w:rsidRPr="003675DF">
        <w:rPr>
          <w:rFonts w:eastAsia="Times New Roman"/>
          <w:sz w:val="24"/>
          <w:szCs w:val="24"/>
          <w:lang w:val="en-US"/>
        </w:rPr>
        <w:t xml:space="preserve">, </w:t>
      </w:r>
      <w:r>
        <w:rPr>
          <w:rFonts w:eastAsia="Times New Roman"/>
          <w:sz w:val="24"/>
          <w:szCs w:val="24"/>
          <w:lang w:val="en-US"/>
        </w:rPr>
        <w:t>he</w:t>
      </w:r>
      <w:r w:rsidRPr="003675DF">
        <w:rPr>
          <w:rFonts w:eastAsia="Times New Roman"/>
          <w:sz w:val="24"/>
          <w:szCs w:val="24"/>
          <w:lang w:val="en-US"/>
        </w:rPr>
        <w:t xml:space="preserve"> </w:t>
      </w:r>
      <w:r>
        <w:rPr>
          <w:rFonts w:eastAsia="Times New Roman"/>
          <w:sz w:val="24"/>
          <w:szCs w:val="24"/>
          <w:lang w:val="en-US"/>
        </w:rPr>
        <w:t>is</w:t>
      </w:r>
      <w:r w:rsidRPr="003675DF">
        <w:rPr>
          <w:rFonts w:eastAsia="Times New Roman"/>
          <w:sz w:val="24"/>
          <w:szCs w:val="24"/>
          <w:lang w:val="en-US"/>
        </w:rPr>
        <w:t xml:space="preserve"> </w:t>
      </w:r>
      <w:r>
        <w:rPr>
          <w:rFonts w:eastAsia="Times New Roman"/>
          <w:sz w:val="24"/>
          <w:szCs w:val="24"/>
          <w:lang w:val="en-US"/>
        </w:rPr>
        <w:t>at</w:t>
      </w:r>
      <w:r w:rsidRPr="003675DF">
        <w:rPr>
          <w:rFonts w:eastAsia="Times New Roman"/>
          <w:sz w:val="24"/>
          <w:szCs w:val="24"/>
          <w:lang w:val="en-US"/>
        </w:rPr>
        <w:t xml:space="preserve"> </w:t>
      </w:r>
      <w:r>
        <w:rPr>
          <w:rFonts w:eastAsia="Times New Roman"/>
          <w:sz w:val="24"/>
          <w:szCs w:val="24"/>
          <w:lang w:val="en-US"/>
        </w:rPr>
        <w:t>the</w:t>
      </w:r>
      <w:r w:rsidRPr="003675DF">
        <w:rPr>
          <w:rFonts w:eastAsia="Times New Roman"/>
          <w:sz w:val="24"/>
          <w:szCs w:val="24"/>
          <w:lang w:val="en-US"/>
        </w:rPr>
        <w:t xml:space="preserve"> </w:t>
      </w:r>
      <w:r>
        <w:rPr>
          <w:rFonts w:eastAsia="Times New Roman"/>
          <w:sz w:val="24"/>
          <w:szCs w:val="24"/>
          <w:lang w:val="en-US"/>
        </w:rPr>
        <w:t>top</w:t>
      </w:r>
      <w:r w:rsidRPr="003675DF">
        <w:rPr>
          <w:rFonts w:eastAsia="Times New Roman"/>
          <w:sz w:val="24"/>
          <w:szCs w:val="24"/>
          <w:lang w:val="en-US"/>
        </w:rPr>
        <w:t>.</w:t>
      </w:r>
      <w:r>
        <w:rPr>
          <w:rFonts w:eastAsia="Times New Roman"/>
          <w:sz w:val="24"/>
          <w:szCs w:val="24"/>
          <w:lang w:val="en-US"/>
        </w:rPr>
        <w:t xml:space="preserve"> And now we are coming down, to the bottom of the screen, and the scroll box shows that the student has also come down.</w:t>
      </w:r>
      <w:r w:rsidRPr="003675DF">
        <w:rPr>
          <w:rFonts w:eastAsia="Times New Roman"/>
          <w:sz w:val="24"/>
          <w:szCs w:val="24"/>
          <w:lang w:val="en-US"/>
        </w:rPr>
        <w:t xml:space="preserve"> </w:t>
      </w:r>
    </w:p>
    <w:p w:rsidR="003675DF" w:rsidRPr="003675DF" w:rsidRDefault="003675DF" w:rsidP="009910B0">
      <w:pPr>
        <w:rPr>
          <w:rFonts w:eastAsia="Times New Roman"/>
          <w:sz w:val="24"/>
          <w:szCs w:val="24"/>
        </w:rPr>
      </w:pPr>
      <w:r>
        <w:rPr>
          <w:rFonts w:eastAsia="Times New Roman"/>
          <w:sz w:val="24"/>
          <w:szCs w:val="24"/>
          <w:lang w:val="en-US"/>
        </w:rPr>
        <w:t>Let’s move on. After some exercises you see the insertions “You can discuss”. If you want to make this information visible to your student, you should press the eye-icon. The eye becomes bright and the student can see this information. Here</w:t>
      </w:r>
      <w:r w:rsidRPr="003675DF">
        <w:rPr>
          <w:rFonts w:eastAsia="Times New Roman"/>
          <w:sz w:val="24"/>
          <w:szCs w:val="24"/>
        </w:rPr>
        <w:t xml:space="preserve"> </w:t>
      </w:r>
      <w:r>
        <w:rPr>
          <w:rFonts w:eastAsia="Times New Roman"/>
          <w:sz w:val="24"/>
          <w:szCs w:val="24"/>
          <w:lang w:val="en-US"/>
        </w:rPr>
        <w:t>you</w:t>
      </w:r>
      <w:r w:rsidRPr="003675DF">
        <w:rPr>
          <w:rFonts w:eastAsia="Times New Roman"/>
          <w:sz w:val="24"/>
          <w:szCs w:val="24"/>
        </w:rPr>
        <w:t xml:space="preserve"> </w:t>
      </w:r>
      <w:r>
        <w:rPr>
          <w:rFonts w:eastAsia="Times New Roman"/>
          <w:sz w:val="24"/>
          <w:szCs w:val="24"/>
          <w:lang w:val="en-US"/>
        </w:rPr>
        <w:t>can</w:t>
      </w:r>
      <w:r w:rsidRPr="003675DF">
        <w:rPr>
          <w:rFonts w:eastAsia="Times New Roman"/>
          <w:sz w:val="24"/>
          <w:szCs w:val="24"/>
        </w:rPr>
        <w:t xml:space="preserve"> </w:t>
      </w:r>
      <w:r>
        <w:rPr>
          <w:rFonts w:eastAsia="Times New Roman"/>
          <w:sz w:val="24"/>
          <w:szCs w:val="24"/>
          <w:lang w:val="en-US"/>
        </w:rPr>
        <w:t>make</w:t>
      </w:r>
      <w:r w:rsidRPr="003675DF">
        <w:rPr>
          <w:rFonts w:eastAsia="Times New Roman"/>
          <w:sz w:val="24"/>
          <w:szCs w:val="24"/>
        </w:rPr>
        <w:t xml:space="preserve"> </w:t>
      </w:r>
      <w:r>
        <w:rPr>
          <w:rFonts w:eastAsia="Times New Roman"/>
          <w:sz w:val="24"/>
          <w:szCs w:val="24"/>
          <w:lang w:val="en-US"/>
        </w:rPr>
        <w:t>sure</w:t>
      </w:r>
      <w:r w:rsidRPr="003675DF">
        <w:rPr>
          <w:rFonts w:eastAsia="Times New Roman"/>
          <w:sz w:val="24"/>
          <w:szCs w:val="24"/>
        </w:rPr>
        <w:t xml:space="preserve"> </w:t>
      </w:r>
      <w:r>
        <w:rPr>
          <w:rFonts w:eastAsia="Times New Roman"/>
          <w:sz w:val="24"/>
          <w:szCs w:val="24"/>
          <w:lang w:val="en-US"/>
        </w:rPr>
        <w:t>that</w:t>
      </w:r>
      <w:r w:rsidRPr="003675DF">
        <w:rPr>
          <w:rFonts w:eastAsia="Times New Roman"/>
          <w:sz w:val="24"/>
          <w:szCs w:val="24"/>
        </w:rPr>
        <w:t xml:space="preserve"> </w:t>
      </w:r>
      <w:r>
        <w:rPr>
          <w:rFonts w:eastAsia="Times New Roman"/>
          <w:sz w:val="24"/>
          <w:szCs w:val="24"/>
          <w:lang w:val="en-US"/>
        </w:rPr>
        <w:t>he</w:t>
      </w:r>
      <w:r w:rsidRPr="003675DF">
        <w:rPr>
          <w:rFonts w:eastAsia="Times New Roman"/>
          <w:sz w:val="24"/>
          <w:szCs w:val="24"/>
        </w:rPr>
        <w:t xml:space="preserve"> </w:t>
      </w:r>
      <w:r>
        <w:rPr>
          <w:rFonts w:eastAsia="Times New Roman"/>
          <w:sz w:val="24"/>
          <w:szCs w:val="24"/>
          <w:lang w:val="en-US"/>
        </w:rPr>
        <w:t>sees</w:t>
      </w:r>
      <w:r w:rsidRPr="003675DF">
        <w:rPr>
          <w:rFonts w:eastAsia="Times New Roman"/>
          <w:sz w:val="24"/>
          <w:szCs w:val="24"/>
        </w:rPr>
        <w:t xml:space="preserve"> </w:t>
      </w:r>
      <w:r>
        <w:rPr>
          <w:rFonts w:eastAsia="Times New Roman"/>
          <w:sz w:val="24"/>
          <w:szCs w:val="24"/>
          <w:lang w:val="en-US"/>
        </w:rPr>
        <w:t>it</w:t>
      </w:r>
      <w:r w:rsidRPr="003675DF">
        <w:rPr>
          <w:rFonts w:eastAsia="Times New Roman"/>
          <w:sz w:val="24"/>
          <w:szCs w:val="24"/>
        </w:rPr>
        <w:t>.</w:t>
      </w:r>
    </w:p>
    <w:p w:rsidR="003675DF" w:rsidRPr="003675DF" w:rsidRDefault="003675DF" w:rsidP="009910B0">
      <w:pPr>
        <w:rPr>
          <w:rFonts w:eastAsia="Times New Roman"/>
          <w:sz w:val="24"/>
          <w:szCs w:val="24"/>
          <w:lang w:val="en-US"/>
        </w:rPr>
      </w:pPr>
      <w:r>
        <w:rPr>
          <w:rFonts w:eastAsia="Times New Roman"/>
          <w:sz w:val="24"/>
          <w:szCs w:val="24"/>
          <w:lang w:val="en-US"/>
        </w:rPr>
        <w:t>Let</w:t>
      </w:r>
      <w:r w:rsidRPr="003675DF">
        <w:rPr>
          <w:rFonts w:eastAsia="Times New Roman"/>
          <w:sz w:val="24"/>
          <w:szCs w:val="24"/>
        </w:rPr>
        <w:t>’</w:t>
      </w:r>
      <w:r>
        <w:rPr>
          <w:rFonts w:eastAsia="Times New Roman"/>
          <w:sz w:val="24"/>
          <w:szCs w:val="24"/>
          <w:lang w:val="en-US"/>
        </w:rPr>
        <w:t>s</w:t>
      </w:r>
      <w:r w:rsidRPr="003675DF">
        <w:rPr>
          <w:rFonts w:eastAsia="Times New Roman"/>
          <w:sz w:val="24"/>
          <w:szCs w:val="24"/>
        </w:rPr>
        <w:t xml:space="preserve"> </w:t>
      </w:r>
      <w:r>
        <w:rPr>
          <w:rFonts w:eastAsia="Times New Roman"/>
          <w:sz w:val="24"/>
          <w:szCs w:val="24"/>
          <w:lang w:val="en-US"/>
        </w:rPr>
        <w:t>move</w:t>
      </w:r>
      <w:r w:rsidRPr="003675DF">
        <w:rPr>
          <w:rFonts w:eastAsia="Times New Roman"/>
          <w:sz w:val="24"/>
          <w:szCs w:val="24"/>
        </w:rPr>
        <w:t xml:space="preserve"> </w:t>
      </w:r>
      <w:r>
        <w:rPr>
          <w:rFonts w:eastAsia="Times New Roman"/>
          <w:sz w:val="24"/>
          <w:szCs w:val="24"/>
          <w:lang w:val="en-US"/>
        </w:rPr>
        <w:t>on</w:t>
      </w:r>
      <w:r w:rsidRPr="003675DF">
        <w:rPr>
          <w:rFonts w:eastAsia="Times New Roman"/>
          <w:sz w:val="24"/>
          <w:szCs w:val="24"/>
        </w:rPr>
        <w:t xml:space="preserve"> </w:t>
      </w:r>
      <w:r>
        <w:rPr>
          <w:rFonts w:eastAsia="Times New Roman"/>
          <w:sz w:val="24"/>
          <w:szCs w:val="24"/>
          <w:lang w:val="en-US"/>
        </w:rPr>
        <w:t>again</w:t>
      </w:r>
      <w:r w:rsidRPr="003675DF">
        <w:rPr>
          <w:rFonts w:eastAsia="Times New Roman"/>
          <w:sz w:val="24"/>
          <w:szCs w:val="24"/>
        </w:rPr>
        <w:t xml:space="preserve">. </w:t>
      </w:r>
      <w:r>
        <w:rPr>
          <w:rFonts w:eastAsia="Times New Roman"/>
          <w:sz w:val="24"/>
          <w:szCs w:val="24"/>
          <w:lang w:val="en-US"/>
        </w:rPr>
        <w:t xml:space="preserve">Please note that when the student fulfills some exercises and makes a mistake, his answer turns on red. When he gives the correct answer, it turns on green. The teacher sees the same thing. </w:t>
      </w:r>
    </w:p>
    <w:p w:rsidR="003675DF" w:rsidRDefault="000837BC" w:rsidP="009910B0">
      <w:pPr>
        <w:rPr>
          <w:rFonts w:eastAsia="Times New Roman"/>
          <w:sz w:val="24"/>
          <w:szCs w:val="24"/>
          <w:lang w:val="en-US"/>
        </w:rPr>
      </w:pPr>
      <w:r>
        <w:rPr>
          <w:rFonts w:eastAsia="Times New Roman"/>
          <w:sz w:val="24"/>
          <w:szCs w:val="24"/>
          <w:lang w:val="en-US"/>
        </w:rPr>
        <w:t>And notice that in the right side of the screen you can see the lesson plan. Each exercise demands a special period of time. You can see the timer as well. And your student doesn’t see it.</w:t>
      </w:r>
    </w:p>
    <w:p w:rsidR="000837BC" w:rsidRDefault="000837BC" w:rsidP="009910B0">
      <w:pPr>
        <w:rPr>
          <w:rFonts w:eastAsia="Times New Roman"/>
          <w:sz w:val="24"/>
          <w:szCs w:val="24"/>
          <w:lang w:val="en-US"/>
        </w:rPr>
      </w:pPr>
      <w:r>
        <w:rPr>
          <w:rFonts w:eastAsia="Times New Roman"/>
          <w:sz w:val="24"/>
          <w:szCs w:val="24"/>
          <w:lang w:val="en-US"/>
        </w:rPr>
        <w:lastRenderedPageBreak/>
        <w:t xml:space="preserve">Let’s move forward. </w:t>
      </w:r>
      <w:r w:rsidR="00BD6E99">
        <w:rPr>
          <w:rFonts w:eastAsia="Times New Roman"/>
          <w:sz w:val="24"/>
          <w:szCs w:val="24"/>
          <w:lang w:val="en-US"/>
        </w:rPr>
        <w:t xml:space="preserve">Some insertions “Teacher’s notes” contain dialogues and texts.  If you want to make them visible for your student, click on the eye icon. It turns on bright. So, this information is now available for the student. If you want your student to see the “Additional information”, you should also click on the eye, and it becomes visible. Moreover, by pressing “More” the student goes to a </w:t>
      </w:r>
      <w:proofErr w:type="spellStart"/>
      <w:r w:rsidR="00BD6E99">
        <w:rPr>
          <w:rFonts w:eastAsia="Times New Roman"/>
          <w:sz w:val="24"/>
          <w:szCs w:val="24"/>
          <w:lang w:val="en-US"/>
        </w:rPr>
        <w:t>Wikipedia</w:t>
      </w:r>
      <w:proofErr w:type="spellEnd"/>
      <w:r w:rsidR="00BD6E99">
        <w:rPr>
          <w:rFonts w:eastAsia="Times New Roman"/>
          <w:sz w:val="24"/>
          <w:szCs w:val="24"/>
          <w:lang w:val="en-US"/>
        </w:rPr>
        <w:t xml:space="preserve"> page and finds out various types of food that have been discussed during the lesson.</w:t>
      </w:r>
    </w:p>
    <w:p w:rsidR="00BD6E99" w:rsidRDefault="00BD6E99" w:rsidP="009910B0">
      <w:pPr>
        <w:rPr>
          <w:rFonts w:eastAsia="Times New Roman"/>
          <w:sz w:val="24"/>
          <w:szCs w:val="24"/>
          <w:lang w:val="en-US"/>
        </w:rPr>
      </w:pPr>
      <w:r>
        <w:rPr>
          <w:rFonts w:eastAsia="Times New Roman"/>
          <w:sz w:val="24"/>
          <w:szCs w:val="24"/>
          <w:lang w:val="en-US"/>
        </w:rPr>
        <w:t>Let’s go on. Please note that when your student is doing some exercises you can see the hints: there are ticks next to correct answers. The student doesn’t see them, just the multiple choice question.</w:t>
      </w:r>
    </w:p>
    <w:p w:rsidR="00BD6E99" w:rsidRDefault="00BD6E99" w:rsidP="009910B0">
      <w:pPr>
        <w:rPr>
          <w:rFonts w:eastAsia="Times New Roman"/>
          <w:sz w:val="24"/>
          <w:szCs w:val="24"/>
          <w:lang w:val="en-US"/>
        </w:rPr>
      </w:pPr>
      <w:r>
        <w:rPr>
          <w:rFonts w:eastAsia="Times New Roman"/>
          <w:sz w:val="24"/>
          <w:szCs w:val="24"/>
          <w:lang w:val="en-US"/>
        </w:rPr>
        <w:t>And now we are in the final part of our lesson. You should press “Finish the lesson” button when you are done, and the lesson will be closed.</w:t>
      </w:r>
    </w:p>
    <w:p w:rsidR="00BD6E99" w:rsidRDefault="00BD6E99" w:rsidP="009910B0">
      <w:pPr>
        <w:rPr>
          <w:rFonts w:eastAsia="Times New Roman"/>
          <w:sz w:val="24"/>
          <w:szCs w:val="24"/>
          <w:lang w:val="en-US"/>
        </w:rPr>
      </w:pPr>
      <w:r>
        <w:rPr>
          <w:rFonts w:eastAsia="Times New Roman"/>
          <w:sz w:val="24"/>
          <w:szCs w:val="24"/>
          <w:lang w:val="en-US"/>
        </w:rPr>
        <w:t>I wish to draw your attention to the fact that the student stays in the virtual classroom while you stay there. After you have pressed the button, you</w:t>
      </w:r>
      <w:r w:rsidR="00240032">
        <w:rPr>
          <w:rFonts w:eastAsia="Times New Roman"/>
          <w:sz w:val="24"/>
          <w:szCs w:val="24"/>
          <w:lang w:val="en-US"/>
        </w:rPr>
        <w:t xml:space="preserve"> will see the following page. When you click on the arrow, it will send you to the main page of the virtual classroom, where you can begin the next lesson and choose everything you need.</w:t>
      </w:r>
    </w:p>
    <w:p w:rsidR="00240032" w:rsidRDefault="00240032" w:rsidP="009910B0">
      <w:pPr>
        <w:rPr>
          <w:rFonts w:eastAsia="Times New Roman"/>
          <w:sz w:val="24"/>
          <w:szCs w:val="24"/>
          <w:lang w:val="en-US"/>
        </w:rPr>
      </w:pPr>
      <w:r>
        <w:rPr>
          <w:rFonts w:eastAsia="Times New Roman"/>
          <w:sz w:val="24"/>
          <w:szCs w:val="24"/>
          <w:lang w:val="en-US"/>
        </w:rPr>
        <w:t>Then we are done with the technical aspect of our virtual classroom. I wish you nice and successful lessons.</w:t>
      </w:r>
    </w:p>
    <w:p w:rsidR="008526EA" w:rsidRDefault="008526EA"/>
    <w:sectPr w:rsidR="008526EA" w:rsidSect="00852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0B0"/>
    <w:rsid w:val="00004765"/>
    <w:rsid w:val="000051B7"/>
    <w:rsid w:val="000064BF"/>
    <w:rsid w:val="00022E17"/>
    <w:rsid w:val="00027C2D"/>
    <w:rsid w:val="0004451A"/>
    <w:rsid w:val="00056735"/>
    <w:rsid w:val="00064475"/>
    <w:rsid w:val="000837BC"/>
    <w:rsid w:val="00090C54"/>
    <w:rsid w:val="0009195E"/>
    <w:rsid w:val="000A32B9"/>
    <w:rsid w:val="000E3D9B"/>
    <w:rsid w:val="000F0CE2"/>
    <w:rsid w:val="000F5AB4"/>
    <w:rsid w:val="00116546"/>
    <w:rsid w:val="00127FD8"/>
    <w:rsid w:val="00134BAA"/>
    <w:rsid w:val="00192787"/>
    <w:rsid w:val="001A7EEA"/>
    <w:rsid w:val="001E289C"/>
    <w:rsid w:val="00231706"/>
    <w:rsid w:val="00240032"/>
    <w:rsid w:val="00241B75"/>
    <w:rsid w:val="0024634A"/>
    <w:rsid w:val="00246593"/>
    <w:rsid w:val="0025426A"/>
    <w:rsid w:val="00285DD6"/>
    <w:rsid w:val="002D0805"/>
    <w:rsid w:val="002D719A"/>
    <w:rsid w:val="002E5A51"/>
    <w:rsid w:val="002F1EF8"/>
    <w:rsid w:val="002F614A"/>
    <w:rsid w:val="003077FF"/>
    <w:rsid w:val="00321608"/>
    <w:rsid w:val="0032736A"/>
    <w:rsid w:val="00335935"/>
    <w:rsid w:val="003540C5"/>
    <w:rsid w:val="003545B0"/>
    <w:rsid w:val="003675DF"/>
    <w:rsid w:val="00377DC3"/>
    <w:rsid w:val="003856ED"/>
    <w:rsid w:val="00393385"/>
    <w:rsid w:val="003A7D9E"/>
    <w:rsid w:val="003C4D3B"/>
    <w:rsid w:val="003D69BF"/>
    <w:rsid w:val="003E3184"/>
    <w:rsid w:val="003E6255"/>
    <w:rsid w:val="003F5BBA"/>
    <w:rsid w:val="003F72CE"/>
    <w:rsid w:val="004179ED"/>
    <w:rsid w:val="0042569F"/>
    <w:rsid w:val="00425C53"/>
    <w:rsid w:val="00455113"/>
    <w:rsid w:val="00497596"/>
    <w:rsid w:val="004A40A5"/>
    <w:rsid w:val="004A54EB"/>
    <w:rsid w:val="004B4ED3"/>
    <w:rsid w:val="004F050D"/>
    <w:rsid w:val="00514EA2"/>
    <w:rsid w:val="00520630"/>
    <w:rsid w:val="00530CA2"/>
    <w:rsid w:val="00544D65"/>
    <w:rsid w:val="005717AC"/>
    <w:rsid w:val="00573CEB"/>
    <w:rsid w:val="005820CE"/>
    <w:rsid w:val="00587600"/>
    <w:rsid w:val="005A4CA7"/>
    <w:rsid w:val="005A646E"/>
    <w:rsid w:val="005B00F7"/>
    <w:rsid w:val="005B0E5D"/>
    <w:rsid w:val="005B527F"/>
    <w:rsid w:val="005E069F"/>
    <w:rsid w:val="00605E2A"/>
    <w:rsid w:val="00681E1A"/>
    <w:rsid w:val="006B6C40"/>
    <w:rsid w:val="006B7458"/>
    <w:rsid w:val="006C5901"/>
    <w:rsid w:val="006D0939"/>
    <w:rsid w:val="006D3248"/>
    <w:rsid w:val="006D44DE"/>
    <w:rsid w:val="006E667B"/>
    <w:rsid w:val="006E6782"/>
    <w:rsid w:val="0070503A"/>
    <w:rsid w:val="00710137"/>
    <w:rsid w:val="0072344F"/>
    <w:rsid w:val="00726360"/>
    <w:rsid w:val="0076102A"/>
    <w:rsid w:val="0077079C"/>
    <w:rsid w:val="00777718"/>
    <w:rsid w:val="00783819"/>
    <w:rsid w:val="00787F6F"/>
    <w:rsid w:val="007A48C6"/>
    <w:rsid w:val="007C39C5"/>
    <w:rsid w:val="007C4888"/>
    <w:rsid w:val="007D1E4F"/>
    <w:rsid w:val="00816DA0"/>
    <w:rsid w:val="00823766"/>
    <w:rsid w:val="00831473"/>
    <w:rsid w:val="008316EA"/>
    <w:rsid w:val="0084356D"/>
    <w:rsid w:val="008526EA"/>
    <w:rsid w:val="00856AEA"/>
    <w:rsid w:val="00864AC0"/>
    <w:rsid w:val="008729B3"/>
    <w:rsid w:val="0089659A"/>
    <w:rsid w:val="008F3997"/>
    <w:rsid w:val="00912FFA"/>
    <w:rsid w:val="00921F12"/>
    <w:rsid w:val="009440AB"/>
    <w:rsid w:val="00964BAF"/>
    <w:rsid w:val="00974D58"/>
    <w:rsid w:val="0098634A"/>
    <w:rsid w:val="009910B0"/>
    <w:rsid w:val="00991F58"/>
    <w:rsid w:val="00995997"/>
    <w:rsid w:val="00997B94"/>
    <w:rsid w:val="009B7EDF"/>
    <w:rsid w:val="009E683D"/>
    <w:rsid w:val="00A362CD"/>
    <w:rsid w:val="00A51F57"/>
    <w:rsid w:val="00A559CF"/>
    <w:rsid w:val="00A7219C"/>
    <w:rsid w:val="00AC50CC"/>
    <w:rsid w:val="00AC7E60"/>
    <w:rsid w:val="00AE4B7A"/>
    <w:rsid w:val="00AE780E"/>
    <w:rsid w:val="00AF5CF0"/>
    <w:rsid w:val="00B02CB3"/>
    <w:rsid w:val="00B03D72"/>
    <w:rsid w:val="00B15414"/>
    <w:rsid w:val="00B34D1D"/>
    <w:rsid w:val="00B35A96"/>
    <w:rsid w:val="00B51981"/>
    <w:rsid w:val="00B55341"/>
    <w:rsid w:val="00B84271"/>
    <w:rsid w:val="00B8761D"/>
    <w:rsid w:val="00B87F23"/>
    <w:rsid w:val="00B931BA"/>
    <w:rsid w:val="00B97E2D"/>
    <w:rsid w:val="00BD6E99"/>
    <w:rsid w:val="00C01F83"/>
    <w:rsid w:val="00C1445B"/>
    <w:rsid w:val="00C15C46"/>
    <w:rsid w:val="00C15F4E"/>
    <w:rsid w:val="00C53530"/>
    <w:rsid w:val="00C6028E"/>
    <w:rsid w:val="00C61B13"/>
    <w:rsid w:val="00C6799B"/>
    <w:rsid w:val="00C83B29"/>
    <w:rsid w:val="00C85E8B"/>
    <w:rsid w:val="00C874C5"/>
    <w:rsid w:val="00CA57BF"/>
    <w:rsid w:val="00CA588C"/>
    <w:rsid w:val="00CB1D26"/>
    <w:rsid w:val="00CC639B"/>
    <w:rsid w:val="00CE2FE5"/>
    <w:rsid w:val="00CF21C0"/>
    <w:rsid w:val="00CF21E8"/>
    <w:rsid w:val="00D117ED"/>
    <w:rsid w:val="00D13C32"/>
    <w:rsid w:val="00D47E36"/>
    <w:rsid w:val="00D93E1A"/>
    <w:rsid w:val="00DF3847"/>
    <w:rsid w:val="00E03A83"/>
    <w:rsid w:val="00E1611A"/>
    <w:rsid w:val="00E16F61"/>
    <w:rsid w:val="00E175A5"/>
    <w:rsid w:val="00E36DE9"/>
    <w:rsid w:val="00E52A42"/>
    <w:rsid w:val="00E73AC7"/>
    <w:rsid w:val="00E8460A"/>
    <w:rsid w:val="00E868C6"/>
    <w:rsid w:val="00E94F8B"/>
    <w:rsid w:val="00EA42CA"/>
    <w:rsid w:val="00EB5EB1"/>
    <w:rsid w:val="00EC1CA7"/>
    <w:rsid w:val="00EC2BB3"/>
    <w:rsid w:val="00ED0BD3"/>
    <w:rsid w:val="00EE1652"/>
    <w:rsid w:val="00EE374F"/>
    <w:rsid w:val="00EE5C7B"/>
    <w:rsid w:val="00EF7C9F"/>
    <w:rsid w:val="00F06543"/>
    <w:rsid w:val="00F14EF3"/>
    <w:rsid w:val="00F23C94"/>
    <w:rsid w:val="00F450D4"/>
    <w:rsid w:val="00F566DC"/>
    <w:rsid w:val="00F573E6"/>
    <w:rsid w:val="00F607CF"/>
    <w:rsid w:val="00F64620"/>
    <w:rsid w:val="00F6742E"/>
    <w:rsid w:val="00F766D3"/>
    <w:rsid w:val="00F92647"/>
    <w:rsid w:val="00FB2072"/>
    <w:rsid w:val="00FB2DD8"/>
    <w:rsid w:val="00FB7436"/>
    <w:rsid w:val="00FF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cp:revision>
  <dcterms:created xsi:type="dcterms:W3CDTF">2014-02-05T08:43:00Z</dcterms:created>
  <dcterms:modified xsi:type="dcterms:W3CDTF">2014-02-05T13:04:00Z</dcterms:modified>
</cp:coreProperties>
</file>