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9B" w:rsidRDefault="008D04C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Аренда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гидромолота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4C9" w:rsidRDefault="008D0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Спецтехника на строительной площадке просто необходима, без нее трудно представить проведение строительства. </w:t>
      </w:r>
      <w:r w:rsidR="00821DB0">
        <w:rPr>
          <w:rFonts w:ascii="Times New Roman" w:hAnsi="Times New Roman" w:cs="Times New Roman"/>
          <w:sz w:val="24"/>
          <w:szCs w:val="24"/>
        </w:rPr>
        <w:t xml:space="preserve">Не меньшей популярностью, чем экскаваторы или самосвалы, на стройплощадках пользуется дополнительное оборудование, </w:t>
      </w:r>
      <w:r w:rsidR="00A44FEE">
        <w:rPr>
          <w:rFonts w:ascii="Times New Roman" w:hAnsi="Times New Roman" w:cs="Times New Roman"/>
          <w:sz w:val="24"/>
          <w:szCs w:val="24"/>
        </w:rPr>
        <w:t xml:space="preserve">к </w:t>
      </w:r>
      <w:r w:rsidR="00821DB0">
        <w:rPr>
          <w:rFonts w:ascii="Times New Roman" w:hAnsi="Times New Roman" w:cs="Times New Roman"/>
          <w:sz w:val="24"/>
          <w:szCs w:val="24"/>
        </w:rPr>
        <w:t xml:space="preserve">которому относится </w:t>
      </w:r>
      <w:proofErr w:type="spellStart"/>
      <w:r w:rsidR="00821DB0">
        <w:rPr>
          <w:rFonts w:ascii="Times New Roman" w:hAnsi="Times New Roman" w:cs="Times New Roman"/>
          <w:sz w:val="24"/>
          <w:szCs w:val="24"/>
        </w:rPr>
        <w:t>гидромолот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1DB0" w:rsidRDefault="008D04C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Гидромолот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инструментом для разрушения, он очень вос</w:t>
      </w:r>
      <w:r w:rsidR="00821DB0">
        <w:rPr>
          <w:rFonts w:ascii="Times New Roman" w:hAnsi="Times New Roman" w:cs="Times New Roman"/>
          <w:sz w:val="24"/>
          <w:szCs w:val="24"/>
        </w:rPr>
        <w:t>требован при проведении многих работ</w:t>
      </w:r>
      <w:r>
        <w:rPr>
          <w:rFonts w:ascii="Times New Roman" w:hAnsi="Times New Roman" w:cs="Times New Roman"/>
          <w:sz w:val="24"/>
          <w:szCs w:val="24"/>
        </w:rPr>
        <w:t xml:space="preserve">, ведь без него невозможным станет разрушение железобетонных старых конструкций. </w:t>
      </w:r>
      <w:r w:rsidR="00FB58C7">
        <w:rPr>
          <w:rFonts w:ascii="Times New Roman" w:hAnsi="Times New Roman" w:cs="Times New Roman"/>
          <w:sz w:val="24"/>
          <w:szCs w:val="24"/>
        </w:rPr>
        <w:t xml:space="preserve">Если вам необходим </w:t>
      </w:r>
      <w:proofErr w:type="spellStart"/>
      <w:r w:rsidR="00FB58C7">
        <w:rPr>
          <w:rFonts w:ascii="Times New Roman" w:hAnsi="Times New Roman" w:cs="Times New Roman"/>
          <w:b/>
          <w:sz w:val="24"/>
          <w:szCs w:val="24"/>
        </w:rPr>
        <w:t>гидромолот</w:t>
      </w:r>
      <w:proofErr w:type="spellEnd"/>
      <w:r w:rsidR="00FB58C7">
        <w:rPr>
          <w:rFonts w:ascii="Times New Roman" w:hAnsi="Times New Roman" w:cs="Times New Roman"/>
          <w:b/>
          <w:sz w:val="24"/>
          <w:szCs w:val="24"/>
        </w:rPr>
        <w:t xml:space="preserve">, аренда </w:t>
      </w:r>
      <w:r w:rsidR="00FB58C7">
        <w:rPr>
          <w:rFonts w:ascii="Times New Roman" w:hAnsi="Times New Roman" w:cs="Times New Roman"/>
          <w:sz w:val="24"/>
          <w:szCs w:val="24"/>
        </w:rPr>
        <w:t>станет оптимальным вариантом для решения задач по разрушению.</w:t>
      </w:r>
      <w:r w:rsidR="00821D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DB0" w:rsidRDefault="00821D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его помощью можно дробить скальные породы и мерзлый грунт, уплотнять основания траншей, вскрывать подземные коммуникации и проводить тоннельные работы.</w:t>
      </w:r>
      <w:r w:rsidR="00FB5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Гидромолот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использоваться в различных сферах строительства: от разрушения ветхих зданий и построек до демонтажа старого бетонного или асфальтового покрытия.</w:t>
      </w:r>
    </w:p>
    <w:p w:rsidR="00FB58C7" w:rsidRDefault="00FB58C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Гидромолот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используется в качестве дополнительного приспособления для экскаватора, трактора или погрузчика. При этом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аренда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гидромолота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Москве </w:t>
      </w:r>
      <w:r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="00A44FEE">
        <w:rPr>
          <w:rFonts w:ascii="Times New Roman" w:hAnsi="Times New Roman" w:cs="Times New Roman"/>
          <w:sz w:val="24"/>
          <w:szCs w:val="24"/>
        </w:rPr>
        <w:t>вам не тратиться на приобретение</w:t>
      </w:r>
      <w:r>
        <w:rPr>
          <w:rFonts w:ascii="Times New Roman" w:hAnsi="Times New Roman" w:cs="Times New Roman"/>
          <w:sz w:val="24"/>
          <w:szCs w:val="24"/>
        </w:rPr>
        <w:t xml:space="preserve"> дорогостоящего оборудования, а пользоваться техникой только по мере возникновения необходимости. </w:t>
      </w:r>
    </w:p>
    <w:p w:rsidR="00FB58C7" w:rsidRDefault="00FB5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Обычно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гидромолоты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устанавливают на небольшие погрузчики-экскаваторы. Эта техника легко может передвигаться в городских условиях, заезжать даже в самые узкие дворы и работать даже в стесненных условиях. Если вы решили  - «</w:t>
      </w:r>
      <w:r>
        <w:rPr>
          <w:rFonts w:ascii="Times New Roman" w:hAnsi="Times New Roman" w:cs="Times New Roman"/>
          <w:b/>
          <w:sz w:val="24"/>
          <w:szCs w:val="24"/>
        </w:rPr>
        <w:t xml:space="preserve">возьму в аренду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гидромолот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опытным машинистом», то вы на правильном пути. Ведь </w:t>
      </w:r>
      <w:r w:rsidR="009976E8">
        <w:rPr>
          <w:rFonts w:ascii="Times New Roman" w:hAnsi="Times New Roman" w:cs="Times New Roman"/>
          <w:sz w:val="24"/>
          <w:szCs w:val="24"/>
        </w:rPr>
        <w:t>о</w:t>
      </w:r>
      <w:r w:rsidR="00821DB0">
        <w:rPr>
          <w:rFonts w:ascii="Times New Roman" w:hAnsi="Times New Roman" w:cs="Times New Roman"/>
          <w:sz w:val="24"/>
          <w:szCs w:val="24"/>
        </w:rPr>
        <w:t>пытный специалист сможет выполня</w:t>
      </w:r>
      <w:r w:rsidR="009976E8">
        <w:rPr>
          <w:rFonts w:ascii="Times New Roman" w:hAnsi="Times New Roman" w:cs="Times New Roman"/>
          <w:sz w:val="24"/>
          <w:szCs w:val="24"/>
        </w:rPr>
        <w:t xml:space="preserve">ть работу даже в </w:t>
      </w:r>
      <w:r w:rsidR="00821DB0">
        <w:rPr>
          <w:rFonts w:ascii="Times New Roman" w:hAnsi="Times New Roman" w:cs="Times New Roman"/>
          <w:sz w:val="24"/>
          <w:szCs w:val="24"/>
        </w:rPr>
        <w:t>самых сложных условиях, не нанося</w:t>
      </w:r>
      <w:r w:rsidR="009976E8">
        <w:rPr>
          <w:rFonts w:ascii="Times New Roman" w:hAnsi="Times New Roman" w:cs="Times New Roman"/>
          <w:sz w:val="24"/>
          <w:szCs w:val="24"/>
        </w:rPr>
        <w:t xml:space="preserve"> ущерба благоустроенной территории двора. </w:t>
      </w:r>
    </w:p>
    <w:p w:rsidR="009976E8" w:rsidRDefault="00997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гидромолот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учитывайте не только его техничес</w:t>
      </w:r>
      <w:r w:rsidR="00821DB0">
        <w:rPr>
          <w:rFonts w:ascii="Times New Roman" w:hAnsi="Times New Roman" w:cs="Times New Roman"/>
          <w:sz w:val="24"/>
          <w:szCs w:val="24"/>
        </w:rPr>
        <w:t>кие показатели, но и те условия</w:t>
      </w:r>
      <w:r>
        <w:rPr>
          <w:rFonts w:ascii="Times New Roman" w:hAnsi="Times New Roman" w:cs="Times New Roman"/>
          <w:sz w:val="24"/>
          <w:szCs w:val="24"/>
        </w:rPr>
        <w:t xml:space="preserve">, в которых техника будет эксплуатироваться. Также необходимо учесть интенсивность использования и прочностные характеристики материала, который будет подвергаться разрушению. </w:t>
      </w:r>
    </w:p>
    <w:p w:rsidR="009976E8" w:rsidRDefault="00997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хотите установить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гидромолот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экскаватор, то учитывайте вес самой машины.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Гидромолот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должен весить больше 0.1 части веса техники, на которую он устанавливается. Чтобы определить, подходит 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гидромолот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определенной модели экскаватора, необходимо сравнить показатели расхода рабочей жидкости молота и показатели, которые характеризуют производительность гидронасоса погрузчика. </w:t>
      </w:r>
    </w:p>
    <w:p w:rsidR="00A45A1D" w:rsidRDefault="00A45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обеспечения правильной работы экскаватора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гидромолотом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эти показатели должны быть примерно равны. Производительность молота определяет его эффективная мощность, которая является произведением частоты на энергию ударов. Чем выше прочность разрушаемых материалов, тем больше должна быть энергия удара. </w:t>
      </w:r>
    </w:p>
    <w:p w:rsidR="00A45A1D" w:rsidRDefault="00A45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взяли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гидромолот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аренду без специалиста, то необходимо помнить о соблюдении правил эксплуатации молота. Необходимо устанавливать молот перпендикулярно поверхности, которая подвергается обработке. Прижимая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гидромолот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рабочему объекту, необходимо следить за тем, чтобы сила прижимания шла </w:t>
      </w:r>
      <w:r w:rsidR="000363DA">
        <w:rPr>
          <w:rFonts w:ascii="Times New Roman" w:hAnsi="Times New Roman" w:cs="Times New Roman"/>
          <w:sz w:val="24"/>
          <w:szCs w:val="24"/>
        </w:rPr>
        <w:t xml:space="preserve">точно вдоль </w:t>
      </w:r>
      <w:r w:rsidR="000363DA">
        <w:rPr>
          <w:rFonts w:ascii="Times New Roman" w:hAnsi="Times New Roman" w:cs="Times New Roman"/>
          <w:sz w:val="24"/>
          <w:szCs w:val="24"/>
        </w:rPr>
        <w:lastRenderedPageBreak/>
        <w:t xml:space="preserve">оси оборудования. При работе </w:t>
      </w:r>
      <w:proofErr w:type="spellStart"/>
      <w:r w:rsidR="000363DA">
        <w:rPr>
          <w:rFonts w:ascii="Times New Roman" w:hAnsi="Times New Roman" w:cs="Times New Roman"/>
          <w:sz w:val="24"/>
          <w:szCs w:val="24"/>
        </w:rPr>
        <w:t>гидромолота</w:t>
      </w:r>
      <w:proofErr w:type="spellEnd"/>
      <w:r w:rsidR="000363DA">
        <w:rPr>
          <w:rFonts w:ascii="Times New Roman" w:hAnsi="Times New Roman" w:cs="Times New Roman"/>
          <w:sz w:val="24"/>
          <w:szCs w:val="24"/>
        </w:rPr>
        <w:t xml:space="preserve"> не должно происходить отрыва гусениц или колес трактора от поверхности земли на величину более 150 мм. Соблюдая эти правила</w:t>
      </w:r>
      <w:r w:rsidR="00A44FEE">
        <w:rPr>
          <w:rFonts w:ascii="Times New Roman" w:hAnsi="Times New Roman" w:cs="Times New Roman"/>
          <w:sz w:val="24"/>
          <w:szCs w:val="24"/>
        </w:rPr>
        <w:t>,</w:t>
      </w:r>
      <w:r w:rsidR="000363DA">
        <w:rPr>
          <w:rFonts w:ascii="Times New Roman" w:hAnsi="Times New Roman" w:cs="Times New Roman"/>
          <w:sz w:val="24"/>
          <w:szCs w:val="24"/>
        </w:rPr>
        <w:t xml:space="preserve"> вы обеспечите правильную работу оборудования</w:t>
      </w:r>
      <w:proofErr w:type="gramStart"/>
      <w:r w:rsidR="000363D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36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3DA" w:rsidRDefault="00036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не уверены, что самостоятельно обеспечит</w:t>
      </w:r>
      <w:r w:rsidR="00821DB0">
        <w:rPr>
          <w:rFonts w:ascii="Times New Roman" w:hAnsi="Times New Roman" w:cs="Times New Roman"/>
          <w:sz w:val="24"/>
          <w:szCs w:val="24"/>
        </w:rPr>
        <w:t xml:space="preserve">е правильную работу </w:t>
      </w:r>
      <w:proofErr w:type="spellStart"/>
      <w:r w:rsidR="00821DB0">
        <w:rPr>
          <w:rFonts w:ascii="Times New Roman" w:hAnsi="Times New Roman" w:cs="Times New Roman"/>
          <w:sz w:val="24"/>
          <w:szCs w:val="24"/>
        </w:rPr>
        <w:t>гидромолота</w:t>
      </w:r>
      <w:proofErr w:type="spellEnd"/>
      <w:r w:rsidR="00821DB0">
        <w:rPr>
          <w:rFonts w:ascii="Times New Roman" w:hAnsi="Times New Roman" w:cs="Times New Roman"/>
          <w:sz w:val="24"/>
          <w:szCs w:val="24"/>
        </w:rPr>
        <w:t xml:space="preserve">, то закажите аренду </w:t>
      </w:r>
      <w:r>
        <w:rPr>
          <w:rFonts w:ascii="Times New Roman" w:hAnsi="Times New Roman" w:cs="Times New Roman"/>
          <w:sz w:val="24"/>
          <w:szCs w:val="24"/>
        </w:rPr>
        <w:t xml:space="preserve">молота с машинистом, который квалифицированно проведет все намеченные работы, а вас избавит от лишних затруднений. </w:t>
      </w:r>
    </w:p>
    <w:p w:rsidR="00821DB0" w:rsidRPr="00FB58C7" w:rsidRDefault="00821D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0E4AB6">
        <w:rPr>
          <w:rFonts w:ascii="Times New Roman" w:hAnsi="Times New Roman" w:cs="Times New Roman"/>
          <w:sz w:val="24"/>
          <w:szCs w:val="24"/>
        </w:rPr>
        <w:t xml:space="preserve">заказав </w:t>
      </w:r>
      <w:proofErr w:type="spellStart"/>
      <w:r w:rsidR="000E4AB6">
        <w:rPr>
          <w:rFonts w:ascii="Times New Roman" w:hAnsi="Times New Roman" w:cs="Times New Roman"/>
          <w:sz w:val="24"/>
          <w:szCs w:val="24"/>
        </w:rPr>
        <w:t>гидромолот</w:t>
      </w:r>
      <w:proofErr w:type="spellEnd"/>
      <w:r w:rsidR="000E4AB6">
        <w:rPr>
          <w:rFonts w:ascii="Times New Roman" w:hAnsi="Times New Roman" w:cs="Times New Roman"/>
          <w:sz w:val="24"/>
          <w:szCs w:val="24"/>
        </w:rPr>
        <w:t xml:space="preserve"> у нас, вы сможете совсем недорого решить все свои задачи по демонтажу. </w:t>
      </w:r>
    </w:p>
    <w:p w:rsidR="008D04C9" w:rsidRDefault="008D04C9">
      <w:pPr>
        <w:rPr>
          <w:rFonts w:ascii="Times New Roman" w:hAnsi="Times New Roman" w:cs="Times New Roman"/>
          <w:b/>
          <w:sz w:val="24"/>
          <w:szCs w:val="24"/>
        </w:rPr>
      </w:pPr>
    </w:p>
    <w:p w:rsidR="008D04C9" w:rsidRPr="008D04C9" w:rsidRDefault="008D04C9">
      <w:pPr>
        <w:rPr>
          <w:rFonts w:ascii="Times New Roman" w:hAnsi="Times New Roman" w:cs="Times New Roman"/>
          <w:b/>
          <w:sz w:val="24"/>
          <w:szCs w:val="24"/>
        </w:rPr>
      </w:pPr>
    </w:p>
    <w:sectPr w:rsidR="008D04C9" w:rsidRPr="008D0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C9"/>
    <w:rsid w:val="00003E6C"/>
    <w:rsid w:val="00007297"/>
    <w:rsid w:val="000363DA"/>
    <w:rsid w:val="0004486D"/>
    <w:rsid w:val="0007031F"/>
    <w:rsid w:val="00085E80"/>
    <w:rsid w:val="00087D82"/>
    <w:rsid w:val="000E4AB6"/>
    <w:rsid w:val="001D0D60"/>
    <w:rsid w:val="001E4E8B"/>
    <w:rsid w:val="002278D1"/>
    <w:rsid w:val="00232D7A"/>
    <w:rsid w:val="00281F4A"/>
    <w:rsid w:val="003124BD"/>
    <w:rsid w:val="00327DE2"/>
    <w:rsid w:val="00357E5B"/>
    <w:rsid w:val="00367D9B"/>
    <w:rsid w:val="003C5B71"/>
    <w:rsid w:val="00442096"/>
    <w:rsid w:val="00471D7B"/>
    <w:rsid w:val="00485EAE"/>
    <w:rsid w:val="004B1C02"/>
    <w:rsid w:val="00510922"/>
    <w:rsid w:val="005151C0"/>
    <w:rsid w:val="00532FCE"/>
    <w:rsid w:val="005F4ECE"/>
    <w:rsid w:val="00626F8D"/>
    <w:rsid w:val="00626FEA"/>
    <w:rsid w:val="00646104"/>
    <w:rsid w:val="0065650C"/>
    <w:rsid w:val="006763A1"/>
    <w:rsid w:val="00676B3F"/>
    <w:rsid w:val="00686607"/>
    <w:rsid w:val="00691B8F"/>
    <w:rsid w:val="006B705D"/>
    <w:rsid w:val="006C7082"/>
    <w:rsid w:val="006C78A8"/>
    <w:rsid w:val="006D55F6"/>
    <w:rsid w:val="006E3937"/>
    <w:rsid w:val="006F4B03"/>
    <w:rsid w:val="007108FB"/>
    <w:rsid w:val="00746476"/>
    <w:rsid w:val="007666ED"/>
    <w:rsid w:val="007A2CBC"/>
    <w:rsid w:val="007D0C4A"/>
    <w:rsid w:val="007F5962"/>
    <w:rsid w:val="00810FC1"/>
    <w:rsid w:val="00812BAA"/>
    <w:rsid w:val="0081588B"/>
    <w:rsid w:val="00821DB0"/>
    <w:rsid w:val="008A3C9E"/>
    <w:rsid w:val="008D04C9"/>
    <w:rsid w:val="008D1807"/>
    <w:rsid w:val="009050AD"/>
    <w:rsid w:val="00917C99"/>
    <w:rsid w:val="009246BD"/>
    <w:rsid w:val="0095797C"/>
    <w:rsid w:val="009646E7"/>
    <w:rsid w:val="009722F6"/>
    <w:rsid w:val="009730D6"/>
    <w:rsid w:val="009976E8"/>
    <w:rsid w:val="009E7EFF"/>
    <w:rsid w:val="00A44FEE"/>
    <w:rsid w:val="00A45A1D"/>
    <w:rsid w:val="00A715A8"/>
    <w:rsid w:val="00A72F2D"/>
    <w:rsid w:val="00A73EB6"/>
    <w:rsid w:val="00AA454F"/>
    <w:rsid w:val="00AC4E5B"/>
    <w:rsid w:val="00AC58B0"/>
    <w:rsid w:val="00AE0A26"/>
    <w:rsid w:val="00AF11C4"/>
    <w:rsid w:val="00AF59D1"/>
    <w:rsid w:val="00C22989"/>
    <w:rsid w:val="00C4125E"/>
    <w:rsid w:val="00C45A5E"/>
    <w:rsid w:val="00D4275C"/>
    <w:rsid w:val="00DC6714"/>
    <w:rsid w:val="00E619C8"/>
    <w:rsid w:val="00E7583D"/>
    <w:rsid w:val="00EE5502"/>
    <w:rsid w:val="00F578EB"/>
    <w:rsid w:val="00F71791"/>
    <w:rsid w:val="00F8585E"/>
    <w:rsid w:val="00F90213"/>
    <w:rsid w:val="00F9645A"/>
    <w:rsid w:val="00FA4810"/>
    <w:rsid w:val="00FB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425</Words>
  <Characters>2967</Characters>
  <Application>Microsoft Office Word</Application>
  <DocSecurity>0</DocSecurity>
  <Lines>49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2013-06-22T18:50:00Z</dcterms:created>
  <dcterms:modified xsi:type="dcterms:W3CDTF">2013-06-23T12:50:00Z</dcterms:modified>
</cp:coreProperties>
</file>