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3" w:rsidRDefault="00A71A73" w:rsidP="00B97B8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0"/>
          <w:lang w:eastAsia="ru-RU"/>
        </w:rPr>
      </w:pPr>
      <w:r w:rsidRPr="00A71A73">
        <w:rPr>
          <w:rFonts w:ascii="Verdana" w:eastAsia="Times New Roman" w:hAnsi="Verdana" w:cs="Times New Roman"/>
          <w:b/>
          <w:bCs/>
          <w:sz w:val="24"/>
          <w:szCs w:val="20"/>
          <w:lang w:eastAsia="ru-RU"/>
        </w:rPr>
        <w:t>Коммерческая недвижимость в Испании: успейте купить до конца года!</w:t>
      </w:r>
    </w:p>
    <w:p w:rsidR="00B97B8F" w:rsidRPr="00A71A73" w:rsidRDefault="00B97B8F" w:rsidP="00B97B8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0"/>
          <w:lang w:eastAsia="ru-RU"/>
        </w:rPr>
      </w:pPr>
    </w:p>
    <w:p w:rsidR="00A71A73" w:rsidRDefault="00A71A73" w:rsidP="00B97B8F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2012 году наблюдаются очень низкие цифры по стоимости и объемам продаж коммерческой недвижимости в Испании. И это даже несмотря на то, что в </w:t>
      </w:r>
      <w:proofErr w:type="gramStart"/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последние несколько месяцев началось</w:t>
      </w:r>
      <w:proofErr w:type="gramEnd"/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небольшое оживление в сфере торговли недвижимым имуществом.</w:t>
      </w:r>
    </w:p>
    <w:p w:rsidR="00B97B8F" w:rsidRPr="00A71A73" w:rsidRDefault="00B97B8F" w:rsidP="00B97B8F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71A73" w:rsidRDefault="00A71A73" w:rsidP="00B97B8F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В сентябре нынешнего года специалистами был зафиксирован рост количества сделок по покупке и продаже недвижимости по сравнению с прошлым годом. Одной из причин такого роста можно назвать предоставление налоговых льгот, которые будут действовать до конца текущего года.</w:t>
      </w:r>
    </w:p>
    <w:p w:rsidR="00B97B8F" w:rsidRPr="00A71A73" w:rsidRDefault="00B97B8F" w:rsidP="00B97B8F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71A73" w:rsidRPr="00B97B8F" w:rsidRDefault="00A71A73" w:rsidP="00B97B8F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szCs w:val="20"/>
          <w:lang w:eastAsia="ru-RU"/>
        </w:rPr>
      </w:pPr>
      <w:r w:rsidRPr="00A71A73">
        <w:rPr>
          <w:rFonts w:ascii="Verdana" w:eastAsia="Times New Roman" w:hAnsi="Verdana" w:cs="Times New Roman"/>
          <w:b/>
          <w:bCs/>
          <w:szCs w:val="20"/>
          <w:lang w:eastAsia="ru-RU"/>
        </w:rPr>
        <w:t>Коммерческая недвижимость в Испании: 5 причин приобрести</w:t>
      </w:r>
    </w:p>
    <w:p w:rsidR="00B97B8F" w:rsidRPr="00A71A73" w:rsidRDefault="00B97B8F" w:rsidP="00B97B8F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A71A73" w:rsidRDefault="00A71A73" w:rsidP="00B97B8F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Существуют пять причин, по которым стоит подумать о приобретении банковской недвижимости в Испании до конца этого года: </w:t>
      </w:r>
    </w:p>
    <w:p w:rsidR="00B97B8F" w:rsidRPr="00A71A73" w:rsidRDefault="00B97B8F" w:rsidP="00B97B8F">
      <w:p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97B8F" w:rsidRPr="00A71A73" w:rsidRDefault="00A71A73" w:rsidP="00B97B8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Низкий процент налога на добавленную стоимость. До 31 декабря 2012 года в стране будет действовать сниженная (причем сильно сниженная) ставка по НДС при приобретении объектов коммерческой, жилой и банковской недвижимости в Испании. Уже с начала нового года налог на добавленную стоимость повысится до 10% от стоимости жилья. Если покупать недвижимость сейчас, экономия составит довольно крупную сумму: </w:t>
      </w:r>
    </w:p>
    <w:p w:rsidR="00A71A73" w:rsidRPr="00A71A73" w:rsidRDefault="00A71A73" w:rsidP="00B97B8F">
      <w:pPr>
        <w:numPr>
          <w:ilvl w:val="1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при цене жилья в пределах 100 тысяч евро НДС будет всего 4 тысячи евро (после 1 января 2013 года – 10 тысяч);</w:t>
      </w:r>
    </w:p>
    <w:p w:rsidR="00A71A73" w:rsidRPr="00A71A73" w:rsidRDefault="00A71A73" w:rsidP="00B97B8F">
      <w:pPr>
        <w:numPr>
          <w:ilvl w:val="1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при стоимости объекта в 150 тысяч евро НДС составит 6 тысяч (с января он достигнет 15 тысяч).</w:t>
      </w:r>
    </w:p>
    <w:p w:rsidR="00A71A73" w:rsidRPr="00A71A73" w:rsidRDefault="00A71A73" w:rsidP="00B97B8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Льготы при оплате подоходного налога. До конца этого года при приобретении объектов недвижимости для постоянного проживания в них будут действовать льготы на подоходный налог. На сегодняшний день он снижен на 15% от суммы, не достигающей 9040 евро. Таким образом, максимум по этому пункту можно сэкономить 1356 евро;</w:t>
      </w:r>
    </w:p>
    <w:p w:rsidR="00A71A73" w:rsidRPr="00A71A73" w:rsidRDefault="00A71A73" w:rsidP="00B97B8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Отмена налога на половину от прибавочной стоимости. Эта льгота будет действовать только в случае, если коммерческая недвижимость в Испании будет приобретена до 31 декабря текущего года с дальнейшей ее продажей после наступления 2013 года. Если цена продажи окажется выше цены покупки, 50% прибыли не будет облагаться налогом на прибавочную стоимость;</w:t>
      </w:r>
    </w:p>
    <w:p w:rsidR="00A71A73" w:rsidRPr="00A71A73" w:rsidRDefault="00A71A73" w:rsidP="00B97B8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На сегодняшний день банки предлагают огромные скидки на свою недвижимость, преследуя цель избавиться от лишнего балласта. В некоторых случаях несложно найти предложение по продаже банковской недвижимости в Испании с 60%-ной скидкой. Кроме того, финансовые учреждения предлагают выдачу кредитов на льготных условиях в том случае, если жилье перейдет в управление сторонней компании;</w:t>
      </w:r>
    </w:p>
    <w:p w:rsidR="00EE2250" w:rsidRPr="00B97B8F" w:rsidRDefault="00A71A73" w:rsidP="00B97B8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1A73">
        <w:rPr>
          <w:rFonts w:ascii="Verdana" w:eastAsia="Times New Roman" w:hAnsi="Verdana" w:cs="Times New Roman"/>
          <w:sz w:val="20"/>
          <w:szCs w:val="20"/>
          <w:lang w:eastAsia="ru-RU"/>
        </w:rPr>
        <w:t>Специалисты прогнозируют продолжение снижения цен на коммерческую недвижимость в Испании и в 2013 году. Но наблюдаться такая тенденция будет не во всех регионах страны.</w:t>
      </w:r>
    </w:p>
    <w:sectPr w:rsidR="00EE2250" w:rsidRPr="00B97B8F" w:rsidSect="00B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EC1"/>
    <w:multiLevelType w:val="multilevel"/>
    <w:tmpl w:val="5C7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1A73"/>
    <w:rsid w:val="00A71A73"/>
    <w:rsid w:val="00B97B8F"/>
    <w:rsid w:val="00E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50"/>
  </w:style>
  <w:style w:type="paragraph" w:styleId="3">
    <w:name w:val="heading 3"/>
    <w:basedOn w:val="a"/>
    <w:link w:val="30"/>
    <w:uiPriority w:val="9"/>
    <w:qFormat/>
    <w:rsid w:val="00A71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2014-03-06T17:25:00Z</dcterms:created>
  <dcterms:modified xsi:type="dcterms:W3CDTF">2014-03-06T17:28:00Z</dcterms:modified>
</cp:coreProperties>
</file>