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8A" w:rsidRPr="0087238A" w:rsidRDefault="0087238A" w:rsidP="0087238A">
      <w:pPr>
        <w:shd w:val="clear" w:color="auto" w:fill="FFFFFF"/>
        <w:spacing w:after="0" w:line="240" w:lineRule="auto"/>
        <w:textAlignment w:val="baseline"/>
        <w:outlineLvl w:val="1"/>
        <w:rPr>
          <w:rFonts w:ascii="Tahoma" w:eastAsia="Times New Roman" w:hAnsi="Tahoma" w:cs="Tahoma"/>
          <w:color w:val="333333"/>
          <w:sz w:val="36"/>
          <w:szCs w:val="36"/>
          <w:lang w:eastAsia="ru-RU"/>
        </w:rPr>
      </w:pPr>
      <w:r w:rsidRPr="0087238A">
        <w:rPr>
          <w:rFonts w:ascii="Tahoma" w:eastAsia="Times New Roman" w:hAnsi="Tahoma" w:cs="Tahoma"/>
          <w:color w:val="333333"/>
          <w:sz w:val="36"/>
          <w:szCs w:val="36"/>
          <w:lang w:eastAsia="ru-RU"/>
        </w:rPr>
        <w:t>Offshore web development</w:t>
      </w:r>
    </w:p>
    <w:p w:rsidR="00926425" w:rsidRDefault="00926425">
      <w:pPr>
        <w:rPr>
          <w:lang w:val="en-US"/>
        </w:rPr>
      </w:pPr>
    </w:p>
    <w:p w:rsidR="0087238A" w:rsidRDefault="0087238A" w:rsidP="0087238A">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Offshore web development is the type of work exactly for IT specialists whose goal is to attract principals from countries or regions with lower labor costs that can significantly reduce the cost of developing the site. Note: by offshore web development, in most cases, it refers to the performance of work by experts not from the same country, but from different countries at a considerable distance.</w:t>
      </w:r>
    </w:p>
    <w:p w:rsidR="0087238A" w:rsidRDefault="0087238A" w:rsidP="0087238A">
      <w:pPr>
        <w:pStyle w:val="3"/>
        <w:shd w:val="clear" w:color="auto" w:fill="FFFFFF"/>
        <w:spacing w:before="0"/>
        <w:textAlignment w:val="baseline"/>
        <w:rPr>
          <w:rFonts w:ascii="Tahoma" w:hAnsi="Tahoma" w:cs="Tahoma"/>
          <w:b w:val="0"/>
          <w:bCs w:val="0"/>
          <w:color w:val="333333"/>
          <w:sz w:val="36"/>
          <w:szCs w:val="36"/>
        </w:rPr>
      </w:pPr>
      <w:r>
        <w:rPr>
          <w:rFonts w:ascii="Tahoma" w:hAnsi="Tahoma" w:cs="Tahoma"/>
          <w:b w:val="0"/>
          <w:bCs w:val="0"/>
          <w:color w:val="333333"/>
          <w:sz w:val="36"/>
          <w:szCs w:val="36"/>
        </w:rPr>
        <w:t>It is important:</w:t>
      </w:r>
    </w:p>
    <w:p w:rsidR="0087238A" w:rsidRDefault="0087238A" w:rsidP="0087238A">
      <w:pPr>
        <w:numPr>
          <w:ilvl w:val="0"/>
          <w:numId w:val="1"/>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To start offshore website development abroad, you must be fluent in conversational and technical English language or the language of the country in which the contracting authority is located.</w:t>
      </w:r>
    </w:p>
    <w:p w:rsidR="0087238A" w:rsidRDefault="0087238A" w:rsidP="0087238A">
      <w:pPr>
        <w:numPr>
          <w:ilvl w:val="0"/>
          <w:numId w:val="1"/>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If the developer does not speak a foreign language fluently, the chances to find and perform the work of offshore programming and what is mostly important get money for their work is practically impossible.</w:t>
      </w:r>
    </w:p>
    <w:p w:rsidR="0087238A" w:rsidRDefault="0087238A" w:rsidP="0087238A">
      <w:pPr>
        <w:numPr>
          <w:ilvl w:val="0"/>
          <w:numId w:val="1"/>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Such developer will have to use the services of interpreters, managers, lawyers, etc. who are fluent in a foreign language.</w:t>
      </w:r>
    </w:p>
    <w:p w:rsidR="0087238A" w:rsidRDefault="0087238A" w:rsidP="0087238A">
      <w:pPr>
        <w:numPr>
          <w:ilvl w:val="0"/>
          <w:numId w:val="1"/>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For efficient work organization on the implementation of orders professional managers are required.</w:t>
      </w:r>
    </w:p>
    <w:p w:rsidR="0087238A" w:rsidRDefault="0087238A" w:rsidP="0087238A">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In order to sell services of website development to a foreign customer, we must have knowledge not only in programming, and be fluent in a foreign language. A developer must be familiar with the specifics of the western market, and understand the laws of the country.</w:t>
      </w:r>
    </w:p>
    <w:p w:rsidR="0087238A" w:rsidRDefault="0087238A" w:rsidP="0087238A">
      <w:pPr>
        <w:pStyle w:val="3"/>
        <w:shd w:val="clear" w:color="auto" w:fill="FFFFFF"/>
        <w:spacing w:before="0"/>
        <w:textAlignment w:val="baseline"/>
        <w:rPr>
          <w:rFonts w:ascii="Tahoma" w:hAnsi="Tahoma" w:cs="Tahoma"/>
          <w:b w:val="0"/>
          <w:bCs w:val="0"/>
          <w:color w:val="333333"/>
          <w:sz w:val="36"/>
          <w:szCs w:val="36"/>
        </w:rPr>
      </w:pPr>
      <w:r>
        <w:rPr>
          <w:rFonts w:ascii="Tahoma" w:hAnsi="Tahoma" w:cs="Tahoma"/>
          <w:b w:val="0"/>
          <w:bCs w:val="0"/>
          <w:color w:val="333333"/>
          <w:sz w:val="36"/>
          <w:szCs w:val="36"/>
        </w:rPr>
        <w:t>Problems we can meet at the process of development:</w:t>
      </w:r>
    </w:p>
    <w:p w:rsidR="0087238A" w:rsidRDefault="0087238A" w:rsidP="0087238A">
      <w:pPr>
        <w:numPr>
          <w:ilvl w:val="0"/>
          <w:numId w:val="2"/>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the task to perform the work can be formulated technically incorrectly that gives a right to the customer to interpret it very freely;</w:t>
      </w:r>
    </w:p>
    <w:p w:rsidR="0087238A" w:rsidRDefault="0087238A" w:rsidP="0087238A">
      <w:pPr>
        <w:numPr>
          <w:ilvl w:val="0"/>
          <w:numId w:val="2"/>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performance of work without upfront payment;</w:t>
      </w:r>
    </w:p>
    <w:p w:rsidR="0087238A" w:rsidRDefault="0087238A" w:rsidP="0087238A">
      <w:pPr>
        <w:numPr>
          <w:ilvl w:val="0"/>
          <w:numId w:val="2"/>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the working process wasn't divided into several stages.</w:t>
      </w:r>
    </w:p>
    <w:p w:rsidR="0087238A" w:rsidRDefault="0087238A" w:rsidP="0087238A">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Offshore web developments goal is to diminish the costs that are required for highly skilled professionals in a low-cost environment, we provide with cost-effective solution and help to reduce costs of the entire process. Our company will deliver expected business success to you and our rich experience in different spheres, technologies, solutions, etc let us suggest offshore web development in such areas as web based application development, PHP development, design solutions and so on.</w:t>
      </w:r>
    </w:p>
    <w:p w:rsidR="0087238A" w:rsidRDefault="0087238A" w:rsidP="0087238A">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Face It will help you gain competitive advantage and realize your business goals. We do website development, existing website redesigning and rebuilding. We can also revive your present website and make it functional and attractive with our CSS based website design service.</w:t>
      </w:r>
    </w:p>
    <w:p w:rsidR="0087238A" w:rsidRDefault="0087238A" w:rsidP="0087238A">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Our technical team with communicational abilities and high motivation is able to understand your business goals. We have the development expertise across a wide range of sectors &amp; technologies and ability to respond according to your requirements of capacity &amp; technical skills in a very short time.</w:t>
      </w:r>
    </w:p>
    <w:p w:rsidR="0087238A" w:rsidRDefault="0087238A" w:rsidP="0087238A">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Our strategic approach to offshore web development is adapted to the needs of every client and is concentrated on your business purposes. Our team of highly motivated professionals are ready to commit to your efforts during development and afterwards, throughout guarantee and maintenance. No matter if your project is big or small, we will be working on it in close contact with you and help you achieve your purposes and deliver you the best results that will bring you desirable profits. Our purpose is to push your business to success.</w:t>
      </w:r>
    </w:p>
    <w:p w:rsidR="0087238A" w:rsidRDefault="0087238A" w:rsidP="0087238A">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 xml:space="preserve">Offshore web development, web applications, outsourcing support is what we specialize in. We also suggest flexible system of payment as we divide project fulfillment into several stages. Face IT is </w:t>
      </w:r>
      <w:r>
        <w:rPr>
          <w:rFonts w:ascii="Tahoma" w:hAnsi="Tahoma" w:cs="Tahoma"/>
          <w:color w:val="333333"/>
          <w:sz w:val="21"/>
          <w:szCs w:val="21"/>
        </w:rPr>
        <w:lastRenderedPageBreak/>
        <w:t>the right company that will deliver you great results and will help your on-line business grow. Do not hesitate to contact us for free consultation with no obligations!</w:t>
      </w:r>
    </w:p>
    <w:p w:rsidR="0087238A" w:rsidRPr="0087238A" w:rsidRDefault="0087238A">
      <w:pPr>
        <w:rPr>
          <w:lang w:val="en-US"/>
        </w:rPr>
      </w:pPr>
      <w:bookmarkStart w:id="0" w:name="_GoBack"/>
      <w:bookmarkEnd w:id="0"/>
    </w:p>
    <w:sectPr w:rsidR="0087238A" w:rsidRPr="00872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44CC7"/>
    <w:multiLevelType w:val="multilevel"/>
    <w:tmpl w:val="598E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F1B9B"/>
    <w:multiLevelType w:val="multilevel"/>
    <w:tmpl w:val="6AF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9F"/>
    <w:rsid w:val="0087238A"/>
    <w:rsid w:val="00926425"/>
    <w:rsid w:val="00AD0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23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723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23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7238A"/>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8723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23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723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23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7238A"/>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8723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90169">
      <w:bodyDiv w:val="1"/>
      <w:marLeft w:val="0"/>
      <w:marRight w:val="0"/>
      <w:marTop w:val="0"/>
      <w:marBottom w:val="0"/>
      <w:divBdr>
        <w:top w:val="none" w:sz="0" w:space="0" w:color="auto"/>
        <w:left w:val="none" w:sz="0" w:space="0" w:color="auto"/>
        <w:bottom w:val="none" w:sz="0" w:space="0" w:color="auto"/>
        <w:right w:val="none" w:sz="0" w:space="0" w:color="auto"/>
      </w:divBdr>
    </w:div>
    <w:div w:id="19061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2014-03-10T00:50:00Z</dcterms:created>
  <dcterms:modified xsi:type="dcterms:W3CDTF">2014-03-10T00:50:00Z</dcterms:modified>
</cp:coreProperties>
</file>