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84" w:rsidRDefault="00761931" w:rsidP="00614884">
      <w:pPr>
        <w:rPr>
          <w:lang w:val="ru-RU"/>
        </w:rPr>
      </w:pPr>
      <w:r>
        <w:rPr>
          <w:lang w:val="ru-RU"/>
        </w:rPr>
        <w:t>Преимущества покрытия ногтей гель-лаком</w:t>
      </w:r>
    </w:p>
    <w:p w:rsidR="002D44D3" w:rsidRDefault="002D44D3" w:rsidP="00614884">
      <w:pPr>
        <w:rPr>
          <w:lang w:val="ru-RU"/>
        </w:rPr>
      </w:pPr>
      <w:r>
        <w:rPr>
          <w:lang w:val="ru-RU"/>
        </w:rPr>
        <w:t>Многие женщины уже успели убедиться в эффективности покрытия ногтей гель-лаком – шеллаком. Мастера ногтевого сервиса утверждают, что востребованность такой процедуры в последнее время очень возросла, поскольку покрытие ногтей шеллаком имеет множество преимуществ по сравнению с наращиванием или покрытием ногтей обычным лаком.</w:t>
      </w:r>
    </w:p>
    <w:p w:rsidR="002D44D3" w:rsidRDefault="002D44D3" w:rsidP="00614884">
      <w:pPr>
        <w:rPr>
          <w:lang w:val="ru-RU"/>
        </w:rPr>
      </w:pPr>
      <w:r>
        <w:rPr>
          <w:lang w:val="ru-RU"/>
        </w:rPr>
        <w:t>Во-первых, стоит отметить простоту нанесения шеллака. Хотя процедура и считается салонной, но имея определенные навыки можно сделать такой маникюр и в домашних условиях, ничего сложного делать не нужно, принцип покрытия ногтей такой же, как и обычным лаком.</w:t>
      </w:r>
    </w:p>
    <w:p w:rsidR="002D44D3" w:rsidRDefault="002D44D3" w:rsidP="00614884">
      <w:pPr>
        <w:rPr>
          <w:lang w:val="ru-RU"/>
        </w:rPr>
      </w:pPr>
      <w:r>
        <w:rPr>
          <w:lang w:val="ru-RU"/>
        </w:rPr>
        <w:t>Во-вторых, процедура занимает относительно немного времени, по сравнению с наращиванием, но немного дольше, чем покрытие ногтей обычным лаком. Суть состоит в том, что сушить такой лак нужно с помощью специальной лампы, которая излучает ультрафиолет, но вся процедура, подготовка ногтей, покрытие и сушка гель-лака, занимает примерно сорок минут.</w:t>
      </w:r>
    </w:p>
    <w:p w:rsidR="002D44D3" w:rsidRDefault="002D44D3" w:rsidP="00614884">
      <w:pPr>
        <w:rPr>
          <w:lang w:val="ru-RU"/>
        </w:rPr>
      </w:pPr>
      <w:r>
        <w:rPr>
          <w:lang w:val="ru-RU"/>
        </w:rPr>
        <w:t xml:space="preserve">В-третьих, шеллак держится на ногтях </w:t>
      </w:r>
      <w:r w:rsidR="009E2254">
        <w:rPr>
          <w:lang w:val="ru-RU"/>
        </w:rPr>
        <w:t>в несколько раз дольше, чем обычный лак, и маникюр сможет прослужить примерно три недели, а снимать его придется не потому что появились трещины или сколы, а только из-за того, что ноготок отрастает и портится эстетический вид.</w:t>
      </w:r>
      <w:r w:rsidR="00761931">
        <w:rPr>
          <w:lang w:val="ru-RU"/>
        </w:rPr>
        <w:t xml:space="preserve"> Да и блеск покрытия остается одинаковым на протяжении всего времени, поэтому маникюр выглядит одинаково свежим как в первый день после процедуры.</w:t>
      </w:r>
    </w:p>
    <w:p w:rsidR="00761931" w:rsidRDefault="00761931" w:rsidP="00614884">
      <w:pPr>
        <w:rPr>
          <w:lang w:val="ru-RU"/>
        </w:rPr>
      </w:pPr>
      <w:r>
        <w:rPr>
          <w:lang w:val="ru-RU"/>
        </w:rPr>
        <w:t>В-четвертых, лак-гель не только защищает ноготки от внешних механических повреждений, но укрепляет их. Состав шеллака разработан таким образом, чтобы ногтевая пластина не повреждалась, да и вообще</w:t>
      </w:r>
      <w:r w:rsidR="001875CF">
        <w:rPr>
          <w:lang w:val="ru-RU"/>
        </w:rPr>
        <w:t>,</w:t>
      </w:r>
      <w:r>
        <w:rPr>
          <w:lang w:val="ru-RU"/>
        </w:rPr>
        <w:t xml:space="preserve"> состав гель-лака не вредит организму, поэтому маникюр таким лаком можно делать даже беременным женщинам.</w:t>
      </w:r>
    </w:p>
    <w:p w:rsidR="00761931" w:rsidRDefault="001875CF" w:rsidP="00614884">
      <w:pPr>
        <w:rPr>
          <w:lang w:val="ru-RU"/>
        </w:rPr>
      </w:pPr>
      <w:r>
        <w:rPr>
          <w:lang w:val="ru-RU"/>
        </w:rPr>
        <w:t>Несколько слов можно сказать и о большом количестве оттенков, которое порадует и модниц, и женщин которые отдают преимущества классическим видам маникюра, если вы хотите сделать</w:t>
      </w:r>
      <w:r w:rsidRPr="001875CF">
        <w:rPr>
          <w:lang w:val="ru-RU"/>
        </w:rPr>
        <w:t xml:space="preserve"> </w:t>
      </w:r>
      <w:r w:rsidRPr="001875CF">
        <w:rPr>
          <w:b/>
          <w:lang w:val="ru-RU"/>
        </w:rPr>
        <w:t>покрытие ногтей</w:t>
      </w:r>
      <w:r w:rsidRPr="00761931">
        <w:rPr>
          <w:b/>
        </w:rPr>
        <w:t xml:space="preserve"> гель-лаком</w:t>
      </w:r>
      <w:r>
        <w:rPr>
          <w:lang w:val="ru-RU"/>
        </w:rPr>
        <w:t xml:space="preserve">, то наличие оттенков можно посмотреть здесь: </w:t>
      </w:r>
      <w:hyperlink r:id="rId6" w:history="1">
        <w:r w:rsidRPr="00B00ECA">
          <w:rPr>
            <w:rStyle w:val="a4"/>
          </w:rPr>
          <w:t>http://www.krasotkapro.ru/catalog/gel_laki/</w:t>
        </w:r>
      </w:hyperlink>
      <w:r>
        <w:rPr>
          <w:lang w:val="ru-RU"/>
        </w:rPr>
        <w:t>.</w:t>
      </w:r>
    </w:p>
    <w:p w:rsidR="00E04D25" w:rsidRDefault="00E04D25" w:rsidP="00614884">
      <w:pPr>
        <w:rPr>
          <w:lang w:val="ru-RU"/>
        </w:rPr>
      </w:pPr>
      <w:r>
        <w:rPr>
          <w:lang w:val="ru-RU"/>
        </w:rPr>
        <w:t>Если вы все же решились наносить гель-лак в домашних условиях, то нужно учитывать</w:t>
      </w:r>
      <w:r w:rsidR="001875CF">
        <w:rPr>
          <w:lang w:val="ru-RU"/>
        </w:rPr>
        <w:t>,</w:t>
      </w:r>
      <w:r>
        <w:rPr>
          <w:lang w:val="ru-RU"/>
        </w:rPr>
        <w:t xml:space="preserve"> что покрытие должно наноситься тонким слоем ровными точными движениями, иначе в результате могут появиться волны, пузырьки с воздухом и зазубрины на краю ногтя.</w:t>
      </w:r>
    </w:p>
    <w:p w:rsidR="00E04D25" w:rsidRDefault="00E04D25" w:rsidP="00614884">
      <w:pPr>
        <w:rPr>
          <w:lang w:val="ru-RU"/>
        </w:rPr>
      </w:pPr>
      <w:r>
        <w:rPr>
          <w:lang w:val="ru-RU"/>
        </w:rPr>
        <w:t xml:space="preserve">Гель-лак желательно наносить в два слоя, но каждый слой нужно высушить под лучами специальной лампы. Если использовать ультрафиолетовую лампу, то на сушку ногтя должно уходить примерно две минуты, если же использовать </w:t>
      </w:r>
      <w:r w:rsidR="001875CF">
        <w:rPr>
          <w:lang w:val="en-US"/>
        </w:rPr>
        <w:t>led</w:t>
      </w:r>
      <w:r>
        <w:rPr>
          <w:lang w:val="ru-RU"/>
        </w:rPr>
        <w:t>-лампу, то хватит всего тридцати секунд.</w:t>
      </w:r>
    </w:p>
    <w:p w:rsidR="00E04D25" w:rsidRDefault="001875CF" w:rsidP="00614884">
      <w:pPr>
        <w:rPr>
          <w:lang w:val="ru-RU"/>
        </w:rPr>
      </w:pPr>
      <w:r>
        <w:rPr>
          <w:lang w:val="ru-RU"/>
        </w:rPr>
        <w:t xml:space="preserve">Несмотря на то, что гель-лак держится намного дольше, чем обычный лак, да и глянцевое покрытие не стирается, профессионалы рекомендуют покрывать его финишным гелем, при чем, не только наружную сторону ногтя, но и торцевые части, чтобы защитить ноготь. </w:t>
      </w:r>
      <w:r w:rsidR="00DD46C9">
        <w:rPr>
          <w:lang w:val="ru-RU"/>
        </w:rPr>
        <w:t>Финишное покрытие придает ногтям глянцевый блеск, а так же увлажняют ноготь и кожу возле него от пересыхания.</w:t>
      </w:r>
    </w:p>
    <w:p w:rsidR="00DD46C9" w:rsidRPr="00BB33C4" w:rsidRDefault="00DD46C9">
      <w:pPr>
        <w:rPr>
          <w:lang w:val="ru-RU"/>
        </w:rPr>
      </w:pPr>
      <w:bookmarkStart w:id="0" w:name="_GoBack"/>
      <w:bookmarkEnd w:id="0"/>
    </w:p>
    <w:sectPr w:rsidR="00DD46C9" w:rsidRPr="00BB3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5AC"/>
    <w:multiLevelType w:val="multilevel"/>
    <w:tmpl w:val="8336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170C2"/>
    <w:multiLevelType w:val="multilevel"/>
    <w:tmpl w:val="030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906F0"/>
    <w:multiLevelType w:val="multilevel"/>
    <w:tmpl w:val="BE4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B"/>
    <w:rsid w:val="001875CF"/>
    <w:rsid w:val="002D44D3"/>
    <w:rsid w:val="003C2E25"/>
    <w:rsid w:val="00407D70"/>
    <w:rsid w:val="004729A9"/>
    <w:rsid w:val="00614884"/>
    <w:rsid w:val="00761931"/>
    <w:rsid w:val="00802E44"/>
    <w:rsid w:val="00916192"/>
    <w:rsid w:val="009E2254"/>
    <w:rsid w:val="00A13F4B"/>
    <w:rsid w:val="00BB33C4"/>
    <w:rsid w:val="00DD46C9"/>
    <w:rsid w:val="00E0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88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61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14884"/>
  </w:style>
  <w:style w:type="character" w:styleId="a4">
    <w:name w:val="Hyperlink"/>
    <w:basedOn w:val="a0"/>
    <w:uiPriority w:val="99"/>
    <w:unhideWhenUsed/>
    <w:rsid w:val="00614884"/>
    <w:rPr>
      <w:color w:val="0000FF"/>
      <w:u w:val="single"/>
    </w:rPr>
  </w:style>
  <w:style w:type="character" w:styleId="a5">
    <w:name w:val="Strong"/>
    <w:basedOn w:val="a0"/>
    <w:uiPriority w:val="22"/>
    <w:qFormat/>
    <w:rsid w:val="0061488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4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DD46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88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61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14884"/>
  </w:style>
  <w:style w:type="character" w:styleId="a4">
    <w:name w:val="Hyperlink"/>
    <w:basedOn w:val="a0"/>
    <w:uiPriority w:val="99"/>
    <w:unhideWhenUsed/>
    <w:rsid w:val="00614884"/>
    <w:rPr>
      <w:color w:val="0000FF"/>
      <w:u w:val="single"/>
    </w:rPr>
  </w:style>
  <w:style w:type="character" w:styleId="a5">
    <w:name w:val="Strong"/>
    <w:basedOn w:val="a0"/>
    <w:uiPriority w:val="22"/>
    <w:qFormat/>
    <w:rsid w:val="0061488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4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DD4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tkapro.ru/catalog/gel_la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</dc:creator>
  <cp:lastModifiedBy>Ivan</cp:lastModifiedBy>
  <cp:revision>4</cp:revision>
  <dcterms:created xsi:type="dcterms:W3CDTF">2013-10-25T12:43:00Z</dcterms:created>
  <dcterms:modified xsi:type="dcterms:W3CDTF">2013-10-26T07:03:00Z</dcterms:modified>
</cp:coreProperties>
</file>