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9CA" w:rsidRDefault="001649CA" w:rsidP="001649CA">
      <w:r>
        <w:t>Примеры и качество наших работ представлены на этих фотоснимках:</w:t>
      </w:r>
    </w:p>
    <w:p w:rsidR="001649CA" w:rsidRDefault="001649CA" w:rsidP="001649CA"/>
    <w:p w:rsidR="001649CA" w:rsidRDefault="001649CA" w:rsidP="001649CA">
      <w:r>
        <w:t>Ежегодно растет спрос на алюминиевые окна. Многие клиенты уже успели по достоинству оценить качество окон из этого материала.</w:t>
      </w:r>
    </w:p>
    <w:p w:rsidR="001649CA" w:rsidRDefault="001649CA" w:rsidP="001649CA"/>
    <w:p w:rsidR="001649CA" w:rsidRDefault="001649CA" w:rsidP="001649CA">
      <w:r>
        <w:t>Правда, из-за того, что алюминий мягкий и достаточно легкий металл, многих покупателей волнует вопрос: а пригоден ли он для остекления?</w:t>
      </w:r>
    </w:p>
    <w:p w:rsidR="001649CA" w:rsidRDefault="001649CA" w:rsidP="001649CA"/>
    <w:p w:rsidR="001649CA" w:rsidRDefault="001649CA" w:rsidP="001649CA">
      <w:r>
        <w:t>Отвечаем: Конечно же, да! Ведь во время изготовления окон используется сплав алюминия с другими прочными материалами.</w:t>
      </w:r>
    </w:p>
    <w:p w:rsidR="001649CA" w:rsidRDefault="001649CA" w:rsidP="001649CA"/>
    <w:p w:rsidR="001649CA" w:rsidRPr="001649CA" w:rsidRDefault="001649CA" w:rsidP="001649CA">
      <w:pPr>
        <w:rPr>
          <w:b/>
        </w:rPr>
      </w:pPr>
      <w:r w:rsidRPr="001649CA">
        <w:rPr>
          <w:b/>
        </w:rPr>
        <w:t>Что собой представляют алюминиевые окна?</w:t>
      </w:r>
    </w:p>
    <w:p w:rsidR="001649CA" w:rsidRDefault="001649CA" w:rsidP="001649CA"/>
    <w:p w:rsidR="001649CA" w:rsidRDefault="001649CA" w:rsidP="001649CA">
      <w:r>
        <w:t>Алюминий – экологически чистый без каких-либо вредных примесей материал. Причем, он сохраняет свои свойства даже в большом диапазоне температур.</w:t>
      </w:r>
    </w:p>
    <w:p w:rsidR="001649CA" w:rsidRDefault="001649CA" w:rsidP="001649CA"/>
    <w:p w:rsidR="001649CA" w:rsidRDefault="001649CA" w:rsidP="001649CA">
      <w:r>
        <w:t>Так что, будьте спокойны, алюминиевые окна – замечательно переносят все неблагоприятные воздействия окружающего мира благодаря наличию защитного покрытия. Поэтому они могут прослужить значительно дольше своих собратьев – пластиковых окон и тем более деревянных окон.</w:t>
      </w:r>
    </w:p>
    <w:p w:rsidR="001649CA" w:rsidRDefault="001649CA" w:rsidP="001649CA"/>
    <w:p w:rsidR="001649CA" w:rsidRDefault="001649CA" w:rsidP="001649CA">
      <w:r>
        <w:t>Главное превосходство алюминиевых окон заключается в пожаробезопасности.</w:t>
      </w:r>
    </w:p>
    <w:p w:rsidR="001649CA" w:rsidRDefault="001649CA" w:rsidP="001649CA"/>
    <w:p w:rsidR="001649CA" w:rsidRDefault="001649CA" w:rsidP="001649CA">
      <w:pPr>
        <w:rPr>
          <w:b/>
        </w:rPr>
      </w:pPr>
      <w:r w:rsidRPr="001649CA">
        <w:rPr>
          <w:b/>
        </w:rPr>
        <w:t>Алюминиевые окна — «теплые» или «холодные»?</w:t>
      </w:r>
    </w:p>
    <w:p w:rsidR="001649CA" w:rsidRPr="001649CA" w:rsidRDefault="001649CA" w:rsidP="001649CA">
      <w:pPr>
        <w:rPr>
          <w:b/>
        </w:rPr>
      </w:pPr>
    </w:p>
    <w:p w:rsidR="001649CA" w:rsidRDefault="001649CA" w:rsidP="001649CA">
      <w:r>
        <w:t>Сейчас производители выпускают 2 вида профиля, отличающиеся областью применения.</w:t>
      </w:r>
    </w:p>
    <w:p w:rsidR="001649CA" w:rsidRDefault="001649CA" w:rsidP="001649CA"/>
    <w:p w:rsidR="001649CA" w:rsidRDefault="001649CA" w:rsidP="001649CA">
      <w:r>
        <w:t>1. Холодный профиль изготавливается только из алюминия. Его применяют исключительно для неотапливаемых помещений.</w:t>
      </w:r>
    </w:p>
    <w:p w:rsidR="001649CA" w:rsidRDefault="001649CA" w:rsidP="001649CA"/>
    <w:p w:rsidR="001649CA" w:rsidRDefault="001649CA" w:rsidP="001649CA">
      <w:r>
        <w:t>2. Теплый профиль дополнительно оснащен полимерным термостатом, который увеличивает теплоизоляционные свойства. Данный профиль используется для отапливаемых помещений.</w:t>
      </w:r>
    </w:p>
    <w:p w:rsidR="001649CA" w:rsidRDefault="001649CA" w:rsidP="001649CA">
      <w:r>
        <w:t>Конечно, алюминиевые окна обойдутся Вам дороже, чем пластиковые. Но, в тоже время, алюминиевое окно намного надежнее и прослужит значительно дольше.</w:t>
      </w:r>
    </w:p>
    <w:p w:rsidR="001649CA" w:rsidRDefault="001649CA" w:rsidP="001649CA"/>
    <w:p w:rsidR="001649CA" w:rsidRPr="001649CA" w:rsidRDefault="001649CA" w:rsidP="001649CA">
      <w:pPr>
        <w:rPr>
          <w:b/>
        </w:rPr>
      </w:pPr>
      <w:r w:rsidRPr="001649CA">
        <w:rPr>
          <w:b/>
        </w:rPr>
        <w:t>Есть ли какие-то особенности ухода за алюминиевым окном?</w:t>
      </w:r>
    </w:p>
    <w:p w:rsidR="001649CA" w:rsidRDefault="001649CA" w:rsidP="001649CA"/>
    <w:p w:rsidR="001649CA" w:rsidRDefault="001649CA" w:rsidP="001649CA">
      <w:r>
        <w:t>Все максимально просто! Такие окна можно мыть обычной водой. Так что алюминиевый профиль не требует от Вас особого ухода!</w:t>
      </w:r>
    </w:p>
    <w:p w:rsidR="001649CA" w:rsidRDefault="001649CA" w:rsidP="001649CA"/>
    <w:p w:rsidR="001649CA" w:rsidRDefault="001649CA" w:rsidP="001649CA">
      <w:pPr>
        <w:rPr>
          <w:b/>
        </w:rPr>
      </w:pPr>
      <w:r w:rsidRPr="001649CA">
        <w:rPr>
          <w:b/>
        </w:rPr>
        <w:t>А что насчет звукоизоляции окна?</w:t>
      </w:r>
    </w:p>
    <w:p w:rsidR="001649CA" w:rsidRPr="001649CA" w:rsidRDefault="001649CA" w:rsidP="001649CA">
      <w:pPr>
        <w:rPr>
          <w:b/>
        </w:rPr>
      </w:pPr>
    </w:p>
    <w:p w:rsidR="001649CA" w:rsidRDefault="001649CA" w:rsidP="001649CA">
      <w:r>
        <w:t>На звукоизоляцию алюминиевого окна сильно влияет то, какой именно используется стеклопакет. К примеру, двухкамерный стеклопакет гораздо лучше справится с подавлением разнообразного шума, чем однокамерный!</w:t>
      </w:r>
    </w:p>
    <w:p w:rsidR="001649CA" w:rsidRDefault="001649CA" w:rsidP="001649CA"/>
    <w:p w:rsidR="00466A8F" w:rsidRDefault="001649CA" w:rsidP="001649CA">
      <w:r>
        <w:lastRenderedPageBreak/>
        <w:t>Алюминиевые окна являются выбором тех, кто, прежде всего, ценит качество и кому необходим результат!</w:t>
      </w:r>
      <w:bookmarkStart w:id="0" w:name="_GoBack"/>
      <w:bookmarkEnd w:id="0"/>
    </w:p>
    <w:sectPr w:rsidR="00466A8F" w:rsidSect="00332E3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A5AC4"/>
    <w:multiLevelType w:val="hybridMultilevel"/>
    <w:tmpl w:val="9806A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17733"/>
    <w:rsid w:val="00145237"/>
    <w:rsid w:val="001649CA"/>
    <w:rsid w:val="0019778E"/>
    <w:rsid w:val="00332E3E"/>
    <w:rsid w:val="00466A8F"/>
    <w:rsid w:val="004751F6"/>
    <w:rsid w:val="0066489F"/>
    <w:rsid w:val="009647B9"/>
    <w:rsid w:val="009D1252"/>
    <w:rsid w:val="00E17733"/>
    <w:rsid w:val="00EB0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78E"/>
    <w:pPr>
      <w:spacing w:after="0"/>
      <w:jc w:val="both"/>
    </w:pPr>
    <w:rPr>
      <w:rFonts w:ascii="Times New Roman" w:hAnsi="Times New Roman"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1252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uk-UA"/>
    </w:rPr>
  </w:style>
  <w:style w:type="character" w:styleId="a4">
    <w:name w:val="Strong"/>
    <w:basedOn w:val="a0"/>
    <w:uiPriority w:val="22"/>
    <w:qFormat/>
    <w:rsid w:val="009D125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D12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D125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649CA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6648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78E"/>
    <w:pPr>
      <w:spacing w:after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1252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uk-UA"/>
    </w:rPr>
  </w:style>
  <w:style w:type="character" w:styleId="a4">
    <w:name w:val="Strong"/>
    <w:basedOn w:val="a0"/>
    <w:uiPriority w:val="22"/>
    <w:qFormat/>
    <w:rsid w:val="009D125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D12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D12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9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8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73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7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33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5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04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00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7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32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80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8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9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0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38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4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3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6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93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7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0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87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86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38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69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14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03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8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62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25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5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75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8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1312</Words>
  <Characters>749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5</cp:revision>
  <dcterms:created xsi:type="dcterms:W3CDTF">2013-10-14T09:36:00Z</dcterms:created>
  <dcterms:modified xsi:type="dcterms:W3CDTF">2014-03-22T12:38:00Z</dcterms:modified>
</cp:coreProperties>
</file>