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4B" w:rsidRDefault="002B5C66" w:rsidP="00777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Препараты, обеспечивающие снижение избыточного веса в виде жировых тканей, необходимо принимать с осторожностью, так как при передозировке они могут являться причиной нарушения обмена веществ.</w:t>
      </w:r>
    </w:p>
    <w:p w:rsidR="002B5C66" w:rsidRDefault="002B5C66" w:rsidP="00777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жиросжигатели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применяют 2 раза в день – один раз утром не менее чем за 30 минут до приема пищи, и второй раз – за 20-30 минут до интенсивной тренировки. При этом стоит помнить, что наилучший эффект достигается, когда организм снабжен большим количеством кислорода, необходимым для обеспечения термических реакций окисления. Следовательно,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жиросжигатели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лучше всего принимать при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>
        <w:rPr>
          <w:rFonts w:ascii="Times New Roman" w:hAnsi="Times New Roman" w:cs="Times New Roman"/>
          <w:sz w:val="28"/>
          <w:szCs w:val="28"/>
        </w:rPr>
        <w:t>робных тренировок.</w:t>
      </w:r>
    </w:p>
    <w:p w:rsidR="002B5C66" w:rsidRDefault="002B5C66" w:rsidP="00777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для снижения негативного эффекта на организм и предотвращения накопления избыточного количества активных компонентов в теле, прием препаратов для снижения массы жира осуществляют с использованием различных схем чередования – например, день через день, или два дня через день. </w:t>
      </w:r>
    </w:p>
    <w:p w:rsidR="002B5C66" w:rsidRPr="00B8704B" w:rsidRDefault="002B5C66" w:rsidP="00777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во многих случаях при использовании спортивного питания, дозировка назначается индивидуально, однако необходимо помнить, что пределом снижения массы является 1 килограмм в неделю. Также уменьшение массы жировых клеток имеет свой предел – у женщин нормальное содержание жира составляет до 25% тела, у мужчин – до 15%. Снижение массы жиров ниже этого показателя неизбежно приводит к нарушениям обмена веществ и уменьшению энергетических резервов. </w:t>
      </w:r>
      <w:bookmarkStart w:id="0" w:name="_GoBack"/>
      <w:bookmarkEnd w:id="0"/>
    </w:p>
    <w:sectPr w:rsidR="002B5C66" w:rsidRPr="00B8704B" w:rsidSect="00AB4ABD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BD"/>
    <w:rsid w:val="0002609F"/>
    <w:rsid w:val="000266B0"/>
    <w:rsid w:val="00041017"/>
    <w:rsid w:val="00051A1B"/>
    <w:rsid w:val="000F0FC0"/>
    <w:rsid w:val="00163020"/>
    <w:rsid w:val="00165A73"/>
    <w:rsid w:val="00171AA4"/>
    <w:rsid w:val="0018781C"/>
    <w:rsid w:val="001A473A"/>
    <w:rsid w:val="001E1C7B"/>
    <w:rsid w:val="001E43F8"/>
    <w:rsid w:val="00204192"/>
    <w:rsid w:val="00260224"/>
    <w:rsid w:val="002643B5"/>
    <w:rsid w:val="002B5C66"/>
    <w:rsid w:val="002D0671"/>
    <w:rsid w:val="002F77B7"/>
    <w:rsid w:val="003144CD"/>
    <w:rsid w:val="00327EFA"/>
    <w:rsid w:val="00333680"/>
    <w:rsid w:val="003A4DE4"/>
    <w:rsid w:val="003E702D"/>
    <w:rsid w:val="00402126"/>
    <w:rsid w:val="00410B66"/>
    <w:rsid w:val="004140B9"/>
    <w:rsid w:val="004146F3"/>
    <w:rsid w:val="00414CBC"/>
    <w:rsid w:val="00424A94"/>
    <w:rsid w:val="00426B21"/>
    <w:rsid w:val="00456E05"/>
    <w:rsid w:val="00467CDB"/>
    <w:rsid w:val="0047365B"/>
    <w:rsid w:val="00481C51"/>
    <w:rsid w:val="0048619F"/>
    <w:rsid w:val="004872D1"/>
    <w:rsid w:val="004B0D93"/>
    <w:rsid w:val="004B5C3A"/>
    <w:rsid w:val="004C3410"/>
    <w:rsid w:val="004C35BC"/>
    <w:rsid w:val="004C4AFA"/>
    <w:rsid w:val="004F08D7"/>
    <w:rsid w:val="0050788D"/>
    <w:rsid w:val="00516329"/>
    <w:rsid w:val="00525D95"/>
    <w:rsid w:val="00540F75"/>
    <w:rsid w:val="00542021"/>
    <w:rsid w:val="00557E84"/>
    <w:rsid w:val="005763DA"/>
    <w:rsid w:val="00585AD6"/>
    <w:rsid w:val="005E326B"/>
    <w:rsid w:val="006376C0"/>
    <w:rsid w:val="0065184E"/>
    <w:rsid w:val="006C1646"/>
    <w:rsid w:val="006C2B59"/>
    <w:rsid w:val="006F7A0B"/>
    <w:rsid w:val="00714109"/>
    <w:rsid w:val="007523D2"/>
    <w:rsid w:val="007575A1"/>
    <w:rsid w:val="0077013D"/>
    <w:rsid w:val="00773DC2"/>
    <w:rsid w:val="0077755D"/>
    <w:rsid w:val="007A3A38"/>
    <w:rsid w:val="007C3C65"/>
    <w:rsid w:val="00843B10"/>
    <w:rsid w:val="008A765E"/>
    <w:rsid w:val="008B34D7"/>
    <w:rsid w:val="00905A06"/>
    <w:rsid w:val="00914FA7"/>
    <w:rsid w:val="00915833"/>
    <w:rsid w:val="00933F39"/>
    <w:rsid w:val="00951F95"/>
    <w:rsid w:val="00996241"/>
    <w:rsid w:val="009C79F3"/>
    <w:rsid w:val="009E0D18"/>
    <w:rsid w:val="009E1ACE"/>
    <w:rsid w:val="00A12A10"/>
    <w:rsid w:val="00A20917"/>
    <w:rsid w:val="00A62329"/>
    <w:rsid w:val="00A9789A"/>
    <w:rsid w:val="00AB4ABD"/>
    <w:rsid w:val="00AF20BD"/>
    <w:rsid w:val="00AF2F12"/>
    <w:rsid w:val="00AF3D9B"/>
    <w:rsid w:val="00B015CF"/>
    <w:rsid w:val="00B019C6"/>
    <w:rsid w:val="00B04F4D"/>
    <w:rsid w:val="00B26D33"/>
    <w:rsid w:val="00B308B2"/>
    <w:rsid w:val="00B46F69"/>
    <w:rsid w:val="00B567ED"/>
    <w:rsid w:val="00B659F8"/>
    <w:rsid w:val="00B72DB9"/>
    <w:rsid w:val="00B8704B"/>
    <w:rsid w:val="00BD0AE2"/>
    <w:rsid w:val="00BD0FA2"/>
    <w:rsid w:val="00C162E5"/>
    <w:rsid w:val="00C22F77"/>
    <w:rsid w:val="00C3030E"/>
    <w:rsid w:val="00C36382"/>
    <w:rsid w:val="00C50F5E"/>
    <w:rsid w:val="00C513B7"/>
    <w:rsid w:val="00C84864"/>
    <w:rsid w:val="00CA02A5"/>
    <w:rsid w:val="00CA405B"/>
    <w:rsid w:val="00CB5DBD"/>
    <w:rsid w:val="00CC0420"/>
    <w:rsid w:val="00CC54F9"/>
    <w:rsid w:val="00CC6434"/>
    <w:rsid w:val="00D21329"/>
    <w:rsid w:val="00D43905"/>
    <w:rsid w:val="00D57833"/>
    <w:rsid w:val="00D671F6"/>
    <w:rsid w:val="00D8792B"/>
    <w:rsid w:val="00DA5E66"/>
    <w:rsid w:val="00DA7CA8"/>
    <w:rsid w:val="00DC2295"/>
    <w:rsid w:val="00DF0975"/>
    <w:rsid w:val="00E12339"/>
    <w:rsid w:val="00E61AE1"/>
    <w:rsid w:val="00E71D6A"/>
    <w:rsid w:val="00EA1B16"/>
    <w:rsid w:val="00EA3643"/>
    <w:rsid w:val="00EA4188"/>
    <w:rsid w:val="00EC5160"/>
    <w:rsid w:val="00EC665C"/>
    <w:rsid w:val="00F16F09"/>
    <w:rsid w:val="00F419CD"/>
    <w:rsid w:val="00F66054"/>
    <w:rsid w:val="00F66FBD"/>
    <w:rsid w:val="00FA59F2"/>
    <w:rsid w:val="00FB2ADE"/>
    <w:rsid w:val="00FB5908"/>
    <w:rsid w:val="00FC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Касьянов</dc:creator>
  <cp:lastModifiedBy>Александр В. Касьянов</cp:lastModifiedBy>
  <cp:revision>23</cp:revision>
  <dcterms:created xsi:type="dcterms:W3CDTF">2014-03-13T06:15:00Z</dcterms:created>
  <dcterms:modified xsi:type="dcterms:W3CDTF">2014-03-18T18:05:00Z</dcterms:modified>
</cp:coreProperties>
</file>