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47" w:rsidRDefault="00EC0347" w:rsidP="00EC034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образовательное учреждение </w:t>
      </w:r>
    </w:p>
    <w:p w:rsidR="00EC0347" w:rsidRDefault="00EC0347" w:rsidP="00EC034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EC0347" w:rsidRDefault="00EC0347" w:rsidP="00EC034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ФЕДЕРАЛЬНЫЙ УНИВЕРСИТЕТ»</w:t>
      </w:r>
    </w:p>
    <w:p w:rsidR="00EC0347" w:rsidRDefault="00EC0347" w:rsidP="00EC034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Институт Педагогики, психологии и социологии</w:t>
      </w:r>
    </w:p>
    <w:p w:rsidR="00EC0347" w:rsidRDefault="00EC0347" w:rsidP="00EC0347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Кафедра психологии развития</w:t>
      </w:r>
    </w:p>
    <w:p w:rsidR="00EC0347" w:rsidRDefault="00EC0347" w:rsidP="00EC0347">
      <w:pPr>
        <w:spacing w:line="360" w:lineRule="auto"/>
        <w:ind w:firstLine="540"/>
        <w:jc w:val="center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center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center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center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center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center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center"/>
        <w:rPr>
          <w:sz w:val="28"/>
          <w:szCs w:val="28"/>
        </w:rPr>
      </w:pPr>
    </w:p>
    <w:p w:rsidR="00EC0347" w:rsidRDefault="00EC0347" w:rsidP="00EC0347">
      <w:pPr>
        <w:ind w:firstLine="540"/>
        <w:jc w:val="center"/>
        <w:rPr>
          <w:sz w:val="28"/>
          <w:szCs w:val="28"/>
        </w:rPr>
      </w:pPr>
    </w:p>
    <w:p w:rsidR="00EC0347" w:rsidRPr="00ED6B95" w:rsidRDefault="00EC0347" w:rsidP="00EC0347">
      <w:pPr>
        <w:ind w:firstLine="540"/>
        <w:jc w:val="center"/>
        <w:rPr>
          <w:b/>
          <w:sz w:val="28"/>
          <w:szCs w:val="28"/>
        </w:rPr>
      </w:pPr>
      <w:r w:rsidRPr="00ED6B95">
        <w:rPr>
          <w:b/>
          <w:sz w:val="28"/>
          <w:szCs w:val="28"/>
        </w:rPr>
        <w:t>КУРСОВАЯ РАБОТА</w:t>
      </w:r>
    </w:p>
    <w:p w:rsidR="00EC0347" w:rsidRDefault="00EC0347" w:rsidP="00EC0347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Полоспецифичность</w:t>
      </w:r>
      <w:proofErr w:type="spellEnd"/>
      <w:r>
        <w:rPr>
          <w:sz w:val="28"/>
          <w:szCs w:val="28"/>
        </w:rPr>
        <w:t xml:space="preserve"> когнитивных процессов </w:t>
      </w:r>
    </w:p>
    <w:p w:rsidR="00EC0347" w:rsidRDefault="00EC0347" w:rsidP="00EC034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игровой деятельности</w:t>
      </w:r>
    </w:p>
    <w:p w:rsidR="00EC0347" w:rsidRDefault="00EC0347" w:rsidP="00EC0347">
      <w:pPr>
        <w:ind w:firstLine="540"/>
        <w:jc w:val="center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Б. И. Хасан</w:t>
      </w:r>
    </w:p>
    <w:p w:rsidR="00EC0347" w:rsidRDefault="00EC0347" w:rsidP="00EC034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Студент гр. П-21                                                                     Т. В. Паньшина</w:t>
      </w: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EC0347" w:rsidRDefault="00EC0347" w:rsidP="00EC0347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2009</w:t>
      </w:r>
    </w:p>
    <w:p w:rsidR="00EC0347" w:rsidRDefault="00EC0347" w:rsidP="00EC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C0347" w:rsidRDefault="00EC0347" w:rsidP="00EC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Введение…………………………………………………………………………..3</w:t>
      </w:r>
    </w:p>
    <w:p w:rsidR="00EC0347" w:rsidRDefault="00EC0347" w:rsidP="00EC034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Теории развития мышления……………………………………………….…5</w:t>
      </w:r>
    </w:p>
    <w:p w:rsidR="00EC0347" w:rsidRDefault="00EC0347" w:rsidP="00EC0347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27E59">
        <w:rPr>
          <w:sz w:val="28"/>
          <w:szCs w:val="28"/>
        </w:rPr>
        <w:t xml:space="preserve">Теория </w:t>
      </w:r>
      <w:r>
        <w:rPr>
          <w:sz w:val="28"/>
          <w:szCs w:val="28"/>
        </w:rPr>
        <w:t>развития мышления Л. С. Выготского………………………....5</w:t>
      </w:r>
    </w:p>
    <w:p w:rsidR="00EC0347" w:rsidRDefault="00EC0347" w:rsidP="00EC034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1.2. Теория развития мышления Ж. Пиаже…………………………………7</w:t>
      </w:r>
    </w:p>
    <w:p w:rsidR="00EC0347" w:rsidRDefault="00EC0347" w:rsidP="00EC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Теории игры…………………………………………………………………..11</w:t>
      </w:r>
    </w:p>
    <w:p w:rsidR="00EC0347" w:rsidRDefault="00EC0347" w:rsidP="00EC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2.1. Психоаналитическое толкование игры………………………………...11</w:t>
      </w:r>
    </w:p>
    <w:p w:rsidR="00EC0347" w:rsidRDefault="00EC0347" w:rsidP="00EC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2.2. Игра в свете психологии развития Ж. Пиаже………………………….12</w:t>
      </w:r>
    </w:p>
    <w:p w:rsidR="00EC0347" w:rsidRDefault="00EC0347" w:rsidP="00EC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2.3. Игра и ее роль в психическом развитии ребенка. Концепция Л. С. Выготского……………………………………………………………………….13</w:t>
      </w:r>
    </w:p>
    <w:p w:rsidR="00EC0347" w:rsidRDefault="00EC0347" w:rsidP="00EC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Особенности игровой деятельности девочек и мальчиков дошкольного возраста…………………………………………………………………………...17</w:t>
      </w:r>
    </w:p>
    <w:p w:rsidR="00EC0347" w:rsidRDefault="00EC0347" w:rsidP="00EC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Заключение……………………………………………………………………….25</w:t>
      </w:r>
    </w:p>
    <w:p w:rsidR="00EC0347" w:rsidRDefault="00EC0347" w:rsidP="00EC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литературы……………………………………………………………....27</w:t>
      </w: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Принадлежность к определенному полу и связанные с этим проблемы являются одним из самых загадочных вопросов не только наук о человеке, но и житейского познания. Не один век человечество задается вопросами о сходстве и различиях между полами, о природе этих различий, о возможности разрешения противоречий. </w:t>
      </w: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споров ведется о характере умственных способностей мужчины и женщины. Одинаковы ли они? Каковы их различия? Что является определяющим в формировании различий: наследственность или среда? Равен ли умственный потенциал женщины и мужчины? Как влияет принадлежность к определенному полу на выбор стратегии мышления?  </w:t>
      </w: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Общество предлагает множество мифов в качестве ответов на эти вопросы.</w:t>
      </w: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Психологи, биологи, социологи, в свою очередь пытаются дать научное объяснение существующим явлениям.</w:t>
      </w: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полного понимания природы различий в когнитивных процессах взрослых людей, </w:t>
      </w:r>
      <w:proofErr w:type="gramStart"/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прежде всего обратиться к истокам их формирования, то есть, детскому возрасту. Это период начала становления и мышления, и половой идентичности. Так как большую часть времени дошкольник посвящает игре, то и </w:t>
      </w:r>
      <w:proofErr w:type="spellStart"/>
      <w:r>
        <w:rPr>
          <w:sz w:val="28"/>
          <w:szCs w:val="28"/>
        </w:rPr>
        <w:t>полоспецифичность</w:t>
      </w:r>
      <w:proofErr w:type="spellEnd"/>
      <w:r>
        <w:rPr>
          <w:sz w:val="28"/>
          <w:szCs w:val="28"/>
        </w:rPr>
        <w:t xml:space="preserve"> когнитивных процессов должна проявить себя в игре.   </w:t>
      </w: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18525F">
        <w:rPr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данной работы является теоретическое изучение проблемы </w:t>
      </w:r>
      <w:proofErr w:type="spellStart"/>
      <w:r>
        <w:rPr>
          <w:sz w:val="28"/>
          <w:szCs w:val="28"/>
        </w:rPr>
        <w:t>полоспецифичности</w:t>
      </w:r>
      <w:proofErr w:type="spellEnd"/>
      <w:r>
        <w:rPr>
          <w:sz w:val="28"/>
          <w:szCs w:val="28"/>
        </w:rPr>
        <w:t xml:space="preserve"> когнитивных процессов.</w:t>
      </w: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ставятся следующие </w:t>
      </w:r>
      <w:r w:rsidRPr="0018525F">
        <w:rPr>
          <w:i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EC0347" w:rsidRDefault="00EC0347" w:rsidP="00EC0347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существующими исследованиями детского мышления, игровой деятельности и формирования половой идентичности у детей;</w:t>
      </w:r>
    </w:p>
    <w:p w:rsidR="00EC0347" w:rsidRDefault="00EC0347" w:rsidP="00EC0347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соотнести имеющиеся в науке точки зрения на проблему;</w:t>
      </w:r>
    </w:p>
    <w:p w:rsidR="00EC0347" w:rsidRDefault="00EC0347" w:rsidP="00EC0347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поставить вопросы, исходя из обнаруженных фактов;</w:t>
      </w:r>
    </w:p>
    <w:p w:rsidR="00EC0347" w:rsidRDefault="00EC0347" w:rsidP="00EC0347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сделать попытку постановки гипотезы на основании полученных данных.</w:t>
      </w: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  <w:r w:rsidRPr="0018525F">
        <w:rPr>
          <w:i/>
          <w:sz w:val="28"/>
          <w:szCs w:val="28"/>
        </w:rPr>
        <w:t>Объектом</w:t>
      </w:r>
      <w:r>
        <w:rPr>
          <w:sz w:val="28"/>
          <w:szCs w:val="28"/>
        </w:rPr>
        <w:t xml:space="preserve"> исследования являются исследования детского мышления, игровой деятельности и формирования половой идентичности у детей, а также некоторые общефилософские воззрения на проблему половых различий. </w:t>
      </w:r>
    </w:p>
    <w:p w:rsidR="00EC0347" w:rsidRDefault="00EC0347" w:rsidP="00EC0347">
      <w:pPr>
        <w:spacing w:line="360" w:lineRule="auto"/>
        <w:ind w:firstLine="540"/>
        <w:jc w:val="both"/>
        <w:rPr>
          <w:sz w:val="28"/>
          <w:szCs w:val="28"/>
        </w:rPr>
      </w:pPr>
      <w:r w:rsidRPr="0018525F">
        <w:rPr>
          <w:i/>
          <w:sz w:val="28"/>
          <w:szCs w:val="28"/>
        </w:rPr>
        <w:t>Предмет</w:t>
      </w:r>
      <w:r>
        <w:rPr>
          <w:sz w:val="28"/>
          <w:szCs w:val="28"/>
        </w:rPr>
        <w:t xml:space="preserve"> исследования – сходство и различие когнитивных процессов </w:t>
      </w:r>
    </w:p>
    <w:p w:rsidR="00EC0347" w:rsidRDefault="00EC0347" w:rsidP="00EC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игровой  деятельности.</w:t>
      </w:r>
      <w:r>
        <w:rPr>
          <w:sz w:val="28"/>
          <w:szCs w:val="28"/>
        </w:rPr>
        <w:br/>
      </w:r>
    </w:p>
    <w:p w:rsidR="007641F6" w:rsidRDefault="007641F6">
      <w:bookmarkStart w:id="0" w:name="_GoBack"/>
      <w:bookmarkEnd w:id="0"/>
    </w:p>
    <w:sectPr w:rsidR="0076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A89364F"/>
    <w:multiLevelType w:val="hybridMultilevel"/>
    <w:tmpl w:val="690ED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B6"/>
    <w:rsid w:val="007641F6"/>
    <w:rsid w:val="00792DB6"/>
    <w:rsid w:val="00E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2</cp:revision>
  <dcterms:created xsi:type="dcterms:W3CDTF">2014-03-24T17:03:00Z</dcterms:created>
  <dcterms:modified xsi:type="dcterms:W3CDTF">2014-03-24T17:04:00Z</dcterms:modified>
</cp:coreProperties>
</file>