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1B" w:rsidRDefault="00EE279F" w:rsidP="00740E59">
      <w:pPr>
        <w:ind w:firstLine="708"/>
        <w:jc w:val="both"/>
      </w:pPr>
      <w:r>
        <w:t xml:space="preserve">Наконец-то весна «вступила» в свои права и не за горами долгожданное лето – пора </w:t>
      </w:r>
      <w:r w:rsidR="00740E59">
        <w:t>летних видов спорта и туристических походов. А одно из главных условий для достижения результатов в порте</w:t>
      </w:r>
      <w:r w:rsidR="00070996">
        <w:t xml:space="preserve"> и комфортности похода что? Обувь! Э/то правило, наверняка знают все опытные спортсмены и туристы. </w:t>
      </w:r>
      <w:r w:rsidR="00872321">
        <w:t xml:space="preserve">Но даже из них немногие знают значение биомеханических процессов, которые протекают в организме человека при нагрузке на ноги: ходьбе, беге, статических упражнениях. Конечно, многие возразят, что до сих пор прекрасно жили и без этих знаний, но, думается, с этими знаниями </w:t>
      </w:r>
      <w:r w:rsidR="00D122D6">
        <w:t>они будут жить еще лучше, добиваться больших результатов в спорте, большего удовольствия от туристических походов и просто расширят свой кругозор.</w:t>
      </w:r>
    </w:p>
    <w:p w:rsidR="00D122D6" w:rsidRDefault="0056690E" w:rsidP="00740E59">
      <w:pPr>
        <w:ind w:firstLine="708"/>
        <w:jc w:val="both"/>
      </w:pPr>
      <w:r>
        <w:t>Кто бы ни</w:t>
      </w:r>
      <w:r w:rsidR="00D122D6">
        <w:t xml:space="preserve"> являлся создателем человеческого тела, механизмы его действия он сделал </w:t>
      </w:r>
      <w:r>
        <w:t xml:space="preserve">идеальными. Рассмотрим нижние конечности. При нагрузке в ногах происходят два основных биомеханических процесса: пронации и супинации. </w:t>
      </w:r>
    </w:p>
    <w:p w:rsidR="00C61D3D" w:rsidRDefault="0056690E" w:rsidP="00740E59">
      <w:pPr>
        <w:ind w:firstLine="708"/>
        <w:jc w:val="both"/>
      </w:pPr>
      <w:r>
        <w:t xml:space="preserve">Пронация – это своего рода </w:t>
      </w:r>
      <w:r w:rsidR="00004DB8">
        <w:t xml:space="preserve">механизм «амортизации» при ходьбе или беге, приспособленный под передвижение на двух ногах. Он заключается в том, что свод подошвы начинает при контакте с поверхностью </w:t>
      </w:r>
      <w:r w:rsidR="00695D00">
        <w:t xml:space="preserve">принимать ее контур, гася тем самым ударное воздействие. Этот процесс в медицине имеет «пугающее» название – </w:t>
      </w:r>
      <w:proofErr w:type="spellStart"/>
      <w:r w:rsidR="00695D00">
        <w:t>дорсифлексия</w:t>
      </w:r>
      <w:proofErr w:type="spellEnd"/>
      <w:r w:rsidR="00695D00">
        <w:t xml:space="preserve">. </w:t>
      </w:r>
      <w:r w:rsidR="004C65B9">
        <w:t xml:space="preserve"> </w:t>
      </w:r>
      <w:r w:rsidR="00C61D3D">
        <w:t xml:space="preserve">То есть цель пронации – амортизация и коррекция постановки стопы. </w:t>
      </w:r>
    </w:p>
    <w:p w:rsidR="0056690E" w:rsidRDefault="00C61D3D" w:rsidP="00740E59">
      <w:pPr>
        <w:ind w:firstLine="708"/>
        <w:jc w:val="both"/>
      </w:pPr>
      <w:r>
        <w:t xml:space="preserve">Механизм, обратный пронации, называется супинация. Уловили сходство с однокоренным словом? Правильно – супинатор. Так вот этот механизм заложен в двигательном </w:t>
      </w:r>
      <w:r w:rsidR="001A5ED8">
        <w:t>аппарате</w:t>
      </w:r>
      <w:r>
        <w:t xml:space="preserve"> человека. И выполняет точно </w:t>
      </w:r>
      <w:r w:rsidR="001A5ED8">
        <w:t xml:space="preserve">те же функции: </w:t>
      </w:r>
      <w:r>
        <w:t xml:space="preserve"> </w:t>
      </w:r>
      <w:r w:rsidR="001A5ED8">
        <w:t xml:space="preserve">придание жесткости и упругости стопе. Происходит это путем напряжения мышц и связок человеческой стопы, участвующих в процессе передвижения. </w:t>
      </w:r>
    </w:p>
    <w:p w:rsidR="001E1818" w:rsidRDefault="001E1818" w:rsidP="00740E59">
      <w:pPr>
        <w:ind w:firstLine="708"/>
        <w:jc w:val="both"/>
      </w:pPr>
      <w:r>
        <w:t xml:space="preserve">Как и все правила, эти механизмы тоже имеют свои отклонения, изменяющие биомеханические процессы. </w:t>
      </w:r>
      <w:r w:rsidR="00130BFF">
        <w:t xml:space="preserve">Последствия этого – неправильное распределение нагрузки, и, как следствие, </w:t>
      </w:r>
      <w:proofErr w:type="gramStart"/>
      <w:r w:rsidR="00130BFF">
        <w:t>повышенная</w:t>
      </w:r>
      <w:proofErr w:type="gramEnd"/>
      <w:r w:rsidR="00130BFF">
        <w:t xml:space="preserve"> </w:t>
      </w:r>
      <w:proofErr w:type="spellStart"/>
      <w:r w:rsidR="00130BFF">
        <w:t>травмоопасность</w:t>
      </w:r>
      <w:proofErr w:type="spellEnd"/>
      <w:r w:rsidR="00130BFF">
        <w:t xml:space="preserve"> и неполное использование возможностей своего тела.</w:t>
      </w:r>
    </w:p>
    <w:p w:rsidR="00130BFF" w:rsidRDefault="00D115C6" w:rsidP="00740E59">
      <w:pPr>
        <w:ind w:firstLine="708"/>
        <w:jc w:val="both"/>
      </w:pPr>
      <w:r>
        <w:t>В связи с этим, люди, имеющие различную пронацию, разделяются на три категории:</w:t>
      </w:r>
    </w:p>
    <w:p w:rsidR="00D115C6" w:rsidRDefault="00D115C6" w:rsidP="00D115C6">
      <w:pPr>
        <w:pStyle w:val="a3"/>
        <w:numPr>
          <w:ilvl w:val="0"/>
          <w:numId w:val="1"/>
        </w:numPr>
        <w:jc w:val="both"/>
      </w:pPr>
      <w:proofErr w:type="spellStart"/>
      <w:r>
        <w:t>Гиперпронаторы</w:t>
      </w:r>
      <w:proofErr w:type="spellEnd"/>
      <w:r>
        <w:t xml:space="preserve"> – </w:t>
      </w:r>
      <w:r w:rsidR="004315CA">
        <w:t xml:space="preserve">люди, у которых </w:t>
      </w:r>
      <w:r w:rsidR="00D33824">
        <w:t>явный чрезмерный прогиб стопы</w:t>
      </w:r>
      <w:r w:rsidR="004315CA">
        <w:t xml:space="preserve">. В более тяжелом варианте, это вызывает плоскостопие. </w:t>
      </w:r>
    </w:p>
    <w:p w:rsidR="004315CA" w:rsidRDefault="004315CA" w:rsidP="00D115C6">
      <w:pPr>
        <w:pStyle w:val="a3"/>
        <w:numPr>
          <w:ilvl w:val="0"/>
          <w:numId w:val="1"/>
        </w:numPr>
        <w:jc w:val="both"/>
      </w:pPr>
      <w:r>
        <w:t>Нейтральные пронаторы – люди с пронацией, принятой считать за норму.</w:t>
      </w:r>
    </w:p>
    <w:p w:rsidR="004315CA" w:rsidRDefault="004315CA" w:rsidP="00D115C6">
      <w:pPr>
        <w:pStyle w:val="a3"/>
        <w:numPr>
          <w:ilvl w:val="0"/>
          <w:numId w:val="1"/>
        </w:numPr>
        <w:jc w:val="both"/>
      </w:pPr>
      <w:proofErr w:type="spellStart"/>
      <w:r>
        <w:t>Гипопронаторы</w:t>
      </w:r>
      <w:proofErr w:type="spellEnd"/>
      <w:r>
        <w:t xml:space="preserve"> – </w:t>
      </w:r>
      <w:r w:rsidR="00D33824">
        <w:t>люди, у которых стопа до конца не прогибается (это еще называется «</w:t>
      </w:r>
      <w:proofErr w:type="spellStart"/>
      <w:r w:rsidR="00D33824">
        <w:t>косола</w:t>
      </w:r>
      <w:bookmarkStart w:id="0" w:name="_GoBack"/>
      <w:bookmarkEnd w:id="0"/>
      <w:r w:rsidR="00D33824">
        <w:t>пие</w:t>
      </w:r>
      <w:proofErr w:type="spellEnd"/>
      <w:r w:rsidR="00D33824">
        <w:t xml:space="preserve">»). Недостаточная амортизация, повышенная нагрузка  и риск травм. </w:t>
      </w:r>
    </w:p>
    <w:p w:rsidR="00D33824" w:rsidRDefault="00D33824" w:rsidP="0095254F">
      <w:pPr>
        <w:ind w:firstLine="708"/>
        <w:jc w:val="both"/>
      </w:pPr>
      <w:r>
        <w:t>Обладание этой информацией позволит вам выбрать обувь, учитывая анатомические особенности своего оп</w:t>
      </w:r>
      <w:r w:rsidR="0095254F">
        <w:t>о</w:t>
      </w:r>
      <w:r>
        <w:t xml:space="preserve">рно-двигательного аппарата. </w:t>
      </w:r>
      <w:r w:rsidR="0095254F">
        <w:t xml:space="preserve">Большинство известных производителей обуви давно учитывают эти особенности и выпускают продукцию с различными устройствами, компенсирующими природные недостатки. Теперь это знаете и вы, и </w:t>
      </w:r>
      <w:r w:rsidR="00381285">
        <w:t>хочется</w:t>
      </w:r>
      <w:r w:rsidR="0095254F">
        <w:t xml:space="preserve"> </w:t>
      </w:r>
      <w:r w:rsidR="00381285">
        <w:t>надеяться</w:t>
      </w:r>
      <w:r w:rsidR="0095254F">
        <w:t>, что данная информация поможет вам правиль</w:t>
      </w:r>
      <w:r w:rsidR="00381285">
        <w:t xml:space="preserve">но выбрать себе обувь и оказаться хоть на один шаг ближе к победе. </w:t>
      </w:r>
    </w:p>
    <w:sectPr w:rsidR="00D33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142C"/>
    <w:multiLevelType w:val="hybridMultilevel"/>
    <w:tmpl w:val="3CD07E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E8"/>
    <w:rsid w:val="00004DB8"/>
    <w:rsid w:val="000621E8"/>
    <w:rsid w:val="00070996"/>
    <w:rsid w:val="00130BFF"/>
    <w:rsid w:val="001A5ED8"/>
    <w:rsid w:val="001B6DF4"/>
    <w:rsid w:val="001E1818"/>
    <w:rsid w:val="002F3F1B"/>
    <w:rsid w:val="00381285"/>
    <w:rsid w:val="004315CA"/>
    <w:rsid w:val="004C65B9"/>
    <w:rsid w:val="0056690E"/>
    <w:rsid w:val="00695D00"/>
    <w:rsid w:val="00740E59"/>
    <w:rsid w:val="00872321"/>
    <w:rsid w:val="0095254F"/>
    <w:rsid w:val="00C61D3D"/>
    <w:rsid w:val="00D115C6"/>
    <w:rsid w:val="00D122D6"/>
    <w:rsid w:val="00D33824"/>
    <w:rsid w:val="00EE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370</Words>
  <Characters>2398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2013-04-10T18:04:00Z</dcterms:created>
  <dcterms:modified xsi:type="dcterms:W3CDTF">2013-04-10T19:07:00Z</dcterms:modified>
</cp:coreProperties>
</file>