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AC" w:rsidRDefault="001B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купить собаку? </w:t>
      </w:r>
    </w:p>
    <w:p w:rsidR="001B0E72" w:rsidRDefault="001B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человек нуждается в любви, причем в равной степени как получать, так и отдавать ее,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получается найти себе верного друга. Скрасить холодные зимние вечера, а так же защитить дом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гостей поможет четвероногий друг. Каждый знает, что собака – это почти член семьи и в отличие от родных, которых не выбирают, к покупке домашнего питомца лучше отнестись основательно.</w:t>
      </w:r>
    </w:p>
    <w:p w:rsidR="001B0E72" w:rsidRDefault="001B0E72" w:rsidP="001B0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Родословная. Не столь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будет приобретен питомец, главное какие у него предки. Здоровье щенка предопределяет его наследственность, но если купить породистого щенка у именитого заводчика слишком накладно, можно попросить щенка от собаки знакомого, памятуя о том, что мать щенка спокойна и легко поддается дрессировке.</w:t>
      </w:r>
    </w:p>
    <w:p w:rsidR="001B0E72" w:rsidRDefault="001B0E72" w:rsidP="001B0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E72" w:rsidRDefault="001B0E72" w:rsidP="001B0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Птичий рынок. Чаще всего заводчики продают своих домашних питомцев на птичьих рынках, тут можно не только заглянуть в документы на животное, но и подержать на руках маленькое чудо которое через пару месяцев станет грозой всех хулиганов в округе.</w:t>
      </w:r>
    </w:p>
    <w:p w:rsidR="001B0E72" w:rsidRPr="001B0E72" w:rsidRDefault="001B0E72" w:rsidP="001B0E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E72" w:rsidRDefault="001B0E72" w:rsidP="001B0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Приемыш. Вопреки мнению, что собака может быть преданна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только он воспитывает ее с рождения, эти животные очень чуткие и сразу определяют, кто друг, а кто враг. Часто бывает так, что хозяин породистой и умной собаки переезжает в другую страну, а забрать с собой друга нет возможности. В таком случае есть шанс купить породистую собаку и верного защитника</w:t>
      </w:r>
      <w:r w:rsidR="00DA0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затрачивая не слишком много средств.</w:t>
      </w:r>
    </w:p>
    <w:p w:rsidR="00DA00A8" w:rsidRPr="00DA00A8" w:rsidRDefault="00DA00A8" w:rsidP="00DA0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0A8" w:rsidRDefault="00FE6C50" w:rsidP="001B0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Даром</w:t>
      </w:r>
      <w:bookmarkStart w:id="0" w:name="_GoBack"/>
      <w:bookmarkEnd w:id="0"/>
      <w:r w:rsidR="00DA00A8">
        <w:rPr>
          <w:rFonts w:ascii="Times New Roman" w:hAnsi="Times New Roman" w:cs="Times New Roman"/>
          <w:sz w:val="24"/>
          <w:szCs w:val="24"/>
        </w:rPr>
        <w:t xml:space="preserve">. Порой у породистой собаки рождается помесь щенков, по </w:t>
      </w:r>
      <w:proofErr w:type="gramStart"/>
      <w:r w:rsidR="00DA00A8">
        <w:rPr>
          <w:rFonts w:ascii="Times New Roman" w:hAnsi="Times New Roman" w:cs="Times New Roman"/>
          <w:sz w:val="24"/>
          <w:szCs w:val="24"/>
        </w:rPr>
        <w:t>сути</w:t>
      </w:r>
      <w:proofErr w:type="gramEnd"/>
      <w:r w:rsidR="00DA00A8">
        <w:rPr>
          <w:rFonts w:ascii="Times New Roman" w:hAnsi="Times New Roman" w:cs="Times New Roman"/>
          <w:sz w:val="24"/>
          <w:szCs w:val="24"/>
        </w:rPr>
        <w:t xml:space="preserve"> они обладают всеми достоинствами благородной породы кроме например торчащих ушек, если это не критично, то можно приобрести такого щенка буквально за копеечку, поскольку «</w:t>
      </w:r>
      <w:proofErr w:type="spellStart"/>
      <w:r w:rsidR="00DA00A8">
        <w:rPr>
          <w:rFonts w:ascii="Times New Roman" w:hAnsi="Times New Roman" w:cs="Times New Roman"/>
          <w:sz w:val="24"/>
          <w:szCs w:val="24"/>
        </w:rPr>
        <w:t>полукровки</w:t>
      </w:r>
      <w:proofErr w:type="spellEnd"/>
      <w:r w:rsidR="00DA00A8">
        <w:rPr>
          <w:rFonts w:ascii="Times New Roman" w:hAnsi="Times New Roman" w:cs="Times New Roman"/>
          <w:sz w:val="24"/>
          <w:szCs w:val="24"/>
        </w:rPr>
        <w:t>» не представляют для заводчиков никакой ценности и они мечтают поскорее от них избавиться.</w:t>
      </w:r>
    </w:p>
    <w:p w:rsidR="00DA00A8" w:rsidRPr="00DA00A8" w:rsidRDefault="00DA00A8" w:rsidP="00DA00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0A8" w:rsidRPr="001B0E72" w:rsidRDefault="00DA00A8" w:rsidP="00DA00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бы способ покупки собаки Вы бы не выбрали, существует один секрет,-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копошатся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кутята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резко и со звоном бросить связку своих ключей, тот, кто первый осмелится понюхать их, тот и будет самым лучшим другом и защитником на долгие годы!</w:t>
      </w:r>
    </w:p>
    <w:p w:rsidR="001B0E72" w:rsidRPr="001B0E72" w:rsidRDefault="001B0E72">
      <w:pPr>
        <w:rPr>
          <w:rFonts w:ascii="Times New Roman" w:hAnsi="Times New Roman" w:cs="Times New Roman"/>
          <w:sz w:val="24"/>
          <w:szCs w:val="24"/>
        </w:rPr>
      </w:pPr>
    </w:p>
    <w:sectPr w:rsidR="001B0E72" w:rsidRPr="001B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0EBE"/>
    <w:multiLevelType w:val="hybridMultilevel"/>
    <w:tmpl w:val="B30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C"/>
    <w:rsid w:val="001B0E72"/>
    <w:rsid w:val="00641C3C"/>
    <w:rsid w:val="00736474"/>
    <w:rsid w:val="008A213D"/>
    <w:rsid w:val="00DA00A8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1688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2013-12-27T22:04:00Z</dcterms:created>
  <dcterms:modified xsi:type="dcterms:W3CDTF">2013-12-27T22:21:00Z</dcterms:modified>
</cp:coreProperties>
</file>