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51" w:rsidRDefault="00532BDF" w:rsidP="00532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Затруднительно найти объяснения малому наличию количества судебных исков, связанных с взысканием </w:t>
      </w:r>
      <w:r w:rsidRPr="00532BDF">
        <w:rPr>
          <w:rFonts w:ascii="Times New Roman" w:hAnsi="Times New Roman" w:cs="Times New Roman"/>
          <w:sz w:val="28"/>
          <w:szCs w:val="28"/>
        </w:rPr>
        <w:t xml:space="preserve">неустойки с застройщика за просрочку сдачи жилого дома в </w:t>
      </w:r>
      <w:r w:rsidR="00485C39">
        <w:rPr>
          <w:rFonts w:ascii="Times New Roman" w:hAnsi="Times New Roman" w:cs="Times New Roman"/>
          <w:sz w:val="28"/>
          <w:szCs w:val="28"/>
        </w:rPr>
        <w:t>использование</w:t>
      </w:r>
      <w:r w:rsidRPr="00532B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вся истина заключается в том, что основная часть граждан просто довольны тем, что им хотя бы достроили дом, а не обманули. И им не важно, что это произошло годом или даже двумя годами позже</w:t>
      </w:r>
      <w:r w:rsidR="00D63392">
        <w:rPr>
          <w:rFonts w:ascii="Times New Roman" w:hAnsi="Times New Roman" w:cs="Times New Roman"/>
          <w:sz w:val="28"/>
          <w:szCs w:val="28"/>
        </w:rPr>
        <w:t xml:space="preserve"> запланированного срока</w:t>
      </w:r>
      <w:r>
        <w:rPr>
          <w:rFonts w:ascii="Times New Roman" w:hAnsi="Times New Roman" w:cs="Times New Roman"/>
          <w:sz w:val="28"/>
          <w:szCs w:val="28"/>
        </w:rPr>
        <w:t xml:space="preserve">, главное, что они в конце получили ключи от долгожданной квартиры. </w:t>
      </w:r>
    </w:p>
    <w:p w:rsidR="008A2F1A" w:rsidRDefault="008A2F1A" w:rsidP="00532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85219" w:rsidRDefault="00532BDF" w:rsidP="00532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людей не имеют юридического образования, а </w:t>
      </w:r>
      <w:r w:rsidR="00206F51">
        <w:rPr>
          <w:rFonts w:ascii="Times New Roman" w:hAnsi="Times New Roman" w:cs="Times New Roman"/>
          <w:sz w:val="28"/>
          <w:szCs w:val="28"/>
        </w:rPr>
        <w:t>обращение в юридические компании, как они считают, окажется для них только простой тратой денег, и в конце концов они так и не чего не получат от застройщиков. Но это мнение ошибочно. Обратившись  к профессионалам, Вы получите квалифицированную помощь в  подаче судебного иска на застройщика. Согласно закону РФ «</w:t>
      </w:r>
      <w:r w:rsidR="00206F51" w:rsidRPr="00206F51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206F51">
        <w:rPr>
          <w:rFonts w:ascii="Times New Roman" w:hAnsi="Times New Roman" w:cs="Times New Roman"/>
          <w:sz w:val="28"/>
          <w:szCs w:val="28"/>
        </w:rPr>
        <w:t>» дольщик может потребовать за каждый день просрочки сдачи дома в эксплуатацию неустойк</w:t>
      </w:r>
      <w:r w:rsidR="00CB2D55">
        <w:rPr>
          <w:rFonts w:ascii="Times New Roman" w:hAnsi="Times New Roman" w:cs="Times New Roman"/>
          <w:sz w:val="28"/>
          <w:szCs w:val="28"/>
        </w:rPr>
        <w:t>у</w:t>
      </w:r>
      <w:r w:rsidR="00206F51">
        <w:rPr>
          <w:rFonts w:ascii="Times New Roman" w:hAnsi="Times New Roman" w:cs="Times New Roman"/>
          <w:sz w:val="28"/>
          <w:szCs w:val="28"/>
        </w:rPr>
        <w:t xml:space="preserve"> в </w:t>
      </w:r>
      <w:r w:rsidR="00CB2D55">
        <w:rPr>
          <w:rFonts w:ascii="Times New Roman" w:hAnsi="Times New Roman" w:cs="Times New Roman"/>
          <w:sz w:val="28"/>
          <w:szCs w:val="28"/>
        </w:rPr>
        <w:t xml:space="preserve">размере 3% от цены договора. Также кроме неустойки  дольщику должны быть возмещены все убытки, которые он потерпел во время просрочки сдачи </w:t>
      </w:r>
      <w:r w:rsidR="00485C39">
        <w:rPr>
          <w:rFonts w:ascii="Times New Roman" w:hAnsi="Times New Roman" w:cs="Times New Roman"/>
          <w:sz w:val="28"/>
          <w:szCs w:val="28"/>
        </w:rPr>
        <w:t xml:space="preserve">его жилого </w:t>
      </w:r>
      <w:r w:rsidR="00CB2D55">
        <w:rPr>
          <w:rFonts w:ascii="Times New Roman" w:hAnsi="Times New Roman" w:cs="Times New Roman"/>
          <w:sz w:val="28"/>
          <w:szCs w:val="28"/>
        </w:rPr>
        <w:t>дома. В том случаи</w:t>
      </w:r>
      <w:r w:rsidR="00D63392">
        <w:rPr>
          <w:rFonts w:ascii="Times New Roman" w:hAnsi="Times New Roman" w:cs="Times New Roman"/>
          <w:sz w:val="28"/>
          <w:szCs w:val="28"/>
        </w:rPr>
        <w:t>,</w:t>
      </w:r>
      <w:r w:rsidR="00CB2D55">
        <w:rPr>
          <w:rFonts w:ascii="Times New Roman" w:hAnsi="Times New Roman" w:cs="Times New Roman"/>
          <w:sz w:val="28"/>
          <w:szCs w:val="28"/>
        </w:rPr>
        <w:t xml:space="preserve"> если вина застройщика установлена, то Вы можете также подать иск на возмещение причинённого Вам морального вреда.</w:t>
      </w:r>
    </w:p>
    <w:p w:rsidR="008A2F1A" w:rsidRDefault="008A2F1A" w:rsidP="00532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CB2D55" w:rsidRPr="00532BDF" w:rsidRDefault="00D63392" w:rsidP="00532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Из этого </w:t>
      </w:r>
      <w:r w:rsidR="00CB2D55">
        <w:rPr>
          <w:rFonts w:ascii="Times New Roman" w:hAnsi="Times New Roman" w:cs="Times New Roman"/>
          <w:sz w:val="28"/>
          <w:szCs w:val="28"/>
        </w:rPr>
        <w:t xml:space="preserve">следует, если застройщик некачественно выполняет свои прямые обязанности, а именно задерживает сдачу дома в эксплуатацию, то Вы имеете полное </w:t>
      </w:r>
      <w:r w:rsidR="00485C39">
        <w:rPr>
          <w:rFonts w:ascii="Times New Roman" w:hAnsi="Times New Roman" w:cs="Times New Roman"/>
          <w:sz w:val="28"/>
          <w:szCs w:val="28"/>
        </w:rPr>
        <w:t>основание</w:t>
      </w:r>
      <w:r w:rsidR="00CB2D55">
        <w:rPr>
          <w:rFonts w:ascii="Times New Roman" w:hAnsi="Times New Roman" w:cs="Times New Roman"/>
          <w:sz w:val="28"/>
          <w:szCs w:val="28"/>
        </w:rPr>
        <w:t xml:space="preserve"> подать судебный иск</w:t>
      </w:r>
      <w:r>
        <w:rPr>
          <w:rFonts w:ascii="Times New Roman" w:hAnsi="Times New Roman" w:cs="Times New Roman"/>
          <w:sz w:val="28"/>
          <w:szCs w:val="28"/>
        </w:rPr>
        <w:t xml:space="preserve"> о взимании с застройщика неустойки и всех Ваших убытков, которые Вы понесли за это время. Хотелось бы заметить, что почти все граждане, решившиеся всё-таки вступить в борьбу с застройщиками через суд, в заключении одерживают полноценную победу.</w:t>
      </w:r>
    </w:p>
    <w:sectPr w:rsidR="00CB2D55" w:rsidRPr="0053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B1"/>
    <w:rsid w:val="00206F51"/>
    <w:rsid w:val="00485C39"/>
    <w:rsid w:val="00532BDF"/>
    <w:rsid w:val="008A2F1A"/>
    <w:rsid w:val="008A32B1"/>
    <w:rsid w:val="00CB2D55"/>
    <w:rsid w:val="00D63392"/>
    <w:rsid w:val="00F8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5675A-B1C7-4237-8A04-38EDFD53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GutoR</dc:creator>
  <cp:keywords/>
  <dc:description/>
  <cp:lastModifiedBy>Смоленск</cp:lastModifiedBy>
  <cp:revision>5</cp:revision>
  <dcterms:created xsi:type="dcterms:W3CDTF">2013-03-26T11:37:00Z</dcterms:created>
  <dcterms:modified xsi:type="dcterms:W3CDTF">2014-03-31T10:30:00Z</dcterms:modified>
</cp:coreProperties>
</file>