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5D" w:rsidRPr="00403E91" w:rsidRDefault="005A2F5D">
      <w:pPr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</w:pPr>
      <w:r w:rsidRPr="00403E91"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  <w:t>ковка металла – 3</w:t>
      </w:r>
    </w:p>
    <w:p w:rsidR="005A2F5D" w:rsidRPr="00403E91" w:rsidRDefault="005A2F5D">
      <w:pPr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</w:pPr>
      <w:r w:rsidRPr="00403E91"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  <w:t>ковка в Новосибирске – 3</w:t>
      </w:r>
    </w:p>
    <w:p w:rsidR="005A2F5D" w:rsidRPr="00403E91" w:rsidRDefault="005A2F5D">
      <w:pPr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</w:pPr>
      <w:r w:rsidRPr="00403E91"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  <w:t>ручная ковка – 2</w:t>
      </w:r>
    </w:p>
    <w:p w:rsidR="005A2F5D" w:rsidRPr="00403E91" w:rsidRDefault="005A2F5D">
      <w:pPr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</w:pPr>
      <w:r w:rsidRPr="00403E91"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  <w:t>цены на ковку – 1</w:t>
      </w:r>
    </w:p>
    <w:p w:rsidR="005A2F5D" w:rsidRPr="00403E91" w:rsidRDefault="005A2F5D">
      <w:pPr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</w:pPr>
      <w:r w:rsidRPr="00403E91"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  <w:t>купить ковку – 1</w:t>
      </w:r>
    </w:p>
    <w:p w:rsidR="005A2F5D" w:rsidRPr="00403E91" w:rsidRDefault="005A2F5D">
      <w:pPr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</w:pPr>
      <w:r w:rsidRPr="00403E91"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  <w:t>мастерская ковки – 1</w:t>
      </w:r>
    </w:p>
    <w:p w:rsidR="005A2F5D" w:rsidRPr="00403E91" w:rsidRDefault="005A2F5D">
      <w:pPr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</w:pPr>
      <w:r w:rsidRPr="00403E91"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  <w:t>заказать кованые изделия – 1</w:t>
      </w:r>
    </w:p>
    <w:p w:rsidR="00F67A01" w:rsidRDefault="005A2F5D">
      <w:pPr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403E91"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  <w:t xml:space="preserve">ковка на заказ </w:t>
      </w:r>
      <w:r w:rsidR="007D0ABD" w:rsidRPr="00403E91"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  <w:t>–</w:t>
      </w:r>
      <w:r w:rsidRPr="00403E91">
        <w:rPr>
          <w:rFonts w:ascii="Trebuchet MS" w:hAnsi="Trebuchet MS"/>
          <w:color w:val="000000"/>
          <w:sz w:val="22"/>
          <w:szCs w:val="22"/>
          <w:highlight w:val="yellow"/>
          <w:shd w:val="clear" w:color="auto" w:fill="FFFFFF"/>
        </w:rPr>
        <w:t xml:space="preserve"> 1</w:t>
      </w:r>
    </w:p>
    <w:p w:rsidR="0067076B" w:rsidRPr="00403E91" w:rsidRDefault="0067076B" w:rsidP="0067076B">
      <w:pPr>
        <w:rPr>
          <w:b/>
        </w:rPr>
      </w:pPr>
      <w:r w:rsidRPr="00403E91">
        <w:rPr>
          <w:b/>
        </w:rPr>
        <w:t xml:space="preserve">Художественная ковка – музыка металла в индивидуальном исполнении </w:t>
      </w:r>
    </w:p>
    <w:p w:rsidR="00C87B5B" w:rsidRPr="00C87B5B" w:rsidRDefault="00C87B5B" w:rsidP="00C87B5B">
      <w:r>
        <w:t>Интересует к</w:t>
      </w:r>
      <w:r w:rsidRPr="00C87B5B">
        <w:t xml:space="preserve">овка металла </w:t>
      </w:r>
      <w:r>
        <w:t xml:space="preserve">в Новосибирске? Заходите – эксклюзив по умеренным ценам в компании «СтилАрт». </w:t>
      </w:r>
    </w:p>
    <w:p w:rsidR="00C87B5B" w:rsidRDefault="00C87B5B">
      <w:pPr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</w:p>
    <w:p w:rsidR="007D0ABD" w:rsidRDefault="007D0ABD">
      <w:r>
        <w:t xml:space="preserve">Дорогой гость! </w:t>
      </w:r>
    </w:p>
    <w:p w:rsidR="007D0ABD" w:rsidRDefault="007D0ABD">
      <w:r>
        <w:t>Добро пожаловать в особенный мир!</w:t>
      </w:r>
      <w:r w:rsidR="005B2E04">
        <w:t xml:space="preserve"> Мир огня, металла, вдохновения и гармонии. </w:t>
      </w:r>
    </w:p>
    <w:p w:rsidR="007D0ABD" w:rsidRDefault="007D0ABD">
      <w:r>
        <w:t>«СтилАрт» порадует вас эксклюзивом, которого вы нигде и никогда не найдете.</w:t>
      </w:r>
      <w:r w:rsidR="0067076B">
        <w:t xml:space="preserve"> </w:t>
      </w:r>
      <w:r w:rsidR="005B2E04">
        <w:t>Нет, конечно, вы обязательно н</w:t>
      </w:r>
      <w:r w:rsidR="0067076B">
        <w:t xml:space="preserve">айдете </w:t>
      </w:r>
      <w:r w:rsidR="005B2E04">
        <w:t xml:space="preserve">что-нибудь </w:t>
      </w:r>
      <w:r w:rsidR="0067076B">
        <w:t>подобное</w:t>
      </w:r>
      <w:r w:rsidR="005B2E04">
        <w:t>.</w:t>
      </w:r>
      <w:r w:rsidR="0067076B">
        <w:t xml:space="preserve"> </w:t>
      </w:r>
      <w:r w:rsidR="005B2E04">
        <w:t>Н</w:t>
      </w:r>
      <w:r w:rsidR="0067076B">
        <w:t xml:space="preserve">о </w:t>
      </w:r>
      <w:r w:rsidR="005B2E04">
        <w:t xml:space="preserve">все же </w:t>
      </w:r>
      <w:r w:rsidR="0067076B">
        <w:t xml:space="preserve">не </w:t>
      </w:r>
      <w:r w:rsidR="005B2E04">
        <w:t xml:space="preserve">совсем </w:t>
      </w:r>
      <w:r w:rsidR="0067076B">
        <w:t xml:space="preserve">такое. </w:t>
      </w:r>
    </w:p>
    <w:p w:rsidR="002A149B" w:rsidRDefault="002A149B">
      <w:r>
        <w:t xml:space="preserve">Потому что мы не штампуем </w:t>
      </w:r>
      <w:r w:rsidR="005B2E04">
        <w:t xml:space="preserve">наши </w:t>
      </w:r>
      <w:r>
        <w:t>изделия. А исполняем индивидуальные заказы</w:t>
      </w:r>
      <w:r w:rsidR="00C87B5B">
        <w:t>.</w:t>
      </w:r>
    </w:p>
    <w:p w:rsidR="002A149B" w:rsidRDefault="00C87B5B" w:rsidP="00403E91">
      <w:pPr>
        <w:pStyle w:val="a3"/>
        <w:numPr>
          <w:ilvl w:val="0"/>
          <w:numId w:val="1"/>
        </w:numPr>
      </w:pPr>
      <w:r>
        <w:t>В</w:t>
      </w:r>
      <w:r w:rsidR="002A149B">
        <w:t xml:space="preserve"> горячем цехе;</w:t>
      </w:r>
    </w:p>
    <w:p w:rsidR="002A149B" w:rsidRDefault="00C87B5B" w:rsidP="00403E91">
      <w:pPr>
        <w:pStyle w:val="a3"/>
        <w:numPr>
          <w:ilvl w:val="0"/>
          <w:numId w:val="1"/>
        </w:numPr>
      </w:pPr>
      <w:r>
        <w:t>М</w:t>
      </w:r>
      <w:r w:rsidR="002A149B">
        <w:t>етодом горячей ковки;</w:t>
      </w:r>
    </w:p>
    <w:p w:rsidR="002A149B" w:rsidRDefault="00C87B5B" w:rsidP="00403E91">
      <w:pPr>
        <w:pStyle w:val="a3"/>
        <w:numPr>
          <w:ilvl w:val="0"/>
          <w:numId w:val="1"/>
        </w:numPr>
      </w:pPr>
      <w:r>
        <w:t>К</w:t>
      </w:r>
      <w:r w:rsidR="002A149B">
        <w:t xml:space="preserve">уем горячий, раскаленный металл, </w:t>
      </w:r>
      <w:r w:rsidR="00835C82">
        <w:t>высека</w:t>
      </w:r>
      <w:r w:rsidR="002A149B">
        <w:t>я искры вдохновения;</w:t>
      </w:r>
    </w:p>
    <w:p w:rsidR="002A149B" w:rsidRDefault="00C87B5B" w:rsidP="00403E91">
      <w:pPr>
        <w:pStyle w:val="a3"/>
        <w:numPr>
          <w:ilvl w:val="0"/>
          <w:numId w:val="1"/>
        </w:numPr>
      </w:pPr>
      <w:r>
        <w:t>С</w:t>
      </w:r>
      <w:r w:rsidR="002A149B">
        <w:t xml:space="preserve"> горячей любовью. </w:t>
      </w:r>
    </w:p>
    <w:p w:rsidR="00AC677C" w:rsidRPr="00403E91" w:rsidRDefault="00AC677C">
      <w:pPr>
        <w:rPr>
          <w:b/>
          <w:sz w:val="28"/>
          <w:szCs w:val="28"/>
        </w:rPr>
      </w:pPr>
      <w:r w:rsidRPr="00403E91">
        <w:rPr>
          <w:b/>
          <w:sz w:val="28"/>
          <w:szCs w:val="28"/>
        </w:rPr>
        <w:t xml:space="preserve">Вас интересует ковка металла? </w:t>
      </w:r>
    </w:p>
    <w:p w:rsidR="00AC677C" w:rsidRDefault="00AC677C">
      <w:r>
        <w:t>Ремесло, покоряющее сердца миллионов жителей планеты, наконец-то заинтересовало и Вас</w:t>
      </w:r>
      <w:r w:rsidR="00C87B5B">
        <w:t>?</w:t>
      </w:r>
    </w:p>
    <w:p w:rsidR="00AC677C" w:rsidRDefault="00AC677C">
      <w:r>
        <w:t xml:space="preserve">Не удивительно, ведь </w:t>
      </w:r>
      <w:r w:rsidRPr="00C87B5B">
        <w:rPr>
          <w:b/>
        </w:rPr>
        <w:t>ковка металла</w:t>
      </w:r>
      <w:r>
        <w:t xml:space="preserve"> позволяет:</w:t>
      </w:r>
    </w:p>
    <w:p w:rsidR="00AC677C" w:rsidRDefault="00AC677C">
      <w:r>
        <w:t>Преображать пространство, наполняя его предметами неувядающей красоты;</w:t>
      </w:r>
    </w:p>
    <w:p w:rsidR="00AC677C" w:rsidRDefault="00AC677C">
      <w:r>
        <w:t>Объедин</w:t>
      </w:r>
      <w:r w:rsidR="00C87B5B">
        <w:t>я</w:t>
      </w:r>
      <w:r>
        <w:t>ть, казалось бы, несовместимое: легкость и прочность</w:t>
      </w:r>
      <w:r w:rsidR="00C87B5B">
        <w:t>, надежность и изящество; силу металла и нежность ажура.</w:t>
      </w:r>
    </w:p>
    <w:p w:rsidR="004E344D" w:rsidRPr="00403E91" w:rsidRDefault="00C87B5B">
      <w:pPr>
        <w:rPr>
          <w:b/>
          <w:sz w:val="28"/>
          <w:szCs w:val="28"/>
        </w:rPr>
      </w:pPr>
      <w:r w:rsidRPr="00403E91">
        <w:rPr>
          <w:b/>
          <w:sz w:val="28"/>
          <w:szCs w:val="28"/>
        </w:rPr>
        <w:t xml:space="preserve">Ковка металла – это </w:t>
      </w:r>
    </w:p>
    <w:p w:rsidR="004E344D" w:rsidRDefault="00C87B5B" w:rsidP="00403E91">
      <w:pPr>
        <w:pStyle w:val="a3"/>
        <w:numPr>
          <w:ilvl w:val="0"/>
          <w:numId w:val="2"/>
        </w:numPr>
      </w:pPr>
      <w:r>
        <w:t>и железная хватка на страже вашего дома</w:t>
      </w:r>
      <w:r w:rsidR="00835C82">
        <w:t>;</w:t>
      </w:r>
    </w:p>
    <w:p w:rsidR="00835C82" w:rsidRDefault="00C87B5B" w:rsidP="00403E91">
      <w:pPr>
        <w:pStyle w:val="a3"/>
        <w:numPr>
          <w:ilvl w:val="0"/>
          <w:numId w:val="2"/>
        </w:numPr>
      </w:pPr>
      <w:r>
        <w:t xml:space="preserve">и теплая изысканная нежность у изголовья </w:t>
      </w:r>
      <w:r w:rsidR="004E3EE9">
        <w:t xml:space="preserve">вашего </w:t>
      </w:r>
      <w:r>
        <w:t>уникального ложа</w:t>
      </w:r>
      <w:r w:rsidR="00835C82">
        <w:t>;</w:t>
      </w:r>
    </w:p>
    <w:p w:rsidR="00C87B5B" w:rsidRDefault="00835C82" w:rsidP="00403E91">
      <w:pPr>
        <w:pStyle w:val="a3"/>
        <w:numPr>
          <w:ilvl w:val="0"/>
          <w:numId w:val="2"/>
        </w:numPr>
      </w:pPr>
      <w:r>
        <w:t xml:space="preserve">и воплощение альтанок и бельведеров, украшающих сады в лучших итальянских и французских традициях; </w:t>
      </w:r>
    </w:p>
    <w:p w:rsidR="00835C82" w:rsidRDefault="00835C82" w:rsidP="00403E91">
      <w:pPr>
        <w:pStyle w:val="a3"/>
        <w:numPr>
          <w:ilvl w:val="0"/>
          <w:numId w:val="2"/>
        </w:numPr>
      </w:pPr>
      <w:r>
        <w:t>и по-королевски роскошные двери вашего загородного дома, особняка, офиса или ресторана;</w:t>
      </w:r>
    </w:p>
    <w:p w:rsidR="00835C82" w:rsidRDefault="00835C82" w:rsidP="00403E91">
      <w:pPr>
        <w:pStyle w:val="a3"/>
        <w:numPr>
          <w:ilvl w:val="0"/>
          <w:numId w:val="2"/>
        </w:numPr>
      </w:pPr>
      <w:r>
        <w:t>и бесподобная мебель, изюминка интерьера, и антикварное обрамление зеркал;</w:t>
      </w:r>
    </w:p>
    <w:p w:rsidR="00835C82" w:rsidRDefault="00835C82">
      <w:r>
        <w:t>и еще много того, о чем вы давно мечтали, но не знали, как воплотить.</w:t>
      </w:r>
    </w:p>
    <w:p w:rsidR="0067076B" w:rsidRDefault="0067076B">
      <w:r>
        <w:t xml:space="preserve">Подробнее о том, что именно вы сможете получить и какие </w:t>
      </w:r>
      <w:r w:rsidRPr="0067076B">
        <w:rPr>
          <w:b/>
        </w:rPr>
        <w:t>кованые изделия заказать</w:t>
      </w:r>
      <w:r>
        <w:t>, – в разделах УСЛУГИ и ПОРТФОЛИО.</w:t>
      </w:r>
    </w:p>
    <w:p w:rsidR="004E3EE9" w:rsidRDefault="004E3EE9">
      <w:r w:rsidRPr="00403E91">
        <w:rPr>
          <w:b/>
          <w:sz w:val="28"/>
          <w:szCs w:val="28"/>
        </w:rPr>
        <w:t xml:space="preserve">Ковка в Новосибирске </w:t>
      </w:r>
      <w:r>
        <w:rPr>
          <w:b/>
        </w:rPr>
        <w:t>–</w:t>
      </w:r>
      <w:r>
        <w:t xml:space="preserve"> популярна и востребована, как никогда раньше. Наши клиенты поняли, что в кузнице рождаются изделия, которые: </w:t>
      </w:r>
    </w:p>
    <w:p w:rsidR="004E3EE9" w:rsidRDefault="004E3EE9" w:rsidP="00403E91">
      <w:pPr>
        <w:pStyle w:val="a3"/>
        <w:numPr>
          <w:ilvl w:val="0"/>
          <w:numId w:val="3"/>
        </w:numPr>
      </w:pPr>
      <w:proofErr w:type="gramStart"/>
      <w:r w:rsidRPr="004E3EE9">
        <w:t>Практичны</w:t>
      </w:r>
      <w:proofErr w:type="gramEnd"/>
      <w:r w:rsidRPr="004E3EE9">
        <w:t xml:space="preserve"> и долговечны</w:t>
      </w:r>
      <w:r>
        <w:t xml:space="preserve"> настолько, что очень часто переживают своих хозяев и передаются по наследству.</w:t>
      </w:r>
    </w:p>
    <w:p w:rsidR="004E3EE9" w:rsidRDefault="004E3EE9" w:rsidP="00403E91">
      <w:pPr>
        <w:pStyle w:val="a3"/>
        <w:numPr>
          <w:ilvl w:val="0"/>
          <w:numId w:val="3"/>
        </w:numPr>
      </w:pPr>
      <w:proofErr w:type="gramStart"/>
      <w:r>
        <w:t>Способны</w:t>
      </w:r>
      <w:proofErr w:type="gramEnd"/>
      <w:r>
        <w:t xml:space="preserve"> внести неповторимое очарование в обыденную и будничную атмосферу быта.</w:t>
      </w:r>
    </w:p>
    <w:p w:rsidR="00A05283" w:rsidRDefault="004E3EE9">
      <w:r>
        <w:t xml:space="preserve">Художественная </w:t>
      </w:r>
      <w:r w:rsidRPr="004E3EE9">
        <w:rPr>
          <w:b/>
        </w:rPr>
        <w:t>ковка в Новосибирске</w:t>
      </w:r>
      <w:r>
        <w:t xml:space="preserve"> – уже не такое редко</w:t>
      </w:r>
      <w:r w:rsidR="00AF3912">
        <w:t>е явление</w:t>
      </w:r>
      <w:r>
        <w:t>, как это было 15 лет наза</w:t>
      </w:r>
      <w:r w:rsidR="00AF3912">
        <w:t>д</w:t>
      </w:r>
      <w:r w:rsidR="00A05283">
        <w:t xml:space="preserve">. </w:t>
      </w:r>
    </w:p>
    <w:p w:rsidR="00AF3912" w:rsidRDefault="00A05283">
      <w:r>
        <w:t>Именно тогда</w:t>
      </w:r>
      <w:r w:rsidR="00AF3912">
        <w:t xml:space="preserve"> компания «СтилАрт» </w:t>
      </w:r>
      <w:r w:rsidR="006D46FA">
        <w:t xml:space="preserve">одной из первых </w:t>
      </w:r>
      <w:r w:rsidR="00AF3912">
        <w:t>откры</w:t>
      </w:r>
      <w:r w:rsidR="006D46FA">
        <w:t>ва</w:t>
      </w:r>
      <w:r w:rsidR="00AF3912">
        <w:t xml:space="preserve">ла свое кузнечное производство. </w:t>
      </w:r>
    </w:p>
    <w:p w:rsidR="00AF3912" w:rsidRDefault="00AF3912">
      <w:r>
        <w:t xml:space="preserve">Но вы же не хотите получить штамповку вместо штучного </w:t>
      </w:r>
      <w:r w:rsidR="004E344D">
        <w:t>изделия</w:t>
      </w:r>
      <w:r>
        <w:t xml:space="preserve">? </w:t>
      </w:r>
    </w:p>
    <w:p w:rsidR="004E3EE9" w:rsidRPr="00AF3912" w:rsidRDefault="00AF3912">
      <w:r>
        <w:lastRenderedPageBreak/>
        <w:t xml:space="preserve">А горячей – </w:t>
      </w:r>
      <w:r w:rsidRPr="00AF3912">
        <w:rPr>
          <w:b/>
        </w:rPr>
        <w:t>ручной ковкой</w:t>
      </w:r>
      <w:r>
        <w:t xml:space="preserve"> способны удивлять и радовать лишь немногие. Хотя </w:t>
      </w:r>
      <w:r w:rsidR="00A05283">
        <w:t>только</w:t>
      </w:r>
      <w:r>
        <w:t xml:space="preserve"> </w:t>
      </w:r>
      <w:r w:rsidRPr="00AF3912">
        <w:rPr>
          <w:b/>
        </w:rPr>
        <w:t>ручная ковка</w:t>
      </w:r>
      <w:r>
        <w:rPr>
          <w:b/>
        </w:rPr>
        <w:t xml:space="preserve"> </w:t>
      </w:r>
      <w:r w:rsidRPr="00AF3912">
        <w:t xml:space="preserve">способна </w:t>
      </w:r>
      <w:r>
        <w:t xml:space="preserve">вместе с огнем, вырывающимся из горна, передать металлу настоящую, живую музыку вдохновения. </w:t>
      </w:r>
    </w:p>
    <w:p w:rsidR="006D46FA" w:rsidRDefault="006D46FA">
      <w:r>
        <w:t>Именно п</w:t>
      </w:r>
      <w:r w:rsidR="00AF3912">
        <w:t>оэтому</w:t>
      </w:r>
      <w:r>
        <w:t xml:space="preserve"> н</w:t>
      </w:r>
      <w:r w:rsidR="00AF3912">
        <w:t>аши изделия</w:t>
      </w:r>
      <w:r w:rsidR="004E344D">
        <w:t xml:space="preserve"> </w:t>
      </w:r>
      <w:r>
        <w:t>пробуждают лучшие чувства. Н</w:t>
      </w:r>
      <w:r w:rsidR="004E344D">
        <w:t>е оставля</w:t>
      </w:r>
      <w:r>
        <w:t>я</w:t>
      </w:r>
      <w:r w:rsidR="004E344D">
        <w:t xml:space="preserve"> равнодушными </w:t>
      </w:r>
      <w:r>
        <w:t xml:space="preserve">истинных ценителей прекрасного. </w:t>
      </w:r>
    </w:p>
    <w:p w:rsidR="004E3EE9" w:rsidRDefault="006D46FA">
      <w:r>
        <w:t>И именно поэтому каждый второй наш клиент приводит к нам своих друзей и знакомых. Увидев, как это красиво, роскошно и стильно, знакомые наших заказчиков непременно хотят получить нечто подобное, только еще лучше.</w:t>
      </w:r>
    </w:p>
    <w:p w:rsidR="00B6476E" w:rsidRDefault="006D46FA" w:rsidP="00B6476E">
      <w:r>
        <w:t xml:space="preserve">И мы к этому готовы. </w:t>
      </w:r>
      <w:r w:rsidR="00B6476E">
        <w:t>Потенциальные заказчики получают у нас БЕСПЛАТНО:</w:t>
      </w:r>
    </w:p>
    <w:p w:rsidR="006D46FA" w:rsidRDefault="00B6476E" w:rsidP="00403E91">
      <w:pPr>
        <w:pStyle w:val="a3"/>
        <w:numPr>
          <w:ilvl w:val="0"/>
          <w:numId w:val="4"/>
        </w:numPr>
      </w:pPr>
      <w:r>
        <w:t>Эскизы работ;</w:t>
      </w:r>
    </w:p>
    <w:p w:rsidR="00A05283" w:rsidRDefault="00B6476E" w:rsidP="00403E91">
      <w:pPr>
        <w:pStyle w:val="a3"/>
        <w:numPr>
          <w:ilvl w:val="0"/>
          <w:numId w:val="4"/>
        </w:numPr>
      </w:pPr>
      <w:r>
        <w:t xml:space="preserve">Каталоги лучших кузнечных </w:t>
      </w:r>
      <w:r w:rsidR="00A05283">
        <w:t>изделий</w:t>
      </w:r>
      <w:r>
        <w:t xml:space="preserve"> Европы и России. </w:t>
      </w:r>
    </w:p>
    <w:p w:rsidR="00B6476E" w:rsidRDefault="00B6476E" w:rsidP="00B6476E">
      <w:r>
        <w:t xml:space="preserve">Наши кузнецы способны исполнить 90 процентов из того, что предлагается на </w:t>
      </w:r>
      <w:r w:rsidR="0067076B">
        <w:t xml:space="preserve">мировом </w:t>
      </w:r>
      <w:r>
        <w:t xml:space="preserve">современном </w:t>
      </w:r>
      <w:r w:rsidR="0067076B">
        <w:t xml:space="preserve">кузнечном </w:t>
      </w:r>
      <w:r>
        <w:t xml:space="preserve">рынке. Нам подвластны даже самые вычурные и сложные элементы, ажуры и орнаменты. </w:t>
      </w:r>
    </w:p>
    <w:p w:rsidR="00B6476E" w:rsidRPr="00403E91" w:rsidRDefault="00B6476E" w:rsidP="00B6476E">
      <w:pPr>
        <w:rPr>
          <w:b/>
        </w:rPr>
      </w:pPr>
      <w:r w:rsidRPr="00403E91">
        <w:rPr>
          <w:b/>
        </w:rPr>
        <w:t>Посмотрите портфолио работ наших мастеров – и у вас не останется сомнений</w:t>
      </w:r>
      <w:r w:rsidR="0067076B" w:rsidRPr="00403E91">
        <w:rPr>
          <w:b/>
        </w:rPr>
        <w:t>!</w:t>
      </w:r>
    </w:p>
    <w:p w:rsidR="005B2E04" w:rsidRDefault="00A05283" w:rsidP="00B6476E">
      <w:r>
        <w:t xml:space="preserve">Наша </w:t>
      </w:r>
      <w:r w:rsidRPr="00A05283">
        <w:rPr>
          <w:b/>
        </w:rPr>
        <w:t>мастерская ковки</w:t>
      </w:r>
      <w:r>
        <w:rPr>
          <w:b/>
        </w:rPr>
        <w:t xml:space="preserve"> </w:t>
      </w:r>
      <w:r w:rsidRPr="00A05283">
        <w:t>не испыт</w:t>
      </w:r>
      <w:r>
        <w:t>ывает недостатка в клиентах. Даже тогда, когда у некоторых конкурентов «мертвый сезон»</w:t>
      </w:r>
      <w:r w:rsidR="005B2E04">
        <w:t>,</w:t>
      </w:r>
      <w:r>
        <w:t xml:space="preserve"> к нам идут желающие </w:t>
      </w:r>
      <w:r w:rsidRPr="00A05283">
        <w:rPr>
          <w:b/>
        </w:rPr>
        <w:t>купить ковку</w:t>
      </w:r>
      <w:r>
        <w:t>. Вы удивлены?</w:t>
      </w:r>
      <w:r w:rsidR="005B2E04">
        <w:t xml:space="preserve"> </w:t>
      </w:r>
    </w:p>
    <w:p w:rsidR="00A05283" w:rsidRDefault="005B2E04" w:rsidP="00B6476E">
      <w:r>
        <w:t xml:space="preserve">Несмотря на то, что Новосибирск – 1,5-миллионный город, в нем тоже хорошо работает сарафанное радио. И довольные нами клиенты </w:t>
      </w:r>
      <w:r w:rsidR="002B7862">
        <w:t>щедро делятся информацией из первых уст.</w:t>
      </w:r>
    </w:p>
    <w:p w:rsidR="00403E91" w:rsidRPr="00403E91" w:rsidRDefault="00403E91" w:rsidP="00B6476E">
      <w:pPr>
        <w:rPr>
          <w:b/>
          <w:sz w:val="28"/>
          <w:szCs w:val="28"/>
        </w:rPr>
      </w:pPr>
      <w:r w:rsidRPr="00403E91">
        <w:rPr>
          <w:b/>
          <w:sz w:val="28"/>
          <w:szCs w:val="28"/>
        </w:rPr>
        <w:t>Наши преимущества:</w:t>
      </w:r>
    </w:p>
    <w:p w:rsidR="00A05283" w:rsidRDefault="00A05283" w:rsidP="00403E91">
      <w:pPr>
        <w:pStyle w:val="a3"/>
        <w:numPr>
          <w:ilvl w:val="0"/>
          <w:numId w:val="5"/>
        </w:numPr>
      </w:pPr>
      <w:r>
        <w:t>Мы выезжаем к заказчику и бесплатно производим все необходимые замеры.</w:t>
      </w:r>
    </w:p>
    <w:p w:rsidR="00A05283" w:rsidRDefault="00A05283" w:rsidP="00403E91">
      <w:pPr>
        <w:pStyle w:val="a3"/>
        <w:numPr>
          <w:ilvl w:val="0"/>
          <w:numId w:val="5"/>
        </w:numPr>
      </w:pPr>
      <w:r>
        <w:t>Обеспечиваем надежный монтаж</w:t>
      </w:r>
      <w:r w:rsidR="002B7862">
        <w:t xml:space="preserve">, даже самый сложный – </w:t>
      </w:r>
      <w:r>
        <w:t>с первой попытки.</w:t>
      </w:r>
    </w:p>
    <w:p w:rsidR="005B2E04" w:rsidRDefault="00A05283" w:rsidP="00403E91">
      <w:pPr>
        <w:pStyle w:val="a3"/>
        <w:numPr>
          <w:ilvl w:val="0"/>
          <w:numId w:val="5"/>
        </w:numPr>
      </w:pPr>
      <w:r>
        <w:t>Приятный бонус к э</w:t>
      </w:r>
      <w:r w:rsidR="005B2E04">
        <w:t>к</w:t>
      </w:r>
      <w:r>
        <w:t xml:space="preserve">склюзивности и качеству наших изделий – цена. </w:t>
      </w:r>
    </w:p>
    <w:p w:rsidR="00A05283" w:rsidRDefault="00835C82" w:rsidP="00B6476E">
      <w:r>
        <w:t>О</w:t>
      </w:r>
      <w:r w:rsidR="00A05283">
        <w:t xml:space="preserve">на примерно на 20 процентов ниже </w:t>
      </w:r>
      <w:r>
        <w:t>той, что в среднем предлага</w:t>
      </w:r>
      <w:r w:rsidR="005B2E04">
        <w:t>ю</w:t>
      </w:r>
      <w:r>
        <w:t>т</w:t>
      </w:r>
      <w:r w:rsidR="005B2E04">
        <w:t xml:space="preserve"> компании, в которых представлена</w:t>
      </w:r>
      <w:r>
        <w:t xml:space="preserve"> </w:t>
      </w:r>
      <w:r w:rsidRPr="00835C82">
        <w:rPr>
          <w:b/>
        </w:rPr>
        <w:t>ковка в Новосибирске</w:t>
      </w:r>
      <w:r>
        <w:t>.</w:t>
      </w:r>
    </w:p>
    <w:p w:rsidR="002B7862" w:rsidRDefault="002B7862" w:rsidP="00B6476E">
      <w:r>
        <w:t xml:space="preserve">Хотите, чтобы ваши апартаменты отличались от других, имели собственное лицо, свою неповторимую изюминку? </w:t>
      </w:r>
    </w:p>
    <w:p w:rsidR="002B7862" w:rsidRDefault="002B7862" w:rsidP="00B6476E">
      <w:r>
        <w:t>Хотите стать единственным обладателем «вишенки» с праздничного именинного торта</w:t>
      </w:r>
      <w:r w:rsidR="007025DF">
        <w:t>, чтобы радоваться этому каждый день</w:t>
      </w:r>
      <w:proofErr w:type="gramStart"/>
      <w:r w:rsidR="007025DF">
        <w:t xml:space="preserve"> </w:t>
      </w:r>
      <w:r>
        <w:t>?</w:t>
      </w:r>
      <w:proofErr w:type="gramEnd"/>
    </w:p>
    <w:p w:rsidR="005B2E04" w:rsidRDefault="002B7862" w:rsidP="00B6476E">
      <w:r>
        <w:t xml:space="preserve">Тогда ваш выбор – </w:t>
      </w:r>
      <w:r w:rsidRPr="002B7862">
        <w:rPr>
          <w:b/>
        </w:rPr>
        <w:t>ковка на заказ</w:t>
      </w:r>
      <w:r>
        <w:rPr>
          <w:b/>
        </w:rPr>
        <w:t>!</w:t>
      </w:r>
      <w:r>
        <w:t xml:space="preserve"> </w:t>
      </w:r>
    </w:p>
    <w:p w:rsidR="002B7862" w:rsidRPr="00403E91" w:rsidRDefault="002B7862" w:rsidP="00B6476E">
      <w:pPr>
        <w:rPr>
          <w:b/>
          <w:i/>
          <w:sz w:val="28"/>
          <w:szCs w:val="28"/>
        </w:rPr>
      </w:pPr>
      <w:r w:rsidRPr="00403E91">
        <w:rPr>
          <w:b/>
          <w:i/>
          <w:sz w:val="28"/>
          <w:szCs w:val="28"/>
        </w:rPr>
        <w:t>Мы сделаем пространство, в котором вы живете, особенным и неповторимым!</w:t>
      </w:r>
    </w:p>
    <w:sectPr w:rsidR="002B7862" w:rsidRPr="00403E91" w:rsidSect="00F6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2D1A"/>
    <w:multiLevelType w:val="hybridMultilevel"/>
    <w:tmpl w:val="E8F21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8D422C"/>
    <w:multiLevelType w:val="hybridMultilevel"/>
    <w:tmpl w:val="A594B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BC40CE"/>
    <w:multiLevelType w:val="hybridMultilevel"/>
    <w:tmpl w:val="BADC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372988"/>
    <w:multiLevelType w:val="hybridMultilevel"/>
    <w:tmpl w:val="20CA3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9C21DE"/>
    <w:multiLevelType w:val="hybridMultilevel"/>
    <w:tmpl w:val="EF1491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5D"/>
    <w:rsid w:val="001329CB"/>
    <w:rsid w:val="001A075E"/>
    <w:rsid w:val="001B605C"/>
    <w:rsid w:val="00201C58"/>
    <w:rsid w:val="002910DA"/>
    <w:rsid w:val="002A149B"/>
    <w:rsid w:val="002B7862"/>
    <w:rsid w:val="003C33BB"/>
    <w:rsid w:val="003D4333"/>
    <w:rsid w:val="004011D5"/>
    <w:rsid w:val="00403E91"/>
    <w:rsid w:val="00410B03"/>
    <w:rsid w:val="00464ED7"/>
    <w:rsid w:val="004E344D"/>
    <w:rsid w:val="004E3EE9"/>
    <w:rsid w:val="00531B0F"/>
    <w:rsid w:val="005A2F5D"/>
    <w:rsid w:val="005B2E04"/>
    <w:rsid w:val="005C303E"/>
    <w:rsid w:val="005E43EF"/>
    <w:rsid w:val="005F1495"/>
    <w:rsid w:val="0067076B"/>
    <w:rsid w:val="006D46FA"/>
    <w:rsid w:val="007014E1"/>
    <w:rsid w:val="007025DF"/>
    <w:rsid w:val="00757C65"/>
    <w:rsid w:val="007C4333"/>
    <w:rsid w:val="007D0ABD"/>
    <w:rsid w:val="007F580A"/>
    <w:rsid w:val="00835C82"/>
    <w:rsid w:val="008D5A1A"/>
    <w:rsid w:val="00A05283"/>
    <w:rsid w:val="00A26375"/>
    <w:rsid w:val="00A5683E"/>
    <w:rsid w:val="00AB4700"/>
    <w:rsid w:val="00AC677C"/>
    <w:rsid w:val="00AF3912"/>
    <w:rsid w:val="00B2330B"/>
    <w:rsid w:val="00B408B3"/>
    <w:rsid w:val="00B6476E"/>
    <w:rsid w:val="00B83A5E"/>
    <w:rsid w:val="00BC074F"/>
    <w:rsid w:val="00C87B5B"/>
    <w:rsid w:val="00CF29F3"/>
    <w:rsid w:val="00D00D7A"/>
    <w:rsid w:val="00D83465"/>
    <w:rsid w:val="00EE599C"/>
    <w:rsid w:val="00F417BB"/>
    <w:rsid w:val="00F66738"/>
    <w:rsid w:val="00F93946"/>
    <w:rsid w:val="00FA37EF"/>
    <w:rsid w:val="00FE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iCs/>
        <w:sz w:val="24"/>
        <w:szCs w:val="17"/>
        <w:lang w:val="ru-RU" w:eastAsia="en-US" w:bidi="ar-SA"/>
      </w:rPr>
    </w:rPrDefault>
    <w:pPrDefault>
      <w:pPr>
        <w:ind w:left="-142" w:right="-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2F5D"/>
  </w:style>
  <w:style w:type="paragraph" w:styleId="a3">
    <w:name w:val="List Paragraph"/>
    <w:basedOn w:val="a"/>
    <w:uiPriority w:val="34"/>
    <w:qFormat/>
    <w:rsid w:val="00403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2014-03-05T07:56:00Z</dcterms:created>
  <dcterms:modified xsi:type="dcterms:W3CDTF">2014-03-11T05:20:00Z</dcterms:modified>
</cp:coreProperties>
</file>