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6" w:rsidRDefault="005A76E4">
      <w:r>
        <w:t xml:space="preserve">Многие считают, что для воплощения в жизнь принципов здорового питания, придется затратить немало средств, ведь </w:t>
      </w:r>
      <w:proofErr w:type="spellStart"/>
      <w:r>
        <w:t>фаст-фуд</w:t>
      </w:r>
      <w:proofErr w:type="spellEnd"/>
      <w:r>
        <w:t xml:space="preserve"> и полуфабрикаты должны стоить меньше натуральных полезных продуктов. Тем не менее, такая позиция является заблуждением и существует множество продуктов невысокой цены, с помощью которых можно значительно улучшить качество своего рациона.</w:t>
      </w:r>
    </w:p>
    <w:p w:rsidR="005A76E4" w:rsidRDefault="005A76E4">
      <w:r>
        <w:t>Самые недорогие и приносящие пользу продукты.</w:t>
      </w:r>
    </w:p>
    <w:p w:rsidR="005A76E4" w:rsidRDefault="005A76E4" w:rsidP="005A76E4">
      <w:pPr>
        <w:pStyle w:val="a3"/>
        <w:numPr>
          <w:ilvl w:val="0"/>
          <w:numId w:val="1"/>
        </w:numPr>
      </w:pPr>
      <w:r>
        <w:t>Морковь. Этот корнеплод позитивного оранжевого цвета содержит предшественник витамина</w:t>
      </w:r>
      <w:proofErr w:type="gramStart"/>
      <w:r>
        <w:t xml:space="preserve"> А</w:t>
      </w:r>
      <w:proofErr w:type="gramEnd"/>
      <w:r>
        <w:t xml:space="preserve"> – бета-каротин, одновременно являющийся мощным антиоксидантом. Морковь – незаменимый ингредиент многих блюд от супов до салатов, хороша она и в качестве самостоятельного гарнира.</w:t>
      </w:r>
    </w:p>
    <w:p w:rsidR="005A76E4" w:rsidRDefault="005A76E4" w:rsidP="005A76E4">
      <w:pPr>
        <w:pStyle w:val="a3"/>
        <w:numPr>
          <w:ilvl w:val="0"/>
          <w:numId w:val="1"/>
        </w:numPr>
      </w:pPr>
      <w:r>
        <w:t>Красная и белая фасоль.  Эти овощи содержат большое количество клетчатки, красная фасоль особенно богата также железом. Кроме того, эти продукты – рекордсмены по содержанию растительного  белка, имеющего большую питательную ценность для организма. Можно использовать как самостоятельное блюдо или добавить в салат из других овощей.</w:t>
      </w:r>
    </w:p>
    <w:p w:rsidR="005A76E4" w:rsidRDefault="00F24FAC" w:rsidP="005A76E4">
      <w:pPr>
        <w:pStyle w:val="a3"/>
        <w:numPr>
          <w:ilvl w:val="0"/>
          <w:numId w:val="1"/>
        </w:numPr>
      </w:pPr>
      <w:r>
        <w:t>Свежая и квашеная капуста. Капуста богата витаминами и микроэлементами, заготавливаемая на зиму квашеная капуста – практически единственный натуральный источник витамина</w:t>
      </w:r>
      <w:proofErr w:type="gramStart"/>
      <w:r>
        <w:t xml:space="preserve"> С</w:t>
      </w:r>
      <w:proofErr w:type="gramEnd"/>
      <w:r>
        <w:t xml:space="preserve"> в наших широтах в зимнее время.</w:t>
      </w:r>
    </w:p>
    <w:p w:rsidR="00F24FAC" w:rsidRDefault="00F24FAC" w:rsidP="005A76E4">
      <w:pPr>
        <w:pStyle w:val="a3"/>
        <w:numPr>
          <w:ilvl w:val="0"/>
          <w:numId w:val="1"/>
        </w:numPr>
      </w:pPr>
      <w:r>
        <w:t>Яблоки. В свежих яблоках много витамина</w:t>
      </w:r>
      <w:proofErr w:type="gramStart"/>
      <w:r>
        <w:t xml:space="preserve"> С</w:t>
      </w:r>
      <w:proofErr w:type="gramEnd"/>
      <w:r>
        <w:t xml:space="preserve"> и микроэлемента калия. Также яблоки – источник клетчатки и пектина, который обладает способностью связывать и выводить жиры и токсины из желудочно-кишечного тракта. Покупать лучше местные сорта яблок – при перевозке многие ценные качества этих фруктов теряются, импортные яблоки имеют и более высокую стоимость.</w:t>
      </w:r>
    </w:p>
    <w:p w:rsidR="00F24FAC" w:rsidRDefault="00F24FAC" w:rsidP="005A76E4">
      <w:pPr>
        <w:pStyle w:val="a3"/>
        <w:numPr>
          <w:ilvl w:val="0"/>
          <w:numId w:val="1"/>
        </w:numPr>
      </w:pPr>
      <w:r>
        <w:t xml:space="preserve">Бананы. Круглый год эти фрукты радуют невысокой ценой и большим содержанием </w:t>
      </w:r>
      <w:r w:rsidR="00132A6A">
        <w:t xml:space="preserve">полезных для сердца и сосудов микроэлементов. </w:t>
      </w:r>
      <w:r>
        <w:t xml:space="preserve">Также бананы улучшают настроение, благодаря содержанию в них аминокислот, увеличивающих синтез в клетках головного мозга природного пептида удовольствия – </w:t>
      </w:r>
      <w:proofErr w:type="spellStart"/>
      <w:r>
        <w:t>серотонина</w:t>
      </w:r>
      <w:proofErr w:type="spellEnd"/>
      <w:r>
        <w:t>.</w:t>
      </w:r>
    </w:p>
    <w:p w:rsidR="00F24FAC" w:rsidRDefault="00F24FAC" w:rsidP="005A76E4">
      <w:pPr>
        <w:pStyle w:val="a3"/>
        <w:numPr>
          <w:ilvl w:val="0"/>
          <w:numId w:val="1"/>
        </w:numPr>
      </w:pPr>
      <w:r>
        <w:t>Кефир. Кисломолочный продукт с содержанием большой концентрации, полезных для функционального состояния кишечника, микроорганизмов. В отличи</w:t>
      </w:r>
      <w:proofErr w:type="gramStart"/>
      <w:r>
        <w:t>и</w:t>
      </w:r>
      <w:proofErr w:type="gramEnd"/>
      <w:r>
        <w:t xml:space="preserve"> от йогуртов, в которых, как правило, содержится большое количество сахара, кефир – настоящий диетический, низкокалорийный, продукт. Кисловатый вкус кефира можно смягчить, добавив сладкие фрукты или ягоды, польза напитка от этого только увеличится.</w:t>
      </w:r>
    </w:p>
    <w:p w:rsidR="00F24FAC" w:rsidRDefault="00132A6A" w:rsidP="005A76E4">
      <w:pPr>
        <w:pStyle w:val="a3"/>
        <w:numPr>
          <w:ilvl w:val="0"/>
          <w:numId w:val="1"/>
        </w:numPr>
      </w:pPr>
      <w:r>
        <w:t>Яйца. Яйца – лучший источник незаменимых аминокислот, обладают высокой питательной ценностью, содержат большое количество полезных микроэлементов, витамин А. Также в яйцах много лецитина, это вещество является основой оболочек нервных волокон, снижает количество холестерина в крови, помогает всасываться и усваиваться полезным жирным кислотам. Яйца лучше варить или употреблять в виде омлета.</w:t>
      </w:r>
    </w:p>
    <w:p w:rsidR="00132A6A" w:rsidRDefault="00132A6A" w:rsidP="005A76E4">
      <w:pPr>
        <w:pStyle w:val="a3"/>
        <w:numPr>
          <w:ilvl w:val="0"/>
          <w:numId w:val="1"/>
        </w:numPr>
      </w:pPr>
      <w:proofErr w:type="spellStart"/>
      <w:r>
        <w:t>Цельнозерновые</w:t>
      </w:r>
      <w:proofErr w:type="spellEnd"/>
      <w:r>
        <w:t xml:space="preserve"> крупы. Каши из таких круп богаты клетчаткой и витаминами, особенно витаминами группы В. Вместо сахара в сваренную крупу лучше добавить мед, орехи, сухофрукты или ягоды.</w:t>
      </w:r>
    </w:p>
    <w:sectPr w:rsidR="00132A6A" w:rsidSect="00BC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B5"/>
    <w:multiLevelType w:val="hybridMultilevel"/>
    <w:tmpl w:val="007A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76E4"/>
    <w:rsid w:val="00132A6A"/>
    <w:rsid w:val="005A76E4"/>
    <w:rsid w:val="00BC3FA6"/>
    <w:rsid w:val="00F2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2454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2013-12-13T21:13:00Z</dcterms:created>
  <dcterms:modified xsi:type="dcterms:W3CDTF">2013-12-15T18:45:00Z</dcterms:modified>
</cp:coreProperties>
</file>