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B64" w:rsidRPr="0071744F" w:rsidRDefault="008E6B64" w:rsidP="008E6B64">
      <w:pPr>
        <w:autoSpaceDE w:val="0"/>
        <w:autoSpaceDN w:val="0"/>
        <w:adjustRightInd w:val="0"/>
        <w:spacing w:after="0" w:line="240" w:lineRule="auto"/>
        <w:jc w:val="center"/>
        <w:rPr>
          <w:rFonts w:cs="Microsoft Sans Serif"/>
          <w:lang w:val="en-US"/>
        </w:rPr>
      </w:pPr>
      <w:r w:rsidRPr="008E6B64">
        <w:rPr>
          <w:rFonts w:cs="Microsoft Sans Serif"/>
        </w:rPr>
        <w:t>Сварочный генератор</w:t>
      </w:r>
    </w:p>
    <w:p w:rsidR="008E6B64" w:rsidRPr="008E6B64" w:rsidRDefault="008E6B64" w:rsidP="008E6B64">
      <w:pPr>
        <w:autoSpaceDE w:val="0"/>
        <w:autoSpaceDN w:val="0"/>
        <w:adjustRightInd w:val="0"/>
        <w:spacing w:after="0" w:line="240" w:lineRule="auto"/>
        <w:ind w:firstLine="426"/>
        <w:rPr>
          <w:rFonts w:cs="Microsoft Sans Serif"/>
        </w:rPr>
      </w:pPr>
      <w:r w:rsidRPr="008E6B64">
        <w:rPr>
          <w:rFonts w:cs="Microsoft Sans Serif"/>
        </w:rPr>
        <w:t>Общий обзор сварочных генераторов</w:t>
      </w:r>
    </w:p>
    <w:p w:rsidR="008E6B64" w:rsidRPr="008E6B64" w:rsidRDefault="008E6B64" w:rsidP="008E6B64">
      <w:pPr>
        <w:autoSpaceDE w:val="0"/>
        <w:autoSpaceDN w:val="0"/>
        <w:adjustRightInd w:val="0"/>
        <w:spacing w:after="0" w:line="240" w:lineRule="auto"/>
        <w:rPr>
          <w:rFonts w:cs="Microsoft Sans Serif"/>
        </w:rPr>
      </w:pPr>
      <w:r w:rsidRPr="008E6B64">
        <w:rPr>
          <w:rFonts w:cs="Microsoft Sans Serif"/>
        </w:rPr>
        <w:t xml:space="preserve">    </w:t>
      </w:r>
    </w:p>
    <w:p w:rsidR="008E6B64" w:rsidRPr="008E6B64" w:rsidRDefault="008E6B64" w:rsidP="008E6B64">
      <w:pPr>
        <w:autoSpaceDE w:val="0"/>
        <w:autoSpaceDN w:val="0"/>
        <w:adjustRightInd w:val="0"/>
        <w:spacing w:after="0" w:line="240" w:lineRule="auto"/>
        <w:ind w:firstLine="426"/>
        <w:rPr>
          <w:rFonts w:cs="Microsoft Sans Serif"/>
        </w:rPr>
      </w:pPr>
      <w:r w:rsidRPr="008E6B64">
        <w:rPr>
          <w:rFonts w:cs="Microsoft Sans Serif"/>
        </w:rPr>
        <w:t>Современный рынок сварочных аппаратов предоставляет для потребителя довольно широкий выбор данной продукции. Перед приобретением сварочного генератора следует определиться, каких параметров и для каких именно целей вам необходим агрегат.</w:t>
      </w:r>
    </w:p>
    <w:p w:rsidR="008E6B64" w:rsidRPr="008E6B64" w:rsidRDefault="008E6B64" w:rsidP="008E6B64">
      <w:pPr>
        <w:autoSpaceDE w:val="0"/>
        <w:autoSpaceDN w:val="0"/>
        <w:adjustRightInd w:val="0"/>
        <w:spacing w:after="0" w:line="240" w:lineRule="auto"/>
        <w:ind w:firstLine="426"/>
        <w:rPr>
          <w:rFonts w:cs="Microsoft Sans Serif"/>
        </w:rPr>
      </w:pPr>
      <w:r w:rsidRPr="008E6B64">
        <w:rPr>
          <w:rFonts w:cs="Microsoft Sans Serif"/>
        </w:rPr>
        <w:t>Сварочный генератор - это сложное устройство, которое для питания сварочной дуги преобразует механическую</w:t>
      </w:r>
      <w:r>
        <w:rPr>
          <w:rFonts w:cs="Microsoft Sans Serif"/>
        </w:rPr>
        <w:t xml:space="preserve"> </w:t>
      </w:r>
      <w:r w:rsidRPr="008E6B64">
        <w:rPr>
          <w:rFonts w:cs="Microsoft Sans Serif"/>
        </w:rPr>
        <w:t>энергию в электрическую. В зависимости от вида,</w:t>
      </w:r>
      <w:r>
        <w:rPr>
          <w:rFonts w:cs="Microsoft Sans Serif"/>
        </w:rPr>
        <w:t xml:space="preserve"> </w:t>
      </w:r>
      <w:r w:rsidRPr="008E6B64">
        <w:rPr>
          <w:rFonts w:cs="Microsoft Sans Serif"/>
        </w:rPr>
        <w:t>он предназначен  как для ручной, так и для автоматизированной сварки. При ручной резке и сварке в полевых условиях , где недоступно электропитание, используют аппараты, состоящие из  двигателя внутреннего сгорания и сварочного генератора.</w:t>
      </w:r>
    </w:p>
    <w:p w:rsidR="008E6B64" w:rsidRPr="008E6B64" w:rsidRDefault="008E6B64" w:rsidP="008E6B64">
      <w:pPr>
        <w:autoSpaceDE w:val="0"/>
        <w:autoSpaceDN w:val="0"/>
        <w:adjustRightInd w:val="0"/>
        <w:spacing w:after="0" w:line="240" w:lineRule="auto"/>
        <w:ind w:firstLine="426"/>
        <w:rPr>
          <w:rFonts w:cs="Microsoft Sans Serif"/>
        </w:rPr>
      </w:pPr>
      <w:r w:rsidRPr="008E6B64">
        <w:rPr>
          <w:rFonts w:cs="Microsoft Sans Serif"/>
        </w:rPr>
        <w:t xml:space="preserve">По конструкции сварочные генераторы подразделяются на два типа: вентильные и коллекторные. Также их разделяют и по принципу действия: с независимым возбуждением и самовозбуждением. Использовать их можно в одном из двух режимов – либо в качестве автономной электростанции, либо как собственно сварочный аппарат. </w:t>
      </w:r>
    </w:p>
    <w:p w:rsidR="008E6B64" w:rsidRPr="008E6B64" w:rsidRDefault="008E6B64" w:rsidP="008E6B64">
      <w:pPr>
        <w:autoSpaceDE w:val="0"/>
        <w:autoSpaceDN w:val="0"/>
        <w:adjustRightInd w:val="0"/>
        <w:spacing w:after="0" w:line="240" w:lineRule="auto"/>
        <w:ind w:firstLine="426"/>
        <w:rPr>
          <w:rFonts w:cs="Microsoft Sans Serif"/>
        </w:rPr>
      </w:pPr>
      <w:r w:rsidRPr="008E6B64">
        <w:rPr>
          <w:rFonts w:cs="Microsoft Sans Serif"/>
        </w:rPr>
        <w:t xml:space="preserve">По типу используемого топлива различают две модификации  сварочных аппаратов –      дизельные и бензиновые. Себестоимость дизельных сварочных аппаратов выше, чем бензиновых, но стоимость топлива, применяющегося для их работы, на порядок ниже, чем стоимость бензина. </w:t>
      </w:r>
    </w:p>
    <w:p w:rsidR="008E6B64" w:rsidRPr="008E6B64" w:rsidRDefault="008E6B64" w:rsidP="008E6B64">
      <w:pPr>
        <w:autoSpaceDE w:val="0"/>
        <w:autoSpaceDN w:val="0"/>
        <w:adjustRightInd w:val="0"/>
        <w:spacing w:after="0" w:line="240" w:lineRule="auto"/>
        <w:rPr>
          <w:rFonts w:cs="Microsoft Sans Serif"/>
        </w:rPr>
      </w:pPr>
    </w:p>
    <w:p w:rsidR="008E6B64" w:rsidRPr="008E6B64" w:rsidRDefault="008E6B64" w:rsidP="008E6B64">
      <w:pPr>
        <w:autoSpaceDE w:val="0"/>
        <w:autoSpaceDN w:val="0"/>
        <w:adjustRightInd w:val="0"/>
        <w:spacing w:after="0" w:line="240" w:lineRule="auto"/>
        <w:ind w:firstLine="426"/>
        <w:rPr>
          <w:rFonts w:cs="Microsoft Sans Serif"/>
        </w:rPr>
      </w:pPr>
      <w:r w:rsidRPr="008E6B64">
        <w:rPr>
          <w:rFonts w:cs="Microsoft Sans Serif"/>
        </w:rPr>
        <w:t xml:space="preserve">Что такое генератор сварочный бензиновый </w:t>
      </w:r>
    </w:p>
    <w:p w:rsidR="008E6B64" w:rsidRPr="008E6B64" w:rsidRDefault="008E6B64" w:rsidP="008E6B64">
      <w:pPr>
        <w:autoSpaceDE w:val="0"/>
        <w:autoSpaceDN w:val="0"/>
        <w:adjustRightInd w:val="0"/>
        <w:spacing w:after="0" w:line="240" w:lineRule="auto"/>
        <w:rPr>
          <w:rFonts w:cs="Microsoft Sans Serif"/>
        </w:rPr>
      </w:pPr>
    </w:p>
    <w:p w:rsidR="008E6B64" w:rsidRPr="008E6B64" w:rsidRDefault="008E6B64" w:rsidP="008E6B64">
      <w:pPr>
        <w:autoSpaceDE w:val="0"/>
        <w:autoSpaceDN w:val="0"/>
        <w:adjustRightInd w:val="0"/>
        <w:spacing w:after="0" w:line="240" w:lineRule="auto"/>
        <w:ind w:firstLine="426"/>
        <w:rPr>
          <w:rFonts w:cs="Microsoft Sans Serif"/>
        </w:rPr>
      </w:pPr>
      <w:r w:rsidRPr="008E6B64">
        <w:rPr>
          <w:rFonts w:cs="Microsoft Sans Serif"/>
        </w:rPr>
        <w:t>Переносной сварочный генератор бензиновый является автономным агрегатом, предназначенным для различных сварочных работ. Относительно других моделей он имеет множество явных преимуществ. Это малый вес, мобильность, небольшие габариты, бесшумность, доступная цена, многоцелевое использование.</w:t>
      </w:r>
    </w:p>
    <w:p w:rsidR="008E6B64" w:rsidRPr="008E6B64" w:rsidRDefault="008E6B64" w:rsidP="008E6B64">
      <w:pPr>
        <w:autoSpaceDE w:val="0"/>
        <w:autoSpaceDN w:val="0"/>
        <w:adjustRightInd w:val="0"/>
        <w:spacing w:after="0" w:line="240" w:lineRule="auto"/>
        <w:ind w:firstLine="426"/>
        <w:rPr>
          <w:rFonts w:cs="Microsoft Sans Serif"/>
        </w:rPr>
      </w:pPr>
      <w:r w:rsidRPr="008E6B64">
        <w:rPr>
          <w:rFonts w:cs="Microsoft Sans Serif"/>
        </w:rPr>
        <w:t xml:space="preserve">Бензиновый сварочный генератор наиболее удобен для применения в домашних условиях, поскольку его можно использовать как для небольших сварочно-монтажных работ, также и в качестве домашней электростанции. Также он незаменим для обеспечения сварочного оборудования электроэнергией для выполнения работ на стройплощадках, выполняющих ремонтные либо монтажные работы, где по определенным причинам отсутствуют стационарные источники электропитания. Или же в качестве добавочного источника электроснабжения в тех случаях, если происходят какие-то сбои электроснабжения. </w:t>
      </w:r>
    </w:p>
    <w:p w:rsidR="008E6B64" w:rsidRPr="008E6B64" w:rsidRDefault="008E6B64" w:rsidP="008E6B64">
      <w:pPr>
        <w:autoSpaceDE w:val="0"/>
        <w:autoSpaceDN w:val="0"/>
        <w:adjustRightInd w:val="0"/>
        <w:spacing w:after="0" w:line="240" w:lineRule="auto"/>
        <w:ind w:firstLine="426"/>
        <w:rPr>
          <w:rFonts w:cs="Microsoft Sans Serif"/>
        </w:rPr>
      </w:pPr>
      <w:r w:rsidRPr="008E6B64">
        <w:rPr>
          <w:rFonts w:cs="Microsoft Sans Serif"/>
        </w:rPr>
        <w:t>В зависимости от стоимости и модификации генераторы, предоставляемые фирмой «», могут иметь дополнительную автоматику. В то время, как наиболее дешевые модели бензогенератора запускаются вручную, более дорогие имеют в своей конструкции электростартер и микроконтроллерную систему. Также они могут различаться по продолжительности работы и по количеству расходуемого топлива.</w:t>
      </w:r>
    </w:p>
    <w:p w:rsidR="00A01EC9" w:rsidRPr="008E6B64" w:rsidRDefault="00A01EC9" w:rsidP="008E6B64"/>
    <w:sectPr w:rsidR="00A01EC9" w:rsidRPr="008E6B64" w:rsidSect="007D411B">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64E9A"/>
    <w:rsid w:val="00005D15"/>
    <w:rsid w:val="000104CE"/>
    <w:rsid w:val="00013E39"/>
    <w:rsid w:val="00021537"/>
    <w:rsid w:val="0002742E"/>
    <w:rsid w:val="00040F80"/>
    <w:rsid w:val="0004535E"/>
    <w:rsid w:val="00052DD8"/>
    <w:rsid w:val="000733FC"/>
    <w:rsid w:val="000953F2"/>
    <w:rsid w:val="000A0E55"/>
    <w:rsid w:val="000A3D5C"/>
    <w:rsid w:val="000B0285"/>
    <w:rsid w:val="000C2E50"/>
    <w:rsid w:val="000C2FE9"/>
    <w:rsid w:val="000C3396"/>
    <w:rsid w:val="000C7BC6"/>
    <w:rsid w:val="000D3CF6"/>
    <w:rsid w:val="000D3EEB"/>
    <w:rsid w:val="000E20DA"/>
    <w:rsid w:val="000E6AF2"/>
    <w:rsid w:val="000F70A8"/>
    <w:rsid w:val="00121004"/>
    <w:rsid w:val="001234B8"/>
    <w:rsid w:val="00126874"/>
    <w:rsid w:val="001362C5"/>
    <w:rsid w:val="0015177A"/>
    <w:rsid w:val="00157E27"/>
    <w:rsid w:val="0017035B"/>
    <w:rsid w:val="001709C9"/>
    <w:rsid w:val="0018075E"/>
    <w:rsid w:val="001822F7"/>
    <w:rsid w:val="00191209"/>
    <w:rsid w:val="00193890"/>
    <w:rsid w:val="001A4D84"/>
    <w:rsid w:val="001E2F9F"/>
    <w:rsid w:val="001F0185"/>
    <w:rsid w:val="001F285F"/>
    <w:rsid w:val="00203BE1"/>
    <w:rsid w:val="00210124"/>
    <w:rsid w:val="002148BF"/>
    <w:rsid w:val="00217157"/>
    <w:rsid w:val="00217D76"/>
    <w:rsid w:val="0022630F"/>
    <w:rsid w:val="00227488"/>
    <w:rsid w:val="00230B8E"/>
    <w:rsid w:val="00234585"/>
    <w:rsid w:val="002353EA"/>
    <w:rsid w:val="00243778"/>
    <w:rsid w:val="00243DA4"/>
    <w:rsid w:val="00244CAE"/>
    <w:rsid w:val="002525C9"/>
    <w:rsid w:val="002530E9"/>
    <w:rsid w:val="00253C2E"/>
    <w:rsid w:val="00265FA1"/>
    <w:rsid w:val="002866CB"/>
    <w:rsid w:val="00292CF9"/>
    <w:rsid w:val="002B6C40"/>
    <w:rsid w:val="002C6428"/>
    <w:rsid w:val="002C69AC"/>
    <w:rsid w:val="002E2ACE"/>
    <w:rsid w:val="002E7DA7"/>
    <w:rsid w:val="002F0615"/>
    <w:rsid w:val="0030131C"/>
    <w:rsid w:val="00301C14"/>
    <w:rsid w:val="0031548B"/>
    <w:rsid w:val="00321687"/>
    <w:rsid w:val="00333590"/>
    <w:rsid w:val="00341093"/>
    <w:rsid w:val="003463FB"/>
    <w:rsid w:val="0035565F"/>
    <w:rsid w:val="00355A56"/>
    <w:rsid w:val="003571EC"/>
    <w:rsid w:val="003739FD"/>
    <w:rsid w:val="00374650"/>
    <w:rsid w:val="003959DA"/>
    <w:rsid w:val="003971BA"/>
    <w:rsid w:val="003B3EE9"/>
    <w:rsid w:val="003C0641"/>
    <w:rsid w:val="003C3AB2"/>
    <w:rsid w:val="003C6DCD"/>
    <w:rsid w:val="003D133B"/>
    <w:rsid w:val="003D59BA"/>
    <w:rsid w:val="003D7EDB"/>
    <w:rsid w:val="003E2AFF"/>
    <w:rsid w:val="003F3C71"/>
    <w:rsid w:val="003F3DD5"/>
    <w:rsid w:val="003F55D2"/>
    <w:rsid w:val="003F6775"/>
    <w:rsid w:val="00401D9B"/>
    <w:rsid w:val="004032DE"/>
    <w:rsid w:val="00425C2E"/>
    <w:rsid w:val="004337FE"/>
    <w:rsid w:val="00435F65"/>
    <w:rsid w:val="00436346"/>
    <w:rsid w:val="00444B96"/>
    <w:rsid w:val="0044749C"/>
    <w:rsid w:val="00447F0B"/>
    <w:rsid w:val="00452633"/>
    <w:rsid w:val="00454E89"/>
    <w:rsid w:val="00457E02"/>
    <w:rsid w:val="00461613"/>
    <w:rsid w:val="00465DF5"/>
    <w:rsid w:val="00472F9F"/>
    <w:rsid w:val="00495668"/>
    <w:rsid w:val="004A41AC"/>
    <w:rsid w:val="004A50A4"/>
    <w:rsid w:val="004C7C26"/>
    <w:rsid w:val="004E3B57"/>
    <w:rsid w:val="004E3DD9"/>
    <w:rsid w:val="004E6A56"/>
    <w:rsid w:val="004F4CEE"/>
    <w:rsid w:val="00512AB4"/>
    <w:rsid w:val="00516D5D"/>
    <w:rsid w:val="00525A4F"/>
    <w:rsid w:val="00531E82"/>
    <w:rsid w:val="0053301D"/>
    <w:rsid w:val="00541C68"/>
    <w:rsid w:val="00542DE2"/>
    <w:rsid w:val="00552E37"/>
    <w:rsid w:val="00553665"/>
    <w:rsid w:val="00557908"/>
    <w:rsid w:val="00557F81"/>
    <w:rsid w:val="00560AD2"/>
    <w:rsid w:val="0056545E"/>
    <w:rsid w:val="005666E0"/>
    <w:rsid w:val="005811EA"/>
    <w:rsid w:val="00584F75"/>
    <w:rsid w:val="00591E75"/>
    <w:rsid w:val="005A6C44"/>
    <w:rsid w:val="005B119A"/>
    <w:rsid w:val="005B172F"/>
    <w:rsid w:val="005B2B45"/>
    <w:rsid w:val="005B64FA"/>
    <w:rsid w:val="005C104F"/>
    <w:rsid w:val="005D05D2"/>
    <w:rsid w:val="005D10AD"/>
    <w:rsid w:val="005E38C8"/>
    <w:rsid w:val="005F3E1B"/>
    <w:rsid w:val="006044D1"/>
    <w:rsid w:val="0060584B"/>
    <w:rsid w:val="00613DBA"/>
    <w:rsid w:val="00621BF1"/>
    <w:rsid w:val="00630913"/>
    <w:rsid w:val="00630C0E"/>
    <w:rsid w:val="00634ACB"/>
    <w:rsid w:val="006442F0"/>
    <w:rsid w:val="00666435"/>
    <w:rsid w:val="00673D61"/>
    <w:rsid w:val="00674838"/>
    <w:rsid w:val="0068460E"/>
    <w:rsid w:val="006A2889"/>
    <w:rsid w:val="006C5470"/>
    <w:rsid w:val="006D33E6"/>
    <w:rsid w:val="006F33EF"/>
    <w:rsid w:val="006F4B80"/>
    <w:rsid w:val="0070339E"/>
    <w:rsid w:val="00712D14"/>
    <w:rsid w:val="0071744F"/>
    <w:rsid w:val="00722A94"/>
    <w:rsid w:val="00732477"/>
    <w:rsid w:val="00736203"/>
    <w:rsid w:val="00737B70"/>
    <w:rsid w:val="00747D72"/>
    <w:rsid w:val="00750215"/>
    <w:rsid w:val="00762D78"/>
    <w:rsid w:val="007730C4"/>
    <w:rsid w:val="00781630"/>
    <w:rsid w:val="00782333"/>
    <w:rsid w:val="0078281D"/>
    <w:rsid w:val="00792715"/>
    <w:rsid w:val="0079496E"/>
    <w:rsid w:val="007A180A"/>
    <w:rsid w:val="007A5AA4"/>
    <w:rsid w:val="007C26CB"/>
    <w:rsid w:val="007D069D"/>
    <w:rsid w:val="007D2735"/>
    <w:rsid w:val="007D5777"/>
    <w:rsid w:val="007D57D8"/>
    <w:rsid w:val="00822B86"/>
    <w:rsid w:val="00833D08"/>
    <w:rsid w:val="008375D2"/>
    <w:rsid w:val="008427E5"/>
    <w:rsid w:val="00860793"/>
    <w:rsid w:val="0086098D"/>
    <w:rsid w:val="00872A76"/>
    <w:rsid w:val="00885D0E"/>
    <w:rsid w:val="00890096"/>
    <w:rsid w:val="008939E2"/>
    <w:rsid w:val="008A0A1B"/>
    <w:rsid w:val="008C329B"/>
    <w:rsid w:val="008C391C"/>
    <w:rsid w:val="008D2CA4"/>
    <w:rsid w:val="008D357B"/>
    <w:rsid w:val="008D5553"/>
    <w:rsid w:val="008D591B"/>
    <w:rsid w:val="008E30F3"/>
    <w:rsid w:val="008E4661"/>
    <w:rsid w:val="008E6B64"/>
    <w:rsid w:val="008F5D1A"/>
    <w:rsid w:val="008F75D8"/>
    <w:rsid w:val="00902064"/>
    <w:rsid w:val="00905D2E"/>
    <w:rsid w:val="00906117"/>
    <w:rsid w:val="00906C55"/>
    <w:rsid w:val="009145FB"/>
    <w:rsid w:val="00917385"/>
    <w:rsid w:val="0093005F"/>
    <w:rsid w:val="0093106B"/>
    <w:rsid w:val="00950129"/>
    <w:rsid w:val="0095456B"/>
    <w:rsid w:val="009718A3"/>
    <w:rsid w:val="00973CFB"/>
    <w:rsid w:val="00977CF4"/>
    <w:rsid w:val="00990771"/>
    <w:rsid w:val="0099480F"/>
    <w:rsid w:val="009A567E"/>
    <w:rsid w:val="009B6F2E"/>
    <w:rsid w:val="009C21F5"/>
    <w:rsid w:val="009D4CA6"/>
    <w:rsid w:val="009E09E4"/>
    <w:rsid w:val="009E4D58"/>
    <w:rsid w:val="009E4D74"/>
    <w:rsid w:val="009F5960"/>
    <w:rsid w:val="00A01EC9"/>
    <w:rsid w:val="00A121D9"/>
    <w:rsid w:val="00A30641"/>
    <w:rsid w:val="00A34A20"/>
    <w:rsid w:val="00A37E8C"/>
    <w:rsid w:val="00A51358"/>
    <w:rsid w:val="00A90E67"/>
    <w:rsid w:val="00A93A93"/>
    <w:rsid w:val="00A9653D"/>
    <w:rsid w:val="00AA7494"/>
    <w:rsid w:val="00AD7307"/>
    <w:rsid w:val="00AE1DF7"/>
    <w:rsid w:val="00AF1111"/>
    <w:rsid w:val="00AF5568"/>
    <w:rsid w:val="00AF6327"/>
    <w:rsid w:val="00B1498E"/>
    <w:rsid w:val="00B23BBC"/>
    <w:rsid w:val="00B26682"/>
    <w:rsid w:val="00B30D80"/>
    <w:rsid w:val="00B35300"/>
    <w:rsid w:val="00B63EAB"/>
    <w:rsid w:val="00B6797C"/>
    <w:rsid w:val="00B72605"/>
    <w:rsid w:val="00B76923"/>
    <w:rsid w:val="00B932A5"/>
    <w:rsid w:val="00B96959"/>
    <w:rsid w:val="00BC286A"/>
    <w:rsid w:val="00BD77CB"/>
    <w:rsid w:val="00C073B5"/>
    <w:rsid w:val="00C123D3"/>
    <w:rsid w:val="00C16741"/>
    <w:rsid w:val="00C2784D"/>
    <w:rsid w:val="00C36150"/>
    <w:rsid w:val="00C363ED"/>
    <w:rsid w:val="00C43F21"/>
    <w:rsid w:val="00C46AEF"/>
    <w:rsid w:val="00C736C6"/>
    <w:rsid w:val="00C73962"/>
    <w:rsid w:val="00C853E4"/>
    <w:rsid w:val="00C92567"/>
    <w:rsid w:val="00C94F3E"/>
    <w:rsid w:val="00CA048D"/>
    <w:rsid w:val="00CA3D11"/>
    <w:rsid w:val="00CA5A24"/>
    <w:rsid w:val="00D30FAE"/>
    <w:rsid w:val="00D46FA7"/>
    <w:rsid w:val="00D6182F"/>
    <w:rsid w:val="00D65258"/>
    <w:rsid w:val="00D65E67"/>
    <w:rsid w:val="00D72C45"/>
    <w:rsid w:val="00D7615E"/>
    <w:rsid w:val="00D807B2"/>
    <w:rsid w:val="00DA6328"/>
    <w:rsid w:val="00DA637A"/>
    <w:rsid w:val="00DB0237"/>
    <w:rsid w:val="00DB1B3F"/>
    <w:rsid w:val="00DB3DBB"/>
    <w:rsid w:val="00DC3B3E"/>
    <w:rsid w:val="00DC5A85"/>
    <w:rsid w:val="00DC5F76"/>
    <w:rsid w:val="00DD143B"/>
    <w:rsid w:val="00DD297A"/>
    <w:rsid w:val="00DF37C3"/>
    <w:rsid w:val="00E026F1"/>
    <w:rsid w:val="00E11852"/>
    <w:rsid w:val="00E14994"/>
    <w:rsid w:val="00E30461"/>
    <w:rsid w:val="00E41C0F"/>
    <w:rsid w:val="00E47FB4"/>
    <w:rsid w:val="00E741DF"/>
    <w:rsid w:val="00E7783F"/>
    <w:rsid w:val="00E815FE"/>
    <w:rsid w:val="00E8651B"/>
    <w:rsid w:val="00E958F4"/>
    <w:rsid w:val="00EA68B3"/>
    <w:rsid w:val="00EC624B"/>
    <w:rsid w:val="00EE3094"/>
    <w:rsid w:val="00EE473E"/>
    <w:rsid w:val="00EF166C"/>
    <w:rsid w:val="00EF2261"/>
    <w:rsid w:val="00F036E1"/>
    <w:rsid w:val="00F203E9"/>
    <w:rsid w:val="00F25502"/>
    <w:rsid w:val="00F32C42"/>
    <w:rsid w:val="00F35C6F"/>
    <w:rsid w:val="00F36541"/>
    <w:rsid w:val="00F44D03"/>
    <w:rsid w:val="00F57793"/>
    <w:rsid w:val="00F64DDD"/>
    <w:rsid w:val="00F64E9A"/>
    <w:rsid w:val="00F65269"/>
    <w:rsid w:val="00F862ED"/>
    <w:rsid w:val="00F92301"/>
    <w:rsid w:val="00FA5494"/>
    <w:rsid w:val="00FA5A85"/>
    <w:rsid w:val="00FC5B8D"/>
    <w:rsid w:val="00FC7211"/>
    <w:rsid w:val="00FE012E"/>
    <w:rsid w:val="00FE2C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9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2646372">
      <w:bodyDiv w:val="1"/>
      <w:marLeft w:val="0"/>
      <w:marRight w:val="0"/>
      <w:marTop w:val="0"/>
      <w:marBottom w:val="0"/>
      <w:divBdr>
        <w:top w:val="none" w:sz="0" w:space="0" w:color="auto"/>
        <w:left w:val="none" w:sz="0" w:space="0" w:color="auto"/>
        <w:bottom w:val="none" w:sz="0" w:space="0" w:color="auto"/>
        <w:right w:val="none" w:sz="0" w:space="0" w:color="auto"/>
      </w:divBdr>
    </w:div>
    <w:div w:id="164150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309</Words>
  <Characters>2236</Characters>
  <Application>Microsoft Office Word</Application>
  <DocSecurity>0</DocSecurity>
  <Lines>37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2014-04-01T13:41:00Z</dcterms:created>
  <dcterms:modified xsi:type="dcterms:W3CDTF">2014-04-01T13:50:00Z</dcterms:modified>
</cp:coreProperties>
</file>