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1A3477" w:rsidP="001A3477">
      <w:pPr>
        <w:pStyle w:val="1"/>
      </w:pPr>
      <w:r w:rsidRPr="001C77AB">
        <w:t>Дымоходы для каминов</w:t>
      </w:r>
    </w:p>
    <w:p w:rsidR="00FE0FB9" w:rsidRDefault="004C4CFB" w:rsidP="001A3477">
      <w:pPr>
        <w:spacing w:before="240"/>
      </w:pPr>
      <w:r>
        <w:t xml:space="preserve">Для камина принято устраивать вертикальный канал для удаления дыма. Его конструкция должна создавать оптимальную тягу. В этом отношении приемлемой считается высота не менее 5 метров. Материал следует использовать негорючий, стойкий к воздействию агрессивной среды и влаги. Большую роль играет вес дымохода и возможность быстрого монтажа. </w:t>
      </w:r>
      <w:r w:rsidR="00FE0FB9">
        <w:t xml:space="preserve">В наилучшей степени всем перечисленным требованиям соответствуют </w:t>
      </w:r>
      <w:r w:rsidR="003518BE">
        <w:t>дымоходы из нержавейки, которые вот уже больше десяти лет производит компания Балтвент.</w:t>
      </w:r>
    </w:p>
    <w:p w:rsidR="00FE0FB9" w:rsidRDefault="00FE0FB9" w:rsidP="001A3477">
      <w:pPr>
        <w:spacing w:before="240"/>
      </w:pPr>
      <w:r>
        <w:t xml:space="preserve">Основные параметры каналов определяются в соответствии с мощностью очага и рекомендациям завода-производителя каминов. </w:t>
      </w:r>
      <w:r w:rsidRPr="00FE0FB9">
        <w:rPr>
          <w:b/>
        </w:rPr>
        <w:t>Расчет дымохода</w:t>
      </w:r>
      <w:r>
        <w:t xml:space="preserve"> для камина выполняется в зависимости от его вида. Исходными данными для открытых каминов служат площадь топки </w:t>
      </w:r>
      <w:r w:rsidR="00DC1EF6">
        <w:t>и</w:t>
      </w:r>
      <w:r>
        <w:t xml:space="preserve"> высота</w:t>
      </w:r>
      <w:r w:rsidR="00DC1EF6">
        <w:t xml:space="preserve"> дымохода. Проще всего определить результат </w:t>
      </w:r>
      <w:r>
        <w:t xml:space="preserve">по специально разработанной </w:t>
      </w:r>
      <w:r w:rsidR="00DC1EF6">
        <w:t>для этих целей таблице. Для каминов с закрытыми топками сечение трубы должно соответствов</w:t>
      </w:r>
      <w:r w:rsidR="00442F20">
        <w:t>ать диаметру выходного патрубка. Фактически он устанавливается производителем конкретной модели камина.</w:t>
      </w:r>
    </w:p>
    <w:p w:rsidR="00957CB9" w:rsidRDefault="00AC1B71" w:rsidP="001A3477">
      <w:pPr>
        <w:spacing w:before="240"/>
      </w:pPr>
      <w:r>
        <w:t xml:space="preserve">При монтаже следует избегать поворотов и уклонов. Конструкция должна быть максимально прямой, особенно, если речь идет об отопительных системах с открытой топкой. Закрытые камины не исключают изгибов, но их присутствие вовсе не обязательно. Поэтому рачительные хозяева, прежде чем </w:t>
      </w:r>
      <w:r w:rsidRPr="00AC1B71">
        <w:rPr>
          <w:b/>
        </w:rPr>
        <w:t>заказать дымоход для камина</w:t>
      </w:r>
      <w:r>
        <w:t xml:space="preserve">, консультируются с </w:t>
      </w:r>
      <w:r w:rsidR="00FA1D20">
        <w:t>профессионалами</w:t>
      </w:r>
      <w:r>
        <w:t xml:space="preserve">. </w:t>
      </w:r>
      <w:r w:rsidR="00FA1D20">
        <w:t xml:space="preserve">Опытные специалисты компании Балтвент не только помогут подобрать оптимальную систему устройства, но и выполнят качественный </w:t>
      </w:r>
      <w:r w:rsidR="00957CB9">
        <w:t>ее монтаж.</w:t>
      </w:r>
      <w:r w:rsidR="007B0AA7">
        <w:t xml:space="preserve"> Каналы для отвода дыма будут работать безопасно и надежно на протяжении многих лет.</w:t>
      </w:r>
    </w:p>
    <w:p w:rsidR="007B0AA7" w:rsidRDefault="0086459E" w:rsidP="001A3477">
      <w:pPr>
        <w:spacing w:before="240"/>
      </w:pPr>
      <w:r>
        <w:t>Каминный дымоход непривередлив в обслуживании. Достаточно дважды в год проводить профилактический осмотр. Выполняется он, как правило, в начале и конце отопительного сезона. При необходимости следует оч</w:t>
      </w:r>
      <w:bookmarkStart w:id="0" w:name="_GoBack"/>
      <w:bookmarkEnd w:id="0"/>
      <w:r>
        <w:t>истить каналы от накоплений сажи и копоти. Занятие несложное, но привлекать для этих целей лучше специалистов. Услуги трубочистов сегодня стали востребованы, что способствовало возрождению старинной профессии.</w:t>
      </w:r>
    </w:p>
    <w:p w:rsidR="0086459E" w:rsidRPr="001A3477" w:rsidRDefault="003518BE" w:rsidP="001A3477">
      <w:pPr>
        <w:spacing w:before="240"/>
      </w:pPr>
      <w:r>
        <w:t xml:space="preserve">Но к ним можно не прибегать ни разу, если воспользоваться очень давним народным методом борьбы с отложениями сажи. </w:t>
      </w:r>
      <w:r w:rsidR="0086459E">
        <w:t xml:space="preserve">Старый дедовский способ позволяет не допускать </w:t>
      </w:r>
      <w:r w:rsidR="007321EF">
        <w:t xml:space="preserve">засорений каналов дымохода. Для этого хотя бы раз в месяц следует сжигать в топках охапку осиновых дров. </w:t>
      </w:r>
      <w:r w:rsidR="00C31B06">
        <w:t>Их сухое горение позволяет попросту сжигать сажу, накопившуюся в системах отвода дыма.</w:t>
      </w:r>
    </w:p>
    <w:sectPr w:rsidR="0086459E" w:rsidRPr="001A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77"/>
    <w:rsid w:val="001A3477"/>
    <w:rsid w:val="003518BE"/>
    <w:rsid w:val="00442F20"/>
    <w:rsid w:val="004C4CFB"/>
    <w:rsid w:val="004C5FC9"/>
    <w:rsid w:val="005045E5"/>
    <w:rsid w:val="00676EB7"/>
    <w:rsid w:val="007321EF"/>
    <w:rsid w:val="007B0AA7"/>
    <w:rsid w:val="008207E5"/>
    <w:rsid w:val="0086459E"/>
    <w:rsid w:val="00957CB9"/>
    <w:rsid w:val="00AC1B71"/>
    <w:rsid w:val="00C31B06"/>
    <w:rsid w:val="00D36B8F"/>
    <w:rsid w:val="00DC1EF6"/>
    <w:rsid w:val="00E8656F"/>
    <w:rsid w:val="00FA1D20"/>
    <w:rsid w:val="00FA5A13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36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36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2051</Characters>
  <Application>Microsoft Office Word</Application>
  <DocSecurity>0</DocSecurity>
  <Lines>34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2013-04-20T06:10:00Z</dcterms:created>
  <dcterms:modified xsi:type="dcterms:W3CDTF">2013-04-20T10:39:00Z</dcterms:modified>
</cp:coreProperties>
</file>