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E5" w:rsidRDefault="00440845" w:rsidP="00440845">
      <w:pPr>
        <w:pStyle w:val="1"/>
        <w:jc w:val="center"/>
      </w:pPr>
      <w:r>
        <w:rPr>
          <w:rFonts w:eastAsia="Times New Roman"/>
          <w:lang w:eastAsia="ru-RU"/>
        </w:rPr>
        <w:t>З</w:t>
      </w:r>
      <w:r w:rsidRPr="00442E5D">
        <w:rPr>
          <w:rFonts w:eastAsia="Times New Roman"/>
          <w:lang w:eastAsia="ru-RU"/>
        </w:rPr>
        <w:t>амуж за иностранца</w:t>
      </w:r>
    </w:p>
    <w:p w:rsidR="008D5984" w:rsidRDefault="00486B1C" w:rsidP="00076C0C">
      <w:pPr>
        <w:spacing w:before="240"/>
        <w:rPr>
          <w:rFonts w:cs="Times New Roman"/>
          <w:szCs w:val="24"/>
        </w:rPr>
      </w:pPr>
      <w:bookmarkStart w:id="0" w:name="_GoBack"/>
      <w:bookmarkEnd w:id="0"/>
      <w:r w:rsidRPr="00CC0D0D">
        <w:rPr>
          <w:rFonts w:eastAsia="Times New Roman" w:cs="Times New Roman"/>
          <w:b/>
          <w:bCs/>
          <w:color w:val="000000"/>
          <w:szCs w:val="24"/>
          <w:lang w:eastAsia="ru-RU"/>
        </w:rPr>
        <w:t>З</w:t>
      </w:r>
      <w:r w:rsidRPr="00442E5D">
        <w:rPr>
          <w:rFonts w:eastAsia="Times New Roman" w:cs="Times New Roman"/>
          <w:b/>
          <w:bCs/>
          <w:color w:val="000000"/>
          <w:szCs w:val="24"/>
          <w:lang w:eastAsia="ru-RU"/>
        </w:rPr>
        <w:t>амуж за иностранца</w:t>
      </w:r>
      <w:r>
        <w:rPr>
          <w:rFonts w:cs="Times New Roman"/>
          <w:szCs w:val="24"/>
        </w:rPr>
        <w:t xml:space="preserve"> желают выйти… даже трудно хотя бы предположить, сколько женщин мечтает выйти </w:t>
      </w:r>
      <w:r w:rsidRPr="00486B1C">
        <w:rPr>
          <w:rFonts w:cs="Times New Roman"/>
          <w:b/>
          <w:szCs w:val="24"/>
        </w:rPr>
        <w:t>замуж за иностранца</w:t>
      </w:r>
      <w:r>
        <w:rPr>
          <w:rFonts w:cs="Times New Roman"/>
          <w:szCs w:val="24"/>
        </w:rPr>
        <w:t>.</w:t>
      </w:r>
      <w:r w:rsidR="007E62BF">
        <w:rPr>
          <w:rFonts w:cs="Times New Roman"/>
          <w:szCs w:val="24"/>
        </w:rPr>
        <w:t xml:space="preserve"> Последние, кстати, тоже не против  заиметь в жены неизбалованную и покладистую русскую женщину.  Нет, не коня на скаку, да и изба здесь ни при чем, совсем другое привлекает их. Во всем мире уже давно оценили неувядающую славянскую красу.</w:t>
      </w:r>
    </w:p>
    <w:p w:rsidR="008D5984" w:rsidRDefault="003D1190" w:rsidP="008D5984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lang w:eastAsia="ru-RU"/>
        </w:rPr>
        <w:t>Только не дома</w:t>
      </w:r>
    </w:p>
    <w:p w:rsidR="008D5984" w:rsidRDefault="00FB005E" w:rsidP="00076C0C">
      <w:pPr>
        <w:spacing w:before="240"/>
      </w:pPr>
      <w:r>
        <w:t>А что же привлекает наших женщин в иностранцах? Деньги? Да нет уж. Научены. Невиданной скупостью прославились и немецкие «геры», и английские «сэры», и французские «мсье»</w:t>
      </w:r>
      <w:r w:rsidR="00722A49">
        <w:t>,</w:t>
      </w:r>
      <w:r>
        <w:t xml:space="preserve"> и все остальные вплоть до штатовских «мэнов». </w:t>
      </w:r>
      <w:r w:rsidR="001E28D8">
        <w:t>Оказывается</w:t>
      </w:r>
      <w:r w:rsidR="00722A49">
        <w:t>,</w:t>
      </w:r>
      <w:r w:rsidR="001E28D8">
        <w:t xml:space="preserve"> они считают все расходы до последней </w:t>
      </w:r>
      <w:r w:rsidR="001860F5">
        <w:t>копеечки,</w:t>
      </w:r>
      <w:r w:rsidR="001E28D8">
        <w:t xml:space="preserve"> и разгуляться на призрачную инвалюту никак нельзя. </w:t>
      </w:r>
    </w:p>
    <w:p w:rsidR="008E26EE" w:rsidRDefault="008E26EE" w:rsidP="00076C0C">
      <w:pPr>
        <w:spacing w:before="240"/>
      </w:pPr>
      <w:r>
        <w:t xml:space="preserve">В сказочки о заморской любви, которой очень покорны возрасты «поношенных» джентльменов,  тоже как то не очень… </w:t>
      </w:r>
      <w:r w:rsidR="00D040B1">
        <w:t>Да и куда им равняться со славянской душой, которая все привыкла делать основательно: работать до упаду, гулять до рубля, а любить – до смерти.</w:t>
      </w:r>
      <w:r w:rsidR="00AE4684">
        <w:t xml:space="preserve"> Но факт есть факт – красота – самый востребованный товар на экспорт.</w:t>
      </w:r>
    </w:p>
    <w:p w:rsidR="00D21B1A" w:rsidRDefault="00854248" w:rsidP="00076C0C">
      <w:pPr>
        <w:spacing w:before="240"/>
      </w:pPr>
      <w:r>
        <w:t>Можно предположить,  что, с</w:t>
      </w:r>
      <w:r w:rsidR="00D21B1A">
        <w:t xml:space="preserve">корее всего, наши женщины выходят замуж не за конкретного иностранца, а за его страну. Лишь бы уехать оттуда, где не сложилось, где нет перспектив, где мрачно и безысходно. </w:t>
      </w:r>
      <w:r>
        <w:t>Бежать от нахлынувших проблем и забыть о</w:t>
      </w:r>
      <w:r w:rsidR="004F4D02">
        <w:t>б</w:t>
      </w:r>
      <w:r>
        <w:t xml:space="preserve"> их существовании. </w:t>
      </w:r>
    </w:p>
    <w:p w:rsidR="00854248" w:rsidRDefault="00854248" w:rsidP="00076C0C">
      <w:pPr>
        <w:spacing w:before="240"/>
      </w:pPr>
      <w:r>
        <w:t>Но не высока ли плата за побег?</w:t>
      </w:r>
      <w:r w:rsidR="007C2956">
        <w:t xml:space="preserve"> </w:t>
      </w:r>
      <w:r w:rsidR="004F4D02">
        <w:t xml:space="preserve">Да и где гарантия, что </w:t>
      </w:r>
      <w:r w:rsidR="002E1F9E">
        <w:t>неурядицы</w:t>
      </w:r>
      <w:r w:rsidR="004F4D02">
        <w:t xml:space="preserve"> останутся на прежнем месте. </w:t>
      </w:r>
      <w:r w:rsidR="000570DC">
        <w:t>Ведь человек, не решив проблемы здесь, просто перевозит их туда.</w:t>
      </w:r>
      <w:r w:rsidR="00B43A1F">
        <w:t xml:space="preserve"> Нет секрета в том, что 2/3 «импортных» браков заканчиваются разводами уже на первом году жизни.</w:t>
      </w:r>
    </w:p>
    <w:p w:rsidR="008D5984" w:rsidRDefault="008D5984" w:rsidP="008D5984">
      <w:pPr>
        <w:pStyle w:val="2"/>
      </w:pPr>
      <w:r>
        <w:rPr>
          <w:rFonts w:eastAsia="Times New Roman"/>
          <w:lang w:eastAsia="ru-RU"/>
        </w:rPr>
        <w:t>Х</w:t>
      </w:r>
      <w:r w:rsidRPr="00442E5D">
        <w:rPr>
          <w:rFonts w:eastAsia="Times New Roman"/>
          <w:lang w:eastAsia="ru-RU"/>
        </w:rPr>
        <w:t>очу замуж</w:t>
      </w:r>
    </w:p>
    <w:p w:rsidR="003D1190" w:rsidRDefault="00AC3442" w:rsidP="003D1190">
      <w:pPr>
        <w:spacing w:before="240"/>
      </w:pPr>
      <w:r>
        <w:t xml:space="preserve">Не согласившись с доводами и не рассмотрев возможностей в свое стране, Вы упорно продолжаете стоять на своем: </w:t>
      </w:r>
      <w:r w:rsidRPr="00AC3442">
        <w:rPr>
          <w:b/>
        </w:rPr>
        <w:t>хочу замуж</w:t>
      </w:r>
      <w:r>
        <w:t xml:space="preserve"> за иностранца. Это право свободного человека. </w:t>
      </w:r>
      <w:r w:rsidR="00016B46">
        <w:t xml:space="preserve">И его обязаны уважать даже те, кто с этим не согласен. </w:t>
      </w:r>
      <w:r w:rsidR="00CE17EF">
        <w:t>Но позвольте предостеречь от возможного обмана и афер.</w:t>
      </w:r>
    </w:p>
    <w:p w:rsidR="004149C3" w:rsidRDefault="007A3B68" w:rsidP="003D1190">
      <w:pPr>
        <w:spacing w:before="240"/>
      </w:pPr>
      <w:r>
        <w:t xml:space="preserve">Сейчас множество фирм, маскируясь под брачные агентства, занимаются торговлей людьми. </w:t>
      </w:r>
      <w:r w:rsidR="009E2718">
        <w:t>Их можно определить: они никогда не работают долго, у них нет кон</w:t>
      </w:r>
      <w:r w:rsidR="00556DF4">
        <w:t xml:space="preserve">кретных примеров удачных браков, они спешат закончить дело, уверяя, что все уже согласовано и счастливый жених не может дождаться Вашей подписи под брачным договором. </w:t>
      </w:r>
    </w:p>
    <w:p w:rsidR="00556DF4" w:rsidRPr="003D1190" w:rsidRDefault="00556DF4" w:rsidP="003D1190">
      <w:pPr>
        <w:spacing w:before="240"/>
      </w:pPr>
      <w:r>
        <w:t>И уж ни в коем случае не ищите в интернете иностранного жениха самостоятельно: 100% обмана гарантировано.</w:t>
      </w:r>
      <w:r w:rsidR="004149C3">
        <w:t xml:space="preserve"> </w:t>
      </w:r>
      <w:r w:rsidR="00A4430D">
        <w:t>Лучше о</w:t>
      </w:r>
      <w:r w:rsidR="004149C3">
        <w:t>братитесь в проверенное брачное агентство «Деликатный вопрос»</w:t>
      </w:r>
      <w:r w:rsidR="001D79F4">
        <w:t>.</w:t>
      </w:r>
      <w:r w:rsidR="004149C3">
        <w:t xml:space="preserve"> </w:t>
      </w:r>
      <w:r w:rsidR="001D79F4">
        <w:t xml:space="preserve"> И если есть иностранец, желающий заключить с Вами брачные узы, то они его найдут. </w:t>
      </w:r>
    </w:p>
    <w:sectPr w:rsidR="00556DF4" w:rsidRPr="003D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45"/>
    <w:rsid w:val="00016B46"/>
    <w:rsid w:val="000570DC"/>
    <w:rsid w:val="00076C0C"/>
    <w:rsid w:val="001860F5"/>
    <w:rsid w:val="001D79F4"/>
    <w:rsid w:val="001E28D8"/>
    <w:rsid w:val="002E1F9E"/>
    <w:rsid w:val="003D1190"/>
    <w:rsid w:val="004149C3"/>
    <w:rsid w:val="00440845"/>
    <w:rsid w:val="00486B1C"/>
    <w:rsid w:val="004F4D02"/>
    <w:rsid w:val="005045E5"/>
    <w:rsid w:val="00556DF4"/>
    <w:rsid w:val="00722A49"/>
    <w:rsid w:val="007A3B68"/>
    <w:rsid w:val="007C2956"/>
    <w:rsid w:val="007E62BF"/>
    <w:rsid w:val="008315D1"/>
    <w:rsid w:val="00854248"/>
    <w:rsid w:val="008D5984"/>
    <w:rsid w:val="008E26EE"/>
    <w:rsid w:val="009E2718"/>
    <w:rsid w:val="00A4430D"/>
    <w:rsid w:val="00A47216"/>
    <w:rsid w:val="00AC3442"/>
    <w:rsid w:val="00AE4684"/>
    <w:rsid w:val="00B43A1F"/>
    <w:rsid w:val="00CC0D0D"/>
    <w:rsid w:val="00CE17EF"/>
    <w:rsid w:val="00D040B1"/>
    <w:rsid w:val="00D21B1A"/>
    <w:rsid w:val="00E34565"/>
    <w:rsid w:val="00FB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0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5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5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0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5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5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370</Words>
  <Characters>2057</Characters>
  <Application>Microsoft Office Word</Application>
  <DocSecurity>0</DocSecurity>
  <Lines>36</Lines>
  <Paragraphs>12</Paragraphs>
  <ScaleCrop>false</ScaleCrop>
  <Company>Home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2013-01-06T15:52:00Z</dcterms:created>
  <dcterms:modified xsi:type="dcterms:W3CDTF">2013-01-06T17:22:00Z</dcterms:modified>
</cp:coreProperties>
</file>