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260" w:line="321" w:before="260"/>
        <w:contextualSpacing w:val="0"/>
        <w:jc w:val="center"/>
        <w:rPr/>
      </w:pPr>
      <w:bookmarkStart w:id="0" w:colFirst="0" w:name="h.twgzromxq6lr" w:colLast="0"/>
      <w:bookmarkEnd w:id="0"/>
      <w:r w:rsidRPr="00000000" w:rsidR="00000000" w:rsidDel="00000000">
        <w:rPr>
          <w:rFonts w:cs="Verdana" w:hAnsi="Verdana" w:eastAsia="Verdana" w:ascii="Verdana"/>
          <w:color w:val="37404e"/>
          <w:sz w:val="22"/>
          <w:highlight w:val="white"/>
          <w:rtl w:val="0"/>
        </w:rPr>
        <w:t xml:space="preserve">Что такое влюбленность?</w:t>
      </w:r>
    </w:p>
    <w:p w:rsidP="00000000" w:rsidRPr="00000000" w:rsidR="00000000" w:rsidDel="00000000" w:rsidRDefault="00000000">
      <w:pPr>
        <w:pStyle w:val="Heading2"/>
        <w:spacing w:lineRule="auto" w:after="260" w:line="321" w:before="260"/>
        <w:contextualSpacing w:val="0"/>
        <w:jc w:val="center"/>
      </w:pPr>
      <w:bookmarkStart w:id="1" w:colFirst="0" w:name="h.2ks57ygqrbbo" w:colLast="0"/>
      <w:bookmarkEnd w:id="1"/>
      <w:r w:rsidRPr="00000000" w:rsidR="00000000" w:rsidDel="00000000">
        <w:rPr>
          <w:rFonts w:cs="Verdana" w:hAnsi="Verdana" w:eastAsia="Verdana" w:ascii="Verdana"/>
          <w:color w:val="37404e"/>
          <w:sz w:val="22"/>
          <w:highlight w:val="white"/>
          <w:rtl w:val="0"/>
        </w:rPr>
        <w:t xml:space="preserve">Часть 1. </w:t>
      </w:r>
      <w:r w:rsidRPr="00000000" w:rsidR="00000000" w:rsidDel="00000000">
        <w:rPr>
          <w:rtl w:val="0"/>
        </w:rPr>
      </w:r>
    </w:p>
    <w:p w:rsidP="00000000" w:rsidRPr="00000000" w:rsidR="00000000" w:rsidDel="00000000" w:rsidRDefault="00000000">
      <w:pPr>
        <w:pStyle w:val="Heading3"/>
        <w:spacing w:lineRule="auto" w:after="220" w:before="220"/>
        <w:contextualSpacing w:val="0"/>
        <w:jc w:val="center"/>
        <w:rPr/>
      </w:pPr>
      <w:bookmarkStart w:id="2" w:colFirst="0" w:name="h.2ao48i2euj26" w:colLast="0"/>
      <w:bookmarkEnd w:id="2"/>
      <w:r w:rsidRPr="00000000" w:rsidR="00000000" w:rsidDel="00000000">
        <w:rPr>
          <w:rFonts w:cs="Verdana" w:hAnsi="Verdana" w:eastAsia="Verdana" w:ascii="Verdana"/>
          <w:color w:val="37404e"/>
          <w:sz w:val="22"/>
          <w:highlight w:val="white"/>
          <w:rtl w:val="0"/>
        </w:rPr>
        <w:t xml:space="preserve">Что такое влюбленность, любовь, и чем они отличаются?</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color w:val="37404e"/>
          <w:highlight w:val="white"/>
          <w:rtl w:val="0"/>
        </w:rPr>
        <w:t xml:space="preserve">Влюбленность, прекрасная пора юношества, наполненная невероятным эмоциональным подъёмом. Время, когда, кажется, можешь свернуть горы. Время, когда трава зеленее и небо имеет по-особенному глубокий цвет. Что же такое происходит с нами тогда, почему так и легко влюбиться? Безрассудно, остро, как в последний раз?</w:t>
      </w:r>
    </w:p>
    <w:p w:rsidP="00000000" w:rsidRPr="00000000" w:rsidR="00000000" w:rsidDel="00000000" w:rsidRDefault="00000000">
      <w:pPr>
        <w:spacing w:lineRule="auto" w:line="295"/>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b w:val="1"/>
          <w:color w:val="37404e"/>
          <w:highlight w:val="white"/>
          <w:rtl w:val="0"/>
        </w:rPr>
        <w:t xml:space="preserve">Влюбленность</w:t>
      </w:r>
      <w:r w:rsidRPr="00000000" w:rsidR="00000000" w:rsidDel="00000000">
        <w:rPr>
          <w:rFonts w:cs="Verdana" w:hAnsi="Verdana" w:eastAsia="Verdana" w:ascii="Verdana"/>
          <w:color w:val="37404e"/>
          <w:highlight w:val="white"/>
          <w:rtl w:val="0"/>
        </w:rPr>
        <w:t xml:space="preserve"> - то самое чувство, когда нужен только он один (одна), когда неба не видно, а перед глазами только один человек и все вокруг не важно, когда расставание приносит почти физическую боль. В таком состоянии человек находиться практически в состоянии аффекта и способен на убийство. Механизм один – вы знакомитесь, нравитесь,– влюбляетесь.</w:t>
      </w:r>
    </w:p>
    <w:p w:rsidP="00000000" w:rsidRPr="00000000" w:rsidR="00000000" w:rsidDel="00000000" w:rsidRDefault="00000000">
      <w:pPr>
        <w:spacing w:lineRule="auto" w:line="321"/>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color w:val="37404e"/>
          <w:highlight w:val="white"/>
          <w:rtl w:val="0"/>
        </w:rPr>
        <w:t xml:space="preserve">Увы и ах, этому прекрасному ощущению есть вполне земное объяснение. В то время, когда человек достигает половой зрелости – он каждый день влюбляется во все вокруг, находясь в постоянном очаровании юности, и сталкиваясь с первыми взрослыми проблемами – часто разбивается о твердую стену иллюзий. Такую атмосферу создают гормоны в нашем организме, и это легко объяснимо.</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color w:val="37404e"/>
          <w:highlight w:val="white"/>
          <w:rtl w:val="0"/>
        </w:rPr>
        <w:t xml:space="preserve">Главная функция человеческого существа – размножение. В процессе эволюции люди приобрели список качеств, совершенно не заложенный в них природой: правила морали, социальность, и прочее. Мужчины вынуждены завоевывать девушек, вместо того чтобы утащить к себе в пещеру и сделать потомство. Женщины оценивают мужчин по критериям финансовой состоятельности, красоты, и еще чего-то никому не известного. Что сделала природа? Она обошла нас с потрясающей изворотливостью. И придумала влюбленность. Огромный выброс гормонов, который заставляет людей влюбляться и побуждать к размножению. Скажите, пожалуйста, что было бы с человечеством без влюбленности? Вымирание. Браво, влюбленность - потрясающая уловка природы! Вынуждена признать, это чертовски приятная уловка. Об этом пишут стихи, слагают песни, сходят с ума. Все же лучше быть влюбленным и отвергнутым, чем не влюбляться вовсе. Но это не любовь.</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spacing w:lineRule="auto" w:line="295"/>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color w:val="37404e"/>
          <w:highlight w:val="white"/>
          <w:rtl w:val="0"/>
        </w:rPr>
        <w:t xml:space="preserve">Если опираться на книгу Фредерика Брегбедера </w:t>
      </w:r>
      <w:r w:rsidRPr="00000000" w:rsidR="00000000" w:rsidDel="00000000">
        <w:rPr>
          <w:rFonts w:cs="Verdana" w:hAnsi="Verdana" w:eastAsia="Verdana" w:ascii="Verdana"/>
          <w:b w:val="1"/>
          <w:color w:val="37404e"/>
          <w:highlight w:val="white"/>
          <w:rtl w:val="0"/>
        </w:rPr>
        <w:t xml:space="preserve">«Любовь живет три года»</w:t>
      </w:r>
      <w:r w:rsidRPr="00000000" w:rsidR="00000000" w:rsidDel="00000000">
        <w:rPr>
          <w:rFonts w:cs="Verdana" w:hAnsi="Verdana" w:eastAsia="Verdana" w:ascii="Verdana"/>
          <w:color w:val="37404e"/>
          <w:highlight w:val="white"/>
          <w:rtl w:val="0"/>
        </w:rPr>
        <w:t xml:space="preserve"> - я бы заменила «любовь» на </w:t>
      </w:r>
      <w:r w:rsidRPr="00000000" w:rsidR="00000000" w:rsidDel="00000000">
        <w:rPr>
          <w:rFonts w:cs="Verdana" w:hAnsi="Verdana" w:eastAsia="Verdana" w:ascii="Verdana"/>
          <w:b w:val="1"/>
          <w:color w:val="37404e"/>
          <w:highlight w:val="white"/>
          <w:rtl w:val="0"/>
        </w:rPr>
        <w:t xml:space="preserve">«влюбленность»</w:t>
      </w:r>
      <w:r w:rsidRPr="00000000" w:rsidR="00000000" w:rsidDel="00000000">
        <w:rPr>
          <w:rFonts w:cs="Verdana" w:hAnsi="Verdana" w:eastAsia="Verdana" w:ascii="Verdana"/>
          <w:color w:val="37404e"/>
          <w:highlight w:val="white"/>
          <w:rtl w:val="0"/>
        </w:rPr>
        <w:t xml:space="preserve">, и тогда бы с ним согласилась. Тот самый выплеск гормонов - «влюбленность» - стихает со временем, просто по ненадобности его природе. На влюбленность отведено определённое время, в которое мужчине и женщине дано задание – зачать новую жизнь. И в независимости от того, выполнено оно или нет – влюбленность проходит. Именно на третьем году развития отношений, происходит большинство разводов. Иллюзорность влюбленности проходит, и люди сталкиваются с тем, что больше не хотят быть вместе… </w:t>
      </w:r>
    </w:p>
    <w:p w:rsidP="00000000" w:rsidRPr="00000000" w:rsidR="00000000" w:rsidDel="00000000" w:rsidRDefault="00000000">
      <w:pPr>
        <w:spacing w:lineRule="auto" w:line="295"/>
        <w:contextualSpacing w:val="0"/>
        <w:jc w:val="center"/>
        <w:rPr/>
      </w:pPr>
      <w:r w:rsidRPr="00000000" w:rsidR="00000000" w:rsidDel="00000000">
        <w:rPr>
          <w:rtl w:val="0"/>
        </w:rPr>
      </w:r>
    </w:p>
    <w:p w:rsidP="00000000" w:rsidRPr="00000000" w:rsidR="00000000" w:rsidDel="00000000" w:rsidRDefault="00000000">
      <w:pPr>
        <w:spacing w:lineRule="auto" w:line="295"/>
        <w:contextualSpacing w:val="0"/>
        <w:jc w:val="center"/>
        <w:rPr/>
      </w:pPr>
      <w:r w:rsidRPr="00000000" w:rsidR="00000000" w:rsidDel="00000000">
        <w:rPr>
          <w:rFonts w:cs="Verdana" w:hAnsi="Verdana" w:eastAsia="Verdana" w:ascii="Verdana"/>
          <w:color w:val="37404e"/>
          <w:highlight w:val="white"/>
          <w:rtl w:val="0"/>
        </w:rPr>
        <w:t xml:space="preserve">Неужели все так печально и безысходно?</w:t>
      </w:r>
    </w:p>
    <w:p w:rsidP="00000000" w:rsidRPr="00000000" w:rsidR="00000000" w:rsidDel="00000000" w:rsidRDefault="00000000">
      <w:pPr>
        <w:pStyle w:val="Heading2"/>
        <w:spacing w:lineRule="auto" w:after="260" w:before="260"/>
        <w:contextualSpacing w:val="0"/>
        <w:jc w:val="center"/>
        <w:rPr/>
      </w:pPr>
      <w:bookmarkStart w:id="3" w:colFirst="0" w:name="h.lm1rebibnsh4" w:colLast="0"/>
      <w:bookmarkEnd w:id="3"/>
      <w:r w:rsidRPr="00000000" w:rsidR="00000000" w:rsidDel="00000000">
        <w:rPr>
          <w:rFonts w:cs="Verdana" w:hAnsi="Verdana" w:eastAsia="Verdana" w:ascii="Verdana"/>
          <w:color w:val="37404e"/>
          <w:sz w:val="22"/>
          <w:highlight w:val="white"/>
          <w:rtl w:val="0"/>
        </w:rPr>
        <w:t xml:space="preserve">Что такое любовь?</w:t>
      </w:r>
    </w:p>
    <w:p w:rsidP="00000000" w:rsidRPr="00000000" w:rsidR="00000000" w:rsidDel="00000000" w:rsidRDefault="00000000">
      <w:pPr>
        <w:pStyle w:val="Heading2"/>
        <w:spacing w:lineRule="auto" w:after="260" w:before="260"/>
        <w:contextualSpacing w:val="0"/>
        <w:jc w:val="center"/>
        <w:rPr/>
      </w:pPr>
      <w:bookmarkStart w:id="4" w:colFirst="0" w:name="h.mdj9i5t68n2p" w:colLast="0"/>
      <w:bookmarkEnd w:id="4"/>
      <w:r w:rsidRPr="00000000" w:rsidR="00000000" w:rsidDel="00000000">
        <w:rPr>
          <w:rFonts w:cs="Verdana" w:hAnsi="Verdana" w:eastAsia="Verdana" w:ascii="Verdana"/>
          <w:color w:val="37404e"/>
          <w:sz w:val="22"/>
          <w:highlight w:val="white"/>
          <w:rtl w:val="0"/>
        </w:rPr>
        <w:t xml:space="preserve">Часть 2. </w:t>
      </w:r>
    </w:p>
    <w:p w:rsidP="00000000" w:rsidRPr="00000000" w:rsidR="00000000" w:rsidDel="00000000" w:rsidRDefault="00000000">
      <w:pPr>
        <w:spacing w:lineRule="auto" w:line="295"/>
        <w:contextualSpacing w:val="0"/>
        <w:jc w:val="center"/>
        <w:rPr/>
      </w:pPr>
      <w:r w:rsidRPr="00000000" w:rsidR="00000000" w:rsidDel="00000000">
        <w:rPr>
          <w:rtl w:val="0"/>
        </w:rPr>
      </w:r>
    </w:p>
    <w:p w:rsidP="00000000" w:rsidRPr="00000000" w:rsidR="00000000" w:rsidDel="00000000" w:rsidRDefault="00000000">
      <w:pPr>
        <w:pStyle w:val="Heading3"/>
        <w:spacing w:lineRule="auto" w:after="220" w:before="220"/>
        <w:contextualSpacing w:val="0"/>
        <w:jc w:val="center"/>
        <w:rPr/>
      </w:pPr>
      <w:bookmarkStart w:id="5" w:colFirst="0" w:name="h.l7i2p2hrxex8" w:colLast="0"/>
      <w:bookmarkEnd w:id="5"/>
      <w:r w:rsidRPr="00000000" w:rsidR="00000000" w:rsidDel="00000000">
        <w:rPr>
          <w:rFonts w:cs="Verdana" w:hAnsi="Verdana" w:eastAsia="Verdana" w:ascii="Verdana"/>
          <w:color w:val="37404e"/>
          <w:sz w:val="22"/>
          <w:highlight w:val="white"/>
          <w:rtl w:val="0"/>
        </w:rPr>
        <w:t xml:space="preserve">«Никто не знает ничего о любви, но все ее узнают, когда она приходит»</w:t>
      </w:r>
    </w:p>
    <w:p w:rsidP="00000000" w:rsidRPr="00000000" w:rsidR="00000000" w:rsidDel="00000000" w:rsidRDefault="00000000">
      <w:pPr>
        <w:spacing w:lineRule="auto" w:line="295"/>
        <w:contextualSpacing w:val="0"/>
        <w:jc w:val="center"/>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color w:val="37404e"/>
          <w:highlight w:val="white"/>
          <w:rtl w:val="0"/>
        </w:rPr>
        <w:t xml:space="preserve">Можно любить кого угодно, когда угодно и где угодно. У любви нет времени, нет границ, нет рамок, нет правил. Вес, возраст, внешность, расстояние – это всего лишь числа, когда ты по-настоящему любишь. Есть только Вы и ваш собственный мир, где только ваши правила, порой, совершенно не понятны для окружающих. </w:t>
      </w:r>
    </w:p>
    <w:p w:rsidP="00000000" w:rsidRPr="00000000" w:rsidR="00000000" w:rsidDel="00000000" w:rsidRDefault="00000000">
      <w:pPr>
        <w:spacing w:lineRule="auto" w:line="295"/>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color w:val="37404e"/>
          <w:highlight w:val="white"/>
          <w:rtl w:val="0"/>
        </w:rPr>
        <w:t xml:space="preserve">В этой части речь пойдет о том, что такое любовь. Не всем людям дано познать любовь. Я не имею ни малейшего понятия, почему к одним людям она приходит, а к другим нет. Но к счастью, я являюсь тем счастливцем, которому дано познать любовь. </w:t>
      </w:r>
    </w:p>
    <w:p w:rsidP="00000000" w:rsidRPr="00000000" w:rsidR="00000000" w:rsidDel="00000000" w:rsidRDefault="00000000">
      <w:pPr>
        <w:spacing w:lineRule="auto" w:line="321"/>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color w:val="37404e"/>
          <w:highlight w:val="white"/>
          <w:rtl w:val="0"/>
        </w:rPr>
        <w:t xml:space="preserve">Если бы меня попросили охарактеризовать любовь одним словом, я бы без сомнения ответила – выбор. Если ты любишь человека, совершенно не означает, что он тебе нравиться, в отличие от влюбленности.</w:t>
      </w:r>
    </w:p>
    <w:p w:rsidP="00000000" w:rsidRPr="00000000" w:rsidR="00000000" w:rsidDel="00000000" w:rsidRDefault="00000000">
      <w:pPr>
        <w:spacing w:lineRule="auto" w:line="321"/>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color w:val="37404e"/>
          <w:highlight w:val="white"/>
          <w:rtl w:val="0"/>
        </w:rPr>
        <w:t xml:space="preserve">Почему выбор? Любовь не строиться на эмоциях или гормонах. После того, как очарование влюбленности проходит – у пары остается два варианта развития событий. Расставание (потому как люди не желаю принимать друг друга с недостатками, которые были не видны при влюбленности), либо любовь. Да, именно.</w:t>
      </w:r>
    </w:p>
    <w:p w:rsidP="00000000" w:rsidRPr="00000000" w:rsidR="00000000" w:rsidDel="00000000" w:rsidRDefault="00000000">
      <w:pPr>
        <w:spacing w:lineRule="auto" w:line="321"/>
        <w:contextualSpacing w:val="0"/>
        <w:jc w:val="both"/>
        <w:rPr/>
      </w:pPr>
      <w:r w:rsidRPr="00000000" w:rsidR="00000000" w:rsidDel="00000000">
        <w:rPr>
          <w:rtl w:val="0"/>
        </w:rPr>
      </w:r>
    </w:p>
    <w:p w:rsidP="00000000" w:rsidRPr="00000000" w:rsidR="00000000" w:rsidDel="00000000" w:rsidRDefault="00000000">
      <w:pPr>
        <w:spacing w:lineRule="auto" w:line="295"/>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color w:val="37404e"/>
          <w:highlight w:val="white"/>
          <w:rtl w:val="0"/>
        </w:rPr>
        <w:t xml:space="preserve">Любовь – это взаимоуважение, желание быть вместе в горе и радости, бедности и богатстве, поддержка, помощь, желание сделать счастливым свою половинку. Люди действительно любят, когда принимают друг друга такими, какие они есть. Принимают со всеми недостатками, проблемами, комплексами, нервами, болячками, не правильными убеждениями, плохими привычками. Если мысль о том, что вы будете терпеть этого человека всю свою жизнь не вызывает у вас депрессии и ужаса – вы любите. Если мысль о том, что вы всю жизнь будете видеть по утрам лицо этого человека заставляет вас улыбаться – вы любите. Поэтому </w:t>
      </w:r>
      <w:r w:rsidRPr="00000000" w:rsidR="00000000" w:rsidDel="00000000">
        <w:rPr>
          <w:rFonts w:cs="Verdana" w:hAnsi="Verdana" w:eastAsia="Verdana" w:ascii="Verdana"/>
          <w:b w:val="1"/>
          <w:color w:val="37404e"/>
          <w:highlight w:val="white"/>
          <w:rtl w:val="0"/>
        </w:rPr>
        <w:t xml:space="preserve">Любовь – это выбор</w:t>
      </w:r>
      <w:r w:rsidRPr="00000000" w:rsidR="00000000" w:rsidDel="00000000">
        <w:rPr>
          <w:rFonts w:cs="Verdana" w:hAnsi="Verdana" w:eastAsia="Verdana" w:ascii="Verdana"/>
          <w:color w:val="37404e"/>
          <w:highlight w:val="white"/>
          <w:rtl w:val="0"/>
        </w:rPr>
        <w:t xml:space="preserve">. </w:t>
      </w:r>
    </w:p>
    <w:p w:rsidP="00000000" w:rsidRPr="00000000" w:rsidR="00000000" w:rsidDel="00000000" w:rsidRDefault="00000000">
      <w:pPr>
        <w:spacing w:lineRule="auto" w:line="295"/>
        <w:contextualSpacing w:val="0"/>
        <w:jc w:val="both"/>
        <w:rPr/>
      </w:pPr>
      <w:r w:rsidRPr="00000000" w:rsidR="00000000" w:rsidDel="00000000">
        <w:rPr>
          <w:rtl w:val="0"/>
        </w:rPr>
      </w:r>
    </w:p>
    <w:p w:rsidP="00000000" w:rsidRPr="00000000" w:rsidR="00000000" w:rsidDel="00000000" w:rsidRDefault="00000000">
      <w:pPr>
        <w:spacing w:lineRule="auto" w:line="321"/>
        <w:contextualSpacing w:val="0"/>
        <w:jc w:val="both"/>
        <w:rPr/>
      </w:pPr>
      <w:r w:rsidRPr="00000000" w:rsidR="00000000" w:rsidDel="00000000">
        <w:rPr>
          <w:rFonts w:cs="Verdana" w:hAnsi="Verdana" w:eastAsia="Verdana" w:ascii="Verdana"/>
          <w:b w:val="1"/>
          <w:color w:val="37404e"/>
          <w:highlight w:val="white"/>
          <w:rtl w:val="0"/>
        </w:rPr>
        <w:t xml:space="preserve">Любите друг друга.</w:t>
      </w:r>
      <w:r w:rsidRPr="00000000" w:rsidR="00000000" w:rsidDel="00000000">
        <w:rPr>
          <w:rFonts w:cs="Verdana" w:hAnsi="Verdana" w:eastAsia="Verdana" w:ascii="Verdana"/>
          <w:color w:val="37404e"/>
          <w:highlight w:val="white"/>
          <w:rtl w:val="0"/>
        </w:rPr>
        <w:t xml:space="preserve"> Это прекрасно, правда. Только обретая настоящую любовь, люди становятся счастливы. Любовь приносит наполненность, удовлетворение, спокойствие. Все поиски заканчиваются и перед вами открываются такие потрясающие возможности, о которых вы даже не мечтали! Для вас двоих – мир так огромен и прекрасен! Любите друг друга, людям так нужно принятие.</w:t>
      </w:r>
    </w:p>
    <w:p w:rsidP="00000000" w:rsidRPr="00000000" w:rsidR="00000000" w:rsidDel="00000000" w:rsidRDefault="00000000">
      <w:pPr>
        <w:spacing w:lineRule="auto" w:line="321"/>
        <w:contextualSpacing w:val="0"/>
        <w:rPr/>
      </w:pPr>
      <w:r w:rsidRPr="00000000" w:rsidR="00000000" w:rsidDel="00000000">
        <w:rPr>
          <w:rFonts w:cs="Verdana" w:hAnsi="Verdana" w:eastAsia="Verdana" w:ascii="Verdana"/>
          <w:color w:val="37404e"/>
          <w:highlight w:val="white"/>
          <w:rtl w:val="0"/>
        </w:rPr>
        <w:t xml:space="preserve"> </w:t>
      </w:r>
    </w:p>
    <w:p w:rsidP="00000000" w:rsidRPr="00000000" w:rsidR="00000000" w:rsidDel="00000000" w:rsidRDefault="00000000">
      <w:pPr>
        <w:spacing w:lineRule="auto" w:line="321"/>
        <w:contextualSpacing w:val="0"/>
        <w:jc w:val="left"/>
        <w:rPr/>
      </w:pPr>
      <w:r w:rsidRPr="00000000" w:rsidR="00000000" w:rsidDel="00000000">
        <w:rPr>
          <w:rFonts w:cs="Verdana" w:hAnsi="Verdana" w:eastAsia="Verdana" w:ascii="Verdana"/>
          <w:color w:val="37404e"/>
          <w:highlight w:val="white"/>
          <w:rtl w:val="0"/>
        </w:rPr>
        <w:t xml:space="preserve"> Будьте счастливы.</w:t>
      </w:r>
    </w:p>
    <w:p w:rsidP="00000000" w:rsidRPr="00000000" w:rsidR="00000000" w:rsidDel="00000000" w:rsidRDefault="00000000">
      <w:pPr>
        <w:spacing w:lineRule="auto" w:line="321"/>
        <w:contextualSpacing w:val="0"/>
        <w:jc w:val="center"/>
        <w:rPr/>
      </w:pPr>
      <w:r w:rsidRPr="00000000" w:rsidR="00000000" w:rsidDel="00000000">
        <w:rPr>
          <w:rFonts w:cs="Verdana" w:hAnsi="Verdana" w:eastAsia="Verdana" w:ascii="Verdana"/>
          <w:color w:val="37404e"/>
          <w:highlight w:val="white"/>
          <w:rtl w:val="0"/>
        </w:rPr>
        <w:t xml:space="preserve">Вместе и навсегда.</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Новый документ.docx</dc:title>
</cp:coreProperties>
</file>