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BA" w:rsidRDefault="002D5D06">
      <w:pPr>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Ма</w:t>
      </w:r>
      <w:proofErr w:type="spellEnd"/>
      <w:r>
        <w:rPr>
          <w:rFonts w:ascii="Times New Roman" w:hAnsi="Times New Roman" w:cs="Times New Roman"/>
          <w:sz w:val="28"/>
          <w:szCs w:val="28"/>
        </w:rPr>
        <w:t>шины в рассрочку</w:t>
      </w:r>
    </w:p>
    <w:p w:rsidR="002D5D06" w:rsidRDefault="002D5D06" w:rsidP="002D5D06">
      <w:pPr>
        <w:ind w:left="-1134"/>
        <w:jc w:val="both"/>
        <w:rPr>
          <w:rFonts w:ascii="Times New Roman" w:hAnsi="Times New Roman" w:cs="Times New Roman"/>
          <w:sz w:val="28"/>
          <w:szCs w:val="28"/>
        </w:rPr>
      </w:pPr>
      <w:r>
        <w:rPr>
          <w:rFonts w:ascii="Times New Roman" w:hAnsi="Times New Roman" w:cs="Times New Roman"/>
          <w:sz w:val="28"/>
          <w:szCs w:val="28"/>
        </w:rPr>
        <w:tab/>
        <w:t xml:space="preserve">Современные автомобильные салоны предлагают ряд услуг кредитования, которые также включают приобретение </w:t>
      </w:r>
      <w:r w:rsidRPr="002D5D06">
        <w:rPr>
          <w:rFonts w:ascii="Times New Roman" w:hAnsi="Times New Roman" w:cs="Times New Roman"/>
          <w:sz w:val="28"/>
          <w:szCs w:val="28"/>
          <w:highlight w:val="yellow"/>
        </w:rPr>
        <w:t>машины в рассрочку</w:t>
      </w:r>
      <w:r>
        <w:rPr>
          <w:rFonts w:ascii="Times New Roman" w:hAnsi="Times New Roman" w:cs="Times New Roman"/>
          <w:sz w:val="28"/>
          <w:szCs w:val="28"/>
        </w:rPr>
        <w:t xml:space="preserve">. Многие покупатели, которые не в состоянии позволить себе приобретение автомобиля сразу, не прибегая к услугам кредита, все чаще приобретают </w:t>
      </w:r>
      <w:r w:rsidR="00974999">
        <w:rPr>
          <w:rFonts w:ascii="Times New Roman" w:hAnsi="Times New Roman" w:cs="Times New Roman"/>
          <w:sz w:val="28"/>
          <w:szCs w:val="28"/>
          <w:highlight w:val="red"/>
        </w:rPr>
        <w:t>автомобили</w:t>
      </w:r>
      <w:r w:rsidRPr="002D5D06">
        <w:rPr>
          <w:rFonts w:ascii="Times New Roman" w:hAnsi="Times New Roman" w:cs="Times New Roman"/>
          <w:sz w:val="28"/>
          <w:szCs w:val="28"/>
          <w:highlight w:val="red"/>
        </w:rPr>
        <w:t xml:space="preserve"> в рассрочку</w:t>
      </w:r>
      <w:r>
        <w:rPr>
          <w:rFonts w:ascii="Times New Roman" w:hAnsi="Times New Roman" w:cs="Times New Roman"/>
          <w:sz w:val="28"/>
          <w:szCs w:val="28"/>
        </w:rPr>
        <w:t xml:space="preserve">. Покупка </w:t>
      </w:r>
      <w:r w:rsidR="00B94DB3">
        <w:rPr>
          <w:rFonts w:ascii="Times New Roman" w:hAnsi="Times New Roman" w:cs="Times New Roman"/>
          <w:sz w:val="28"/>
          <w:szCs w:val="28"/>
        </w:rPr>
        <w:t xml:space="preserve">авто таким способом, несомненно, </w:t>
      </w:r>
      <w:r>
        <w:rPr>
          <w:rFonts w:ascii="Times New Roman" w:hAnsi="Times New Roman" w:cs="Times New Roman"/>
          <w:sz w:val="28"/>
          <w:szCs w:val="28"/>
        </w:rPr>
        <w:t>имеет ряд своих п</w:t>
      </w:r>
      <w:r w:rsidR="00B94DB3">
        <w:rPr>
          <w:rFonts w:ascii="Times New Roman" w:hAnsi="Times New Roman" w:cs="Times New Roman"/>
          <w:sz w:val="28"/>
          <w:szCs w:val="28"/>
        </w:rPr>
        <w:t xml:space="preserve">реимуществ, но так же и недостатков. </w:t>
      </w:r>
      <w:r w:rsidR="00B94DB3" w:rsidRPr="00B94DB3">
        <w:rPr>
          <w:rFonts w:ascii="Times New Roman" w:hAnsi="Times New Roman" w:cs="Times New Roman"/>
          <w:sz w:val="28"/>
          <w:szCs w:val="28"/>
          <w:highlight w:val="green"/>
        </w:rPr>
        <w:t>Взять в кредит машину</w:t>
      </w:r>
      <w:r w:rsidR="00B94DB3">
        <w:rPr>
          <w:rFonts w:ascii="Times New Roman" w:hAnsi="Times New Roman" w:cs="Times New Roman"/>
          <w:sz w:val="28"/>
          <w:szCs w:val="28"/>
        </w:rPr>
        <w:t xml:space="preserve"> не составит особого труда: собрал документы, выбрал желаемый объект и вперед. Но существует важная деталь – выплата предоставленного кредита. Проблема в том, что при оформлении кредита не каждый идеально изучает все его условия, а большей мерой полагается на честность кредиторов. Чтобы избежать неприятных сюрпризов, стоит ознакомится с данным видом кредитования и условия</w:t>
      </w:r>
      <w:r w:rsidR="00A7782F">
        <w:rPr>
          <w:rFonts w:ascii="Times New Roman" w:hAnsi="Times New Roman" w:cs="Times New Roman"/>
          <w:sz w:val="28"/>
          <w:szCs w:val="28"/>
        </w:rPr>
        <w:t>ми</w:t>
      </w:r>
      <w:r w:rsidR="00B94DB3">
        <w:rPr>
          <w:rFonts w:ascii="Times New Roman" w:hAnsi="Times New Roman" w:cs="Times New Roman"/>
          <w:sz w:val="28"/>
          <w:szCs w:val="28"/>
        </w:rPr>
        <w:t xml:space="preserve"> его получения.</w:t>
      </w:r>
    </w:p>
    <w:p w:rsidR="004847C8" w:rsidRDefault="00B94DB3" w:rsidP="001B746D">
      <w:pPr>
        <w:ind w:left="-1134"/>
        <w:jc w:val="both"/>
        <w:rPr>
          <w:rFonts w:ascii="Times New Roman" w:hAnsi="Times New Roman" w:cs="Times New Roman"/>
          <w:sz w:val="28"/>
          <w:szCs w:val="28"/>
        </w:rPr>
      </w:pPr>
      <w:r>
        <w:tab/>
      </w:r>
      <w:r w:rsidRPr="004847C8">
        <w:rPr>
          <w:rFonts w:ascii="Times New Roman" w:hAnsi="Times New Roman" w:cs="Times New Roman"/>
          <w:sz w:val="28"/>
          <w:szCs w:val="28"/>
          <w:highlight w:val="yellow"/>
        </w:rPr>
        <w:t>Новый автомобиль в рассрочку</w:t>
      </w:r>
      <w:r w:rsidRPr="004847C8">
        <w:rPr>
          <w:rFonts w:ascii="Times New Roman" w:hAnsi="Times New Roman" w:cs="Times New Roman"/>
          <w:sz w:val="28"/>
          <w:szCs w:val="28"/>
        </w:rPr>
        <w:t>, соответственно статистическим данным за последний год,</w:t>
      </w:r>
      <w:r w:rsidR="00974999" w:rsidRPr="004847C8">
        <w:rPr>
          <w:rFonts w:ascii="Times New Roman" w:hAnsi="Times New Roman" w:cs="Times New Roman"/>
          <w:sz w:val="28"/>
          <w:szCs w:val="28"/>
        </w:rPr>
        <w:t xml:space="preserve"> приобрели 44,4% российских граждан. Эта цифра говорит о росте популярности такого вида кредита. Основная причина усиленной любви народа к автомобилям в рассрочку – отсутствие процентов. </w:t>
      </w:r>
      <w:r w:rsidR="00974999" w:rsidRPr="004847C8">
        <w:rPr>
          <w:rFonts w:ascii="Times New Roman" w:hAnsi="Times New Roman" w:cs="Times New Roman"/>
          <w:sz w:val="28"/>
          <w:szCs w:val="28"/>
          <w:highlight w:val="red"/>
        </w:rPr>
        <w:t>Автомобили в рассрочку</w:t>
      </w:r>
      <w:r w:rsidR="00974999" w:rsidRPr="004847C8">
        <w:rPr>
          <w:rFonts w:ascii="Times New Roman" w:hAnsi="Times New Roman" w:cs="Times New Roman"/>
          <w:sz w:val="28"/>
          <w:szCs w:val="28"/>
        </w:rPr>
        <w:t xml:space="preserve"> приобретаются при условии первоначального взноса, который в среднем составляет от 30%-60% процентов стоимости машины. Остаток суммы выплачивается на протяжении определенного периода (часто до 1 года) равными платежами. Как известно, при покупке </w:t>
      </w:r>
      <w:r w:rsidR="00974999" w:rsidRPr="004847C8">
        <w:rPr>
          <w:rFonts w:ascii="Times New Roman" w:hAnsi="Times New Roman" w:cs="Times New Roman"/>
          <w:sz w:val="28"/>
          <w:szCs w:val="28"/>
          <w:highlight w:val="red"/>
        </w:rPr>
        <w:t>автомобилей в рассрочку</w:t>
      </w:r>
      <w:r w:rsidR="004847C8" w:rsidRPr="004847C8">
        <w:rPr>
          <w:rFonts w:ascii="Times New Roman" w:hAnsi="Times New Roman" w:cs="Times New Roman"/>
          <w:sz w:val="28"/>
          <w:szCs w:val="28"/>
        </w:rPr>
        <w:t xml:space="preserve">, невыплаченный остаток стоимости авто переносится на ответственность банка, с которым сотрудничает автосалон. Это означает, что в будущем покупатель должен будет выплачивать остальную сумму покупки не автосалону, а банку. Вот именно здесь и кроется подвох для невнимательных клиентов. Люди, соответственно документам, приобретают </w:t>
      </w:r>
      <w:r w:rsidR="004847C8" w:rsidRPr="004847C8">
        <w:rPr>
          <w:rFonts w:ascii="Times New Roman" w:hAnsi="Times New Roman" w:cs="Times New Roman"/>
          <w:sz w:val="28"/>
          <w:szCs w:val="28"/>
          <w:highlight w:val="red"/>
        </w:rPr>
        <w:t>автомобили в рассрочку</w:t>
      </w:r>
      <w:r w:rsidR="004847C8" w:rsidRPr="004847C8">
        <w:rPr>
          <w:rFonts w:ascii="Times New Roman" w:hAnsi="Times New Roman" w:cs="Times New Roman"/>
          <w:sz w:val="28"/>
          <w:szCs w:val="28"/>
        </w:rPr>
        <w:t xml:space="preserve"> на основе беспроцентных выплат, но существует перечень обязательных платежей, которые необходимы. Это комиссия за использование карты банка, по которой и осуществляются выплаты, масса других платежей, а так же обязательное страхование КАСКО, которое при оформлении рассрочки потребует от покупателя большей суммы денег, чем при обычной покупке авто. Что касается пакета документов, необходимого для оформления такого вида кредита, он достаточно упрощен. Это: анкета-заявление на приобретение автомобиля в рассрочку, паспорт гражданина РФ с отметкой о постоянной регистрации (многие банки требуют, чтобы регион регистрации совпадал с местом нахождения подразделения банка), водительское удостоверение заемщика</w:t>
      </w:r>
      <w:r w:rsidR="00257554">
        <w:rPr>
          <w:rFonts w:ascii="Times New Roman" w:hAnsi="Times New Roman" w:cs="Times New Roman"/>
          <w:sz w:val="28"/>
          <w:szCs w:val="28"/>
        </w:rPr>
        <w:t xml:space="preserve">. </w:t>
      </w:r>
    </w:p>
    <w:p w:rsidR="00257554" w:rsidRDefault="00257554" w:rsidP="001B746D">
      <w:pPr>
        <w:ind w:left="-1134"/>
        <w:jc w:val="both"/>
        <w:rPr>
          <w:rFonts w:ascii="Times New Roman" w:hAnsi="Times New Roman" w:cs="Times New Roman"/>
          <w:sz w:val="28"/>
          <w:szCs w:val="28"/>
        </w:rPr>
      </w:pPr>
      <w:r>
        <w:rPr>
          <w:rFonts w:ascii="Times New Roman" w:hAnsi="Times New Roman" w:cs="Times New Roman"/>
          <w:sz w:val="28"/>
          <w:szCs w:val="28"/>
        </w:rPr>
        <w:tab/>
        <w:t xml:space="preserve">Автокредит, который является тоже достаточно популярным видом кредитования, часто путают с покупкой </w:t>
      </w:r>
      <w:r w:rsidRPr="00257554">
        <w:rPr>
          <w:rFonts w:ascii="Times New Roman" w:hAnsi="Times New Roman" w:cs="Times New Roman"/>
          <w:sz w:val="28"/>
          <w:szCs w:val="28"/>
          <w:highlight w:val="red"/>
        </w:rPr>
        <w:t>автомобилей в рассрочку</w:t>
      </w:r>
      <w:r>
        <w:rPr>
          <w:rFonts w:ascii="Times New Roman" w:hAnsi="Times New Roman" w:cs="Times New Roman"/>
          <w:sz w:val="28"/>
          <w:szCs w:val="28"/>
        </w:rPr>
        <w:t>. Основным отличием автокредита от рассрочки является то, что при автокредитовании, на этапе оформления такого кредита, банк предоста</w:t>
      </w:r>
      <w:r w:rsidR="00587F84">
        <w:rPr>
          <w:rFonts w:ascii="Times New Roman" w:hAnsi="Times New Roman" w:cs="Times New Roman"/>
          <w:sz w:val="28"/>
          <w:szCs w:val="28"/>
        </w:rPr>
        <w:t xml:space="preserve">вляет покупателю кредит в размере стоимости машины, в то время как при рассрочке сумма стоимости авто переносится на банк, который ответствен за выплату этой стоимости на основе регулярных платежей покупателя. </w:t>
      </w:r>
    </w:p>
    <w:p w:rsidR="00587F84" w:rsidRPr="00257554" w:rsidRDefault="00587F84" w:rsidP="001B746D">
      <w:pPr>
        <w:ind w:left="-113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Если анализировать разные регионы Российской Федерации, то именно предложения банками услуги </w:t>
      </w:r>
      <w:r w:rsidRPr="00587F84">
        <w:rPr>
          <w:rFonts w:ascii="Times New Roman" w:hAnsi="Times New Roman" w:cs="Times New Roman"/>
          <w:sz w:val="28"/>
          <w:szCs w:val="28"/>
          <w:highlight w:val="green"/>
        </w:rPr>
        <w:t>автокредита Екатеринбурга</w:t>
      </w:r>
      <w:r>
        <w:rPr>
          <w:rFonts w:ascii="Times New Roman" w:hAnsi="Times New Roman" w:cs="Times New Roman"/>
          <w:sz w:val="28"/>
          <w:szCs w:val="28"/>
        </w:rPr>
        <w:t xml:space="preserve"> являются самыми выгодными, так как составляют достаточно низкие размеры первоначальных взносов – 30%-40% стоимости машины. Если сравнивать между собой различные банковские </w:t>
      </w:r>
      <w:r w:rsidR="00A7782F">
        <w:rPr>
          <w:rFonts w:ascii="Times New Roman" w:hAnsi="Times New Roman" w:cs="Times New Roman"/>
          <w:sz w:val="28"/>
          <w:szCs w:val="28"/>
        </w:rPr>
        <w:t>уч</w:t>
      </w:r>
      <w:bookmarkStart w:id="0" w:name="_GoBack"/>
      <w:bookmarkEnd w:id="0"/>
      <w:r w:rsidR="00A7782F">
        <w:rPr>
          <w:rFonts w:ascii="Times New Roman" w:hAnsi="Times New Roman" w:cs="Times New Roman"/>
          <w:sz w:val="28"/>
          <w:szCs w:val="28"/>
        </w:rPr>
        <w:t xml:space="preserve">реждения, то </w:t>
      </w:r>
      <w:r w:rsidR="00A7782F" w:rsidRPr="00A7782F">
        <w:rPr>
          <w:rFonts w:ascii="Times New Roman" w:hAnsi="Times New Roman" w:cs="Times New Roman"/>
          <w:sz w:val="28"/>
          <w:szCs w:val="28"/>
          <w:highlight w:val="green"/>
        </w:rPr>
        <w:t xml:space="preserve">автокредитование в </w:t>
      </w:r>
      <w:r w:rsidRPr="00A7782F">
        <w:rPr>
          <w:rFonts w:ascii="Times New Roman" w:hAnsi="Times New Roman" w:cs="Times New Roman"/>
          <w:sz w:val="28"/>
          <w:szCs w:val="28"/>
          <w:highlight w:val="green"/>
        </w:rPr>
        <w:t>ВТБ 24</w:t>
      </w:r>
      <w:r>
        <w:rPr>
          <w:rFonts w:ascii="Times New Roman" w:hAnsi="Times New Roman" w:cs="Times New Roman"/>
          <w:sz w:val="28"/>
          <w:szCs w:val="28"/>
        </w:rPr>
        <w:t xml:space="preserve"> предоставляет достаточно выгодные условия кредита для клиентов.</w:t>
      </w:r>
      <w:r w:rsidR="00A7782F">
        <w:rPr>
          <w:rFonts w:ascii="Times New Roman" w:hAnsi="Times New Roman" w:cs="Times New Roman"/>
          <w:sz w:val="28"/>
          <w:szCs w:val="28"/>
        </w:rPr>
        <w:t xml:space="preserve"> ВТБ 24 предлагает на выбор три кредитных программы</w:t>
      </w:r>
      <w:r>
        <w:rPr>
          <w:rFonts w:ascii="Times New Roman" w:hAnsi="Times New Roman" w:cs="Times New Roman"/>
          <w:sz w:val="28"/>
          <w:szCs w:val="28"/>
        </w:rPr>
        <w:t xml:space="preserve"> </w:t>
      </w:r>
      <w:proofErr w:type="spellStart"/>
      <w:r w:rsidR="00A7782F" w:rsidRPr="00A7782F">
        <w:rPr>
          <w:rFonts w:ascii="Times New Roman" w:hAnsi="Times New Roman" w:cs="Times New Roman"/>
          <w:iCs/>
          <w:color w:val="000000"/>
          <w:sz w:val="28"/>
          <w:szCs w:val="28"/>
          <w:shd w:val="clear" w:color="auto" w:fill="FFFFFF"/>
        </w:rPr>
        <w:t>АвтоЭкспресс</w:t>
      </w:r>
      <w:proofErr w:type="spellEnd"/>
      <w:r w:rsidR="00A7782F" w:rsidRPr="00A7782F">
        <w:rPr>
          <w:rFonts w:ascii="Times New Roman" w:hAnsi="Times New Roman" w:cs="Times New Roman"/>
          <w:color w:val="000000"/>
          <w:sz w:val="28"/>
          <w:szCs w:val="28"/>
          <w:shd w:val="clear" w:color="auto" w:fill="FFFFFF"/>
        </w:rPr>
        <w:t>,</w:t>
      </w:r>
      <w:r w:rsidR="00A7782F" w:rsidRPr="00A7782F">
        <w:rPr>
          <w:rStyle w:val="apple-converted-space"/>
          <w:rFonts w:ascii="Times New Roman" w:hAnsi="Times New Roman" w:cs="Times New Roman"/>
          <w:color w:val="000000"/>
          <w:sz w:val="28"/>
          <w:szCs w:val="28"/>
          <w:shd w:val="clear" w:color="auto" w:fill="FFFFFF"/>
        </w:rPr>
        <w:t> </w:t>
      </w:r>
      <w:proofErr w:type="spellStart"/>
      <w:r w:rsidR="00A7782F" w:rsidRPr="00A7782F">
        <w:rPr>
          <w:rFonts w:ascii="Times New Roman" w:hAnsi="Times New Roman" w:cs="Times New Roman"/>
          <w:iCs/>
          <w:color w:val="000000"/>
          <w:sz w:val="28"/>
          <w:szCs w:val="28"/>
          <w:shd w:val="clear" w:color="auto" w:fill="FFFFFF"/>
        </w:rPr>
        <w:t>АвтоСтандарт</w:t>
      </w:r>
      <w:proofErr w:type="spellEnd"/>
      <w:r w:rsidR="00A7782F" w:rsidRPr="00A7782F">
        <w:rPr>
          <w:rFonts w:ascii="Times New Roman" w:hAnsi="Times New Roman" w:cs="Times New Roman"/>
          <w:color w:val="000000"/>
          <w:sz w:val="28"/>
          <w:szCs w:val="28"/>
          <w:shd w:val="clear" w:color="auto" w:fill="FFFFFF"/>
        </w:rPr>
        <w:t>, и</w:t>
      </w:r>
      <w:r w:rsidR="00A7782F" w:rsidRPr="00A7782F">
        <w:rPr>
          <w:rStyle w:val="apple-converted-space"/>
          <w:rFonts w:ascii="Times New Roman" w:hAnsi="Times New Roman" w:cs="Times New Roman"/>
          <w:color w:val="000000"/>
          <w:sz w:val="28"/>
          <w:szCs w:val="28"/>
          <w:shd w:val="clear" w:color="auto" w:fill="FFFFFF"/>
        </w:rPr>
        <w:t> </w:t>
      </w:r>
      <w:proofErr w:type="spellStart"/>
      <w:r w:rsidR="00A7782F" w:rsidRPr="00A7782F">
        <w:rPr>
          <w:rFonts w:ascii="Times New Roman" w:hAnsi="Times New Roman" w:cs="Times New Roman"/>
          <w:iCs/>
          <w:color w:val="000000"/>
          <w:sz w:val="28"/>
          <w:szCs w:val="28"/>
          <w:shd w:val="clear" w:color="auto" w:fill="FFFFFF"/>
        </w:rPr>
        <w:t>АвтоЛайт</w:t>
      </w:r>
      <w:proofErr w:type="spellEnd"/>
      <w:r w:rsidR="00A7782F">
        <w:rPr>
          <w:rFonts w:ascii="Times New Roman" w:hAnsi="Times New Roman" w:cs="Times New Roman"/>
          <w:iCs/>
          <w:color w:val="000000"/>
          <w:sz w:val="28"/>
          <w:szCs w:val="28"/>
          <w:shd w:val="clear" w:color="auto" w:fill="FFFFFF"/>
        </w:rPr>
        <w:t>. Первоначальные взносы изменяются в пределах от 15 до 50 процентов, а месячная процентная ставка в среднем составляет 17%.</w:t>
      </w:r>
    </w:p>
    <w:p w:rsidR="00B94DB3" w:rsidRPr="004847C8" w:rsidRDefault="004847C8" w:rsidP="001B746D">
      <w:pPr>
        <w:ind w:left="-1134"/>
        <w:jc w:val="both"/>
        <w:rPr>
          <w:rFonts w:ascii="Times New Roman" w:hAnsi="Times New Roman" w:cs="Times New Roman"/>
          <w:sz w:val="28"/>
          <w:szCs w:val="28"/>
        </w:rPr>
      </w:pPr>
      <w:r w:rsidRPr="004847C8">
        <w:rPr>
          <w:rFonts w:ascii="Times New Roman" w:hAnsi="Times New Roman" w:cs="Times New Roman"/>
          <w:sz w:val="28"/>
          <w:szCs w:val="28"/>
        </w:rPr>
        <w:t xml:space="preserve"> </w:t>
      </w:r>
    </w:p>
    <w:sectPr w:rsidR="00B94DB3" w:rsidRPr="00484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979D4"/>
    <w:multiLevelType w:val="multilevel"/>
    <w:tmpl w:val="F900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06"/>
    <w:rsid w:val="001B746D"/>
    <w:rsid w:val="00257554"/>
    <w:rsid w:val="002D5D06"/>
    <w:rsid w:val="004847C8"/>
    <w:rsid w:val="004F46BA"/>
    <w:rsid w:val="00587F84"/>
    <w:rsid w:val="00974999"/>
    <w:rsid w:val="00A7782F"/>
    <w:rsid w:val="00B9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CD6A6-6DB1-417F-9D29-6D9DC0CE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3075</Characters>
  <Application>Microsoft Office Word</Application>
  <DocSecurity>0</DocSecurity>
  <Lines>50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2013-09-05T19:08:00Z</dcterms:created>
  <dcterms:modified xsi:type="dcterms:W3CDTF">2013-09-05T19:08:00Z</dcterms:modified>
</cp:coreProperties>
</file>