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9F" w:rsidRPr="00E47F9F" w:rsidRDefault="00E47F9F" w:rsidP="00594893">
      <w:pPr>
        <w:pStyle w:val="1"/>
      </w:pPr>
      <w:r>
        <w:t>Ч</w:t>
      </w:r>
      <w:r w:rsidRPr="00E47F9F">
        <w:t>ёрный потолок в интерьере</w:t>
      </w:r>
    </w:p>
    <w:p w:rsidR="00E47F9F" w:rsidRDefault="00E47F9F" w:rsidP="00E47F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идет и взгляды меняются. Давно уже, при разработке дизайна для нового </w:t>
      </w:r>
      <w:r w:rsidR="00F865A2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>, не используют древн</w:t>
      </w:r>
      <w:r w:rsidR="00F865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побеленные потолки</w:t>
      </w:r>
      <w:r w:rsidR="00F86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5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упол домашней высоты становится все более рельефным, красочным и изящным. Новаторское направление завоевал  </w:t>
      </w:r>
      <w:r w:rsidRPr="00E47F9F">
        <w:rPr>
          <w:rFonts w:ascii="Times New Roman" w:hAnsi="Times New Roman" w:cs="Times New Roman"/>
          <w:b/>
          <w:bCs/>
          <w:sz w:val="28"/>
          <w:szCs w:val="28"/>
        </w:rPr>
        <w:t>чёрный потолок в интерьере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47F9F">
        <w:rPr>
          <w:rFonts w:ascii="Times New Roman" w:hAnsi="Times New Roman" w:cs="Times New Roman"/>
          <w:bCs/>
          <w:sz w:val="28"/>
          <w:szCs w:val="28"/>
        </w:rPr>
        <w:t xml:space="preserve">как в жилых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домашних </w:t>
      </w:r>
      <w:r w:rsidRPr="00E47F9F">
        <w:rPr>
          <w:rFonts w:ascii="Times New Roman" w:hAnsi="Times New Roman" w:cs="Times New Roman"/>
          <w:bCs/>
          <w:sz w:val="28"/>
          <w:szCs w:val="28"/>
        </w:rPr>
        <w:t xml:space="preserve">комнатах, так и в рабочих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офисных </w:t>
      </w:r>
      <w:r w:rsidRPr="00E47F9F">
        <w:rPr>
          <w:rFonts w:ascii="Times New Roman" w:hAnsi="Times New Roman" w:cs="Times New Roman"/>
          <w:bCs/>
          <w:sz w:val="28"/>
          <w:szCs w:val="28"/>
        </w:rPr>
        <w:t>помещениях.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Черный цвет манит и притягивает своею глубиной и тайной, мало кто может перед ним устоять.</w:t>
      </w:r>
    </w:p>
    <w:p w:rsidR="00E47F9F" w:rsidRDefault="00E47F9F" w:rsidP="00E47F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8CEC73" wp14:editId="7DC0A7F7">
            <wp:extent cx="3048000" cy="4064000"/>
            <wp:effectExtent l="0" t="0" r="0" b="0"/>
            <wp:docPr id="1" name="Рисунок 1" descr="http://www.krasburg.ru/assets/100_0617%20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burg.ru/assets/100_0617%20(Smal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9F" w:rsidRDefault="00F865A2" w:rsidP="00E47F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Новаторский</w:t>
      </w:r>
      <w:r w:rsidR="00E47F9F">
        <w:rPr>
          <w:rFonts w:ascii="Times New Roman" w:hAnsi="Times New Roman" w:cs="Times New Roman"/>
          <w:bCs/>
          <w:sz w:val="28"/>
          <w:szCs w:val="28"/>
        </w:rPr>
        <w:t xml:space="preserve"> дизайн </w:t>
      </w:r>
      <w:hyperlink r:id="rId7" w:history="1">
        <w:r w:rsidR="00E47F9F" w:rsidRPr="005E43A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http://www.krasburg.ru/assets/100_0617%20(Small).jpg</w:t>
        </w:r>
      </w:hyperlink>
    </w:p>
    <w:p w:rsidR="00E47F9F" w:rsidRDefault="00E47F9F" w:rsidP="00E47F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Тайна магии черного заключается в том, что он поглощает весь спектр </w:t>
      </w:r>
      <w:r w:rsidR="00F865A2">
        <w:rPr>
          <w:rFonts w:ascii="Times New Roman" w:hAnsi="Times New Roman" w:cs="Times New Roman"/>
          <w:bCs/>
          <w:sz w:val="28"/>
          <w:szCs w:val="28"/>
        </w:rPr>
        <w:t>света</w:t>
      </w:r>
      <w:r>
        <w:rPr>
          <w:rFonts w:ascii="Times New Roman" w:hAnsi="Times New Roman" w:cs="Times New Roman"/>
          <w:bCs/>
          <w:sz w:val="28"/>
          <w:szCs w:val="28"/>
        </w:rPr>
        <w:t>, не отдавая ничего взамен. Хозяин или гость, всматриваясь в такую часть интерьера,</w:t>
      </w:r>
      <w:r w:rsidR="00F865A2">
        <w:rPr>
          <w:rFonts w:ascii="Times New Roman" w:hAnsi="Times New Roman" w:cs="Times New Roman"/>
          <w:bCs/>
          <w:sz w:val="28"/>
          <w:szCs w:val="28"/>
        </w:rPr>
        <w:t xml:space="preserve"> прочувствует небывалую глубину,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отдает всю лишнюю энергию, получает психологическую разгрузку.</w:t>
      </w:r>
      <w:r w:rsidR="00594893">
        <w:rPr>
          <w:rFonts w:ascii="Times New Roman" w:hAnsi="Times New Roman" w:cs="Times New Roman"/>
          <w:bCs/>
          <w:sz w:val="28"/>
          <w:szCs w:val="28"/>
        </w:rPr>
        <w:t xml:space="preserve"> Черный цвет в интерьере никак не ассоциируется с трауром, а наоборот</w:t>
      </w:r>
      <w:r w:rsidR="00F865A2">
        <w:rPr>
          <w:rFonts w:ascii="Times New Roman" w:hAnsi="Times New Roman" w:cs="Times New Roman"/>
          <w:bCs/>
          <w:sz w:val="28"/>
          <w:szCs w:val="28"/>
        </w:rPr>
        <w:t>,</w:t>
      </w:r>
      <w:r w:rsidR="00594893">
        <w:rPr>
          <w:rFonts w:ascii="Times New Roman" w:hAnsi="Times New Roman" w:cs="Times New Roman"/>
          <w:bCs/>
          <w:sz w:val="28"/>
          <w:szCs w:val="28"/>
        </w:rPr>
        <w:t xml:space="preserve"> дарит четкие мысли и уверенность.</w:t>
      </w:r>
    </w:p>
    <w:p w:rsidR="00E47F9F" w:rsidRDefault="00E47F9F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цвет хорошо и просто сочетается со всей гаммой</w:t>
      </w:r>
      <w:r w:rsidR="00594893">
        <w:rPr>
          <w:rFonts w:ascii="Times New Roman" w:hAnsi="Times New Roman" w:cs="Times New Roman"/>
          <w:bCs/>
          <w:sz w:val="28"/>
          <w:szCs w:val="28"/>
        </w:rPr>
        <w:t xml:space="preserve"> разноцветия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4893">
        <w:rPr>
          <w:rFonts w:ascii="Times New Roman" w:hAnsi="Times New Roman" w:cs="Times New Roman"/>
          <w:bCs/>
          <w:sz w:val="28"/>
          <w:szCs w:val="28"/>
        </w:rPr>
        <w:t>особенно с противоположным представителем – белым цветом</w:t>
      </w:r>
      <w:proofErr w:type="gramStart"/>
      <w:r w:rsidR="0059489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94893">
        <w:rPr>
          <w:rFonts w:ascii="Times New Roman" w:hAnsi="Times New Roman" w:cs="Times New Roman"/>
          <w:bCs/>
          <w:sz w:val="28"/>
          <w:szCs w:val="28"/>
        </w:rPr>
        <w:t xml:space="preserve"> Темнота о</w:t>
      </w:r>
      <w:r>
        <w:rPr>
          <w:rFonts w:ascii="Times New Roman" w:hAnsi="Times New Roman" w:cs="Times New Roman"/>
          <w:bCs/>
          <w:sz w:val="28"/>
          <w:szCs w:val="28"/>
        </w:rPr>
        <w:t>тлично контрастирует</w:t>
      </w:r>
      <w:r w:rsidR="00594893">
        <w:rPr>
          <w:rFonts w:ascii="Times New Roman" w:hAnsi="Times New Roman" w:cs="Times New Roman"/>
          <w:bCs/>
          <w:sz w:val="28"/>
          <w:szCs w:val="28"/>
        </w:rPr>
        <w:t xml:space="preserve"> с окружением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выделяет нужные элементы. Если </w:t>
      </w:r>
      <w:r w:rsidRPr="00594893">
        <w:rPr>
          <w:rFonts w:ascii="Times New Roman" w:hAnsi="Times New Roman" w:cs="Times New Roman"/>
          <w:b/>
          <w:sz w:val="28"/>
          <w:szCs w:val="28"/>
        </w:rPr>
        <w:t>натяжной потолок</w:t>
      </w:r>
      <w:r w:rsidRPr="0059489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94893">
        <w:rPr>
          <w:rFonts w:ascii="Times New Roman" w:hAnsi="Times New Roman" w:cs="Times New Roman"/>
          <w:b/>
          <w:sz w:val="28"/>
          <w:szCs w:val="28"/>
        </w:rPr>
        <w:t xml:space="preserve"> черный глянец</w:t>
      </w:r>
      <w:r>
        <w:rPr>
          <w:rFonts w:ascii="Times New Roman" w:hAnsi="Times New Roman" w:cs="Times New Roman"/>
          <w:sz w:val="28"/>
          <w:szCs w:val="28"/>
        </w:rPr>
        <w:t xml:space="preserve">, то это смотрится как зеркало души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интерьера. </w:t>
      </w:r>
      <w:r w:rsidR="00594893">
        <w:rPr>
          <w:rFonts w:ascii="Times New Roman" w:hAnsi="Times New Roman" w:cs="Times New Roman"/>
          <w:sz w:val="28"/>
          <w:szCs w:val="28"/>
        </w:rPr>
        <w:t>Хорошо освещенная комната найдет отражение и переливы в высоте. Такая задумка приведет в восторг любого</w:t>
      </w:r>
      <w:r w:rsidR="00F865A2">
        <w:rPr>
          <w:rFonts w:ascii="Times New Roman" w:hAnsi="Times New Roman" w:cs="Times New Roman"/>
          <w:sz w:val="28"/>
          <w:szCs w:val="28"/>
        </w:rPr>
        <w:t xml:space="preserve"> посетителя</w:t>
      </w:r>
      <w:r w:rsidR="00594893">
        <w:rPr>
          <w:rFonts w:ascii="Times New Roman" w:hAnsi="Times New Roman" w:cs="Times New Roman"/>
          <w:sz w:val="28"/>
          <w:szCs w:val="28"/>
        </w:rPr>
        <w:t>.</w:t>
      </w:r>
    </w:p>
    <w:p w:rsidR="00216A09" w:rsidRDefault="00F865A2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Описанная</w:t>
      </w:r>
      <w:r w:rsidR="00216A09">
        <w:rPr>
          <w:rFonts w:ascii="Times New Roman" w:hAnsi="Times New Roman" w:cs="Times New Roman"/>
          <w:sz w:val="28"/>
          <w:szCs w:val="28"/>
        </w:rPr>
        <w:t xml:space="preserve"> идея хорошо отображена в стиле «Ретро», которым заполняются все новые площади. К примеру, данная мода пронизывает интерьеры новых кафе, фотостудии, а так же другие места </w:t>
      </w:r>
      <w:r w:rsidR="006360D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216A09">
        <w:rPr>
          <w:rFonts w:ascii="Times New Roman" w:hAnsi="Times New Roman" w:cs="Times New Roman"/>
          <w:sz w:val="28"/>
          <w:szCs w:val="28"/>
        </w:rPr>
        <w:t>отдыха. Дарит комфорт для любителей пережитого прошлого. Вся мода идет как по винтовой лестнице, и снова мы сталкиваемся с актуальностью черно</w:t>
      </w:r>
      <w:r w:rsidR="0047102F">
        <w:rPr>
          <w:rFonts w:ascii="Times New Roman" w:hAnsi="Times New Roman" w:cs="Times New Roman"/>
          <w:sz w:val="28"/>
          <w:szCs w:val="28"/>
        </w:rPr>
        <w:t>й насыщенности</w:t>
      </w:r>
      <w:r w:rsidR="006360D2">
        <w:rPr>
          <w:rFonts w:ascii="Times New Roman" w:hAnsi="Times New Roman" w:cs="Times New Roman"/>
          <w:sz w:val="28"/>
          <w:szCs w:val="28"/>
        </w:rPr>
        <w:t xml:space="preserve"> в дизайне помещений, в решениях интерьерного замысла.</w:t>
      </w:r>
    </w:p>
    <w:p w:rsidR="00594893" w:rsidRDefault="00594893" w:rsidP="00594893">
      <w:pPr>
        <w:pStyle w:val="2"/>
      </w:pPr>
      <w:r>
        <w:t>Применение в домашних условиях</w:t>
      </w:r>
    </w:p>
    <w:p w:rsidR="00594893" w:rsidRDefault="008F4AB4" w:rsidP="00E47F9F">
      <w:pPr>
        <w:rPr>
          <w:rFonts w:ascii="Times New Roman" w:hAnsi="Times New Roman" w:cs="Times New Roman"/>
          <w:sz w:val="28"/>
          <w:szCs w:val="28"/>
        </w:rPr>
      </w:pPr>
      <w:r w:rsidRPr="008F4AB4">
        <w:rPr>
          <w:rFonts w:ascii="Times New Roman" w:hAnsi="Times New Roman" w:cs="Times New Roman"/>
          <w:b/>
          <w:sz w:val="28"/>
          <w:szCs w:val="28"/>
        </w:rPr>
        <w:t>Т</w:t>
      </w:r>
      <w:r w:rsidRPr="008F4AB4">
        <w:rPr>
          <w:rFonts w:ascii="Times New Roman" w:hAnsi="Times New Roman" w:cs="Times New Roman"/>
          <w:b/>
          <w:sz w:val="28"/>
          <w:szCs w:val="28"/>
        </w:rPr>
        <w:t>емные натяжные потолки</w:t>
      </w:r>
      <w:r>
        <w:rPr>
          <w:rFonts w:ascii="Times New Roman" w:hAnsi="Times New Roman" w:cs="Times New Roman"/>
          <w:sz w:val="28"/>
          <w:szCs w:val="28"/>
        </w:rPr>
        <w:t xml:space="preserve"> вошли в отделку жилого помещения сравнительно недавно, и еще у некоторых вызывает опаску. Пусть они не распространены повсеместно, но кто рискнул – остался доволен</w:t>
      </w:r>
      <w:proofErr w:type="gramStart"/>
      <w:r w:rsidR="006776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6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акой дизайн дарит незабываемые впечатления, подчеркивая стиль и индивидуальность хозяина дома.</w:t>
      </w:r>
    </w:p>
    <w:p w:rsidR="008F4AB4" w:rsidRDefault="008F4AB4" w:rsidP="008F4AB4">
      <w:pPr>
        <w:rPr>
          <w:rFonts w:ascii="Times New Roman" w:hAnsi="Times New Roman" w:cs="Times New Roman"/>
          <w:sz w:val="28"/>
          <w:szCs w:val="28"/>
        </w:rPr>
      </w:pPr>
      <w:r>
        <w:rPr>
          <w:rStyle w:val="30"/>
        </w:rPr>
        <w:t>Н</w:t>
      </w:r>
      <w:r w:rsidRPr="008F4AB4">
        <w:rPr>
          <w:rStyle w:val="30"/>
        </w:rPr>
        <w:t>а кухне</w:t>
      </w:r>
      <w:r w:rsidRPr="008F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B4" w:rsidRDefault="008F4AB4" w:rsidP="008F4AB4">
      <w:pPr>
        <w:rPr>
          <w:rFonts w:ascii="Times New Roman" w:hAnsi="Times New Roman" w:cs="Times New Roman"/>
          <w:sz w:val="28"/>
          <w:szCs w:val="28"/>
        </w:rPr>
      </w:pPr>
      <w:r w:rsidRPr="008F4AB4">
        <w:rPr>
          <w:rFonts w:ascii="Times New Roman" w:hAnsi="Times New Roman" w:cs="Times New Roman"/>
          <w:sz w:val="28"/>
          <w:szCs w:val="28"/>
        </w:rPr>
        <w:t>Черный потолок на кухне отлично отражает все поверхности, придает блеск и чопорность.  Такой смелый дизайн</w:t>
      </w:r>
      <w:r w:rsidR="00633CB5">
        <w:rPr>
          <w:rFonts w:ascii="Times New Roman" w:hAnsi="Times New Roman" w:cs="Times New Roman"/>
          <w:sz w:val="28"/>
          <w:szCs w:val="28"/>
        </w:rPr>
        <w:t>,</w:t>
      </w:r>
      <w:r w:rsidRPr="008F4AB4">
        <w:rPr>
          <w:rFonts w:ascii="Times New Roman" w:hAnsi="Times New Roman" w:cs="Times New Roman"/>
          <w:sz w:val="28"/>
          <w:szCs w:val="28"/>
        </w:rPr>
        <w:t xml:space="preserve"> дарят  </w:t>
      </w:r>
      <w:r w:rsidRPr="008F4AB4">
        <w:rPr>
          <w:rFonts w:ascii="Times New Roman" w:hAnsi="Times New Roman" w:cs="Times New Roman"/>
          <w:b/>
          <w:sz w:val="28"/>
          <w:szCs w:val="28"/>
        </w:rPr>
        <w:t>натяжные потолки черного цвета</w:t>
      </w:r>
      <w:r w:rsidRPr="008F4A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имеют ряд преимуществ, перед другими покрытиями:</w:t>
      </w:r>
    </w:p>
    <w:p w:rsidR="00E65BFE" w:rsidRDefault="00E65BFE" w:rsidP="008F4AB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комнат сразу визуально не определяется, а как бы теряется в бесконечности.</w:t>
      </w:r>
    </w:p>
    <w:p w:rsidR="00E65BFE" w:rsidRDefault="00E65BFE" w:rsidP="008F4AB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Поглощает верхний свет, деля условно комнату по горизонту.</w:t>
      </w:r>
    </w:p>
    <w:p w:rsidR="00E65BFE" w:rsidRDefault="00E65BFE" w:rsidP="008F4AB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Придает блеск и неотразимость убранству.</w:t>
      </w:r>
    </w:p>
    <w:p w:rsidR="00E65BFE" w:rsidRDefault="00E65BFE" w:rsidP="00E65B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четкость линиям, подчеркивает все переходящие элементы.</w:t>
      </w:r>
    </w:p>
    <w:p w:rsidR="009C0851" w:rsidRDefault="009C0851" w:rsidP="00E65B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можно любую конфигурацию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hAnsi="Times New Roman" w:cs="Times New Roman"/>
          <w:sz w:val="28"/>
          <w:szCs w:val="28"/>
        </w:rPr>
        <w:t>ограничен</w:t>
      </w:r>
      <w:r>
        <w:rPr>
          <w:rFonts w:ascii="Times New Roman" w:hAnsi="Times New Roman" w:cs="Times New Roman"/>
          <w:sz w:val="28"/>
          <w:szCs w:val="28"/>
        </w:rPr>
        <w:t>ы только полетом вашей фантазии.</w:t>
      </w:r>
    </w:p>
    <w:p w:rsidR="009C0851" w:rsidRPr="008F4AB4" w:rsidRDefault="009C0851" w:rsidP="00E65B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Встроенные светильники будут смотреться максимально ярко, контрастно выделяясь</w:t>
      </w:r>
      <w:r w:rsidR="00F030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лучисто изливая свет из черной глади.</w:t>
      </w:r>
    </w:p>
    <w:p w:rsidR="00D27AB7" w:rsidRDefault="008F4AB4" w:rsidP="0032383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случаи затопления соседями сверху, от чего никто не застрахован, удерживают воду до нескольких сотен литров. </w:t>
      </w:r>
    </w:p>
    <w:p w:rsidR="0032383A" w:rsidRDefault="00D27AB7" w:rsidP="00D27A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E654B8" wp14:editId="494CDB67">
            <wp:extent cx="3876205" cy="4714875"/>
            <wp:effectExtent l="0" t="0" r="0" b="0"/>
            <wp:docPr id="2" name="Рисунок 2" descr="http://furniturelab.ru/wp-content/uploads/2013/04/kuhnya-v-goticheskom-stile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rniturelab.ru/wp-content/uploads/2013/04/kuhnya-v-goticheskom-stile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0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B7" w:rsidRDefault="00D27AB7" w:rsidP="00D27A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AB7" w:rsidRPr="00D27AB7" w:rsidRDefault="00D27AB7" w:rsidP="00D27A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кухни </w:t>
      </w:r>
      <w:hyperlink r:id="rId9" w:history="1">
        <w:r w:rsidRPr="005E43A7">
          <w:rPr>
            <w:rStyle w:val="a5"/>
            <w:rFonts w:ascii="Times New Roman" w:hAnsi="Times New Roman" w:cs="Times New Roman"/>
            <w:sz w:val="28"/>
            <w:szCs w:val="28"/>
          </w:rPr>
          <w:t>http://furniturelab.ru/wp-content/uploads/2013/04/kuhnya-v-goticheskom-stile-04.jpg</w:t>
        </w:r>
      </w:hyperlink>
    </w:p>
    <w:p w:rsidR="0032383A" w:rsidRPr="006430A1" w:rsidRDefault="006430A1" w:rsidP="0032383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0A1">
        <w:rPr>
          <w:rFonts w:ascii="Times New Roman" w:hAnsi="Times New Roman" w:cs="Times New Roman"/>
          <w:i/>
          <w:sz w:val="28"/>
          <w:szCs w:val="28"/>
        </w:rPr>
        <w:t xml:space="preserve">Совет! </w:t>
      </w:r>
      <w:r w:rsidR="0032383A" w:rsidRPr="006430A1">
        <w:rPr>
          <w:rFonts w:ascii="Times New Roman" w:hAnsi="Times New Roman" w:cs="Times New Roman"/>
          <w:i/>
          <w:sz w:val="28"/>
          <w:szCs w:val="28"/>
        </w:rPr>
        <w:t xml:space="preserve">Черный верх прекрасно оттенит белые окна, выделит пол. Когда ваш выбор пал на  </w:t>
      </w:r>
      <w:r w:rsidR="0032383A" w:rsidRPr="006430A1">
        <w:rPr>
          <w:rFonts w:ascii="Times New Roman" w:hAnsi="Times New Roman" w:cs="Times New Roman"/>
          <w:b/>
          <w:i/>
          <w:sz w:val="28"/>
          <w:szCs w:val="28"/>
        </w:rPr>
        <w:t>натяжные потолки темные</w:t>
      </w:r>
      <w:r w:rsidR="0032383A" w:rsidRPr="006430A1">
        <w:rPr>
          <w:rFonts w:ascii="Times New Roman" w:hAnsi="Times New Roman" w:cs="Times New Roman"/>
          <w:i/>
          <w:sz w:val="28"/>
          <w:szCs w:val="28"/>
        </w:rPr>
        <w:t xml:space="preserve">, не следует заливать черными </w:t>
      </w:r>
      <w:r w:rsidR="00216A09" w:rsidRPr="006430A1">
        <w:rPr>
          <w:rFonts w:ascii="Times New Roman" w:hAnsi="Times New Roman" w:cs="Times New Roman"/>
          <w:i/>
          <w:sz w:val="28"/>
          <w:szCs w:val="28"/>
        </w:rPr>
        <w:t xml:space="preserve">цветами </w:t>
      </w:r>
      <w:r w:rsidR="0032383A" w:rsidRPr="006430A1">
        <w:rPr>
          <w:rFonts w:ascii="Times New Roman" w:hAnsi="Times New Roman" w:cs="Times New Roman"/>
          <w:i/>
          <w:sz w:val="28"/>
          <w:szCs w:val="28"/>
        </w:rPr>
        <w:t xml:space="preserve">все стены. Особенно отобразите полы, лучше создать их в противоположном белом </w:t>
      </w:r>
      <w:r w:rsidR="00216A09" w:rsidRPr="006430A1">
        <w:rPr>
          <w:rFonts w:ascii="Times New Roman" w:hAnsi="Times New Roman" w:cs="Times New Roman"/>
          <w:i/>
          <w:sz w:val="28"/>
          <w:szCs w:val="28"/>
        </w:rPr>
        <w:t>оттенке</w:t>
      </w:r>
      <w:r w:rsidR="0032383A" w:rsidRPr="006430A1">
        <w:rPr>
          <w:rFonts w:ascii="Times New Roman" w:hAnsi="Times New Roman" w:cs="Times New Roman"/>
          <w:i/>
          <w:sz w:val="28"/>
          <w:szCs w:val="28"/>
        </w:rPr>
        <w:t>. Допускаются отдельные переходящие элементы, соединяющие основные цвета.</w:t>
      </w:r>
      <w:r w:rsidR="00216A09" w:rsidRPr="00643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30A1">
        <w:rPr>
          <w:rFonts w:ascii="Times New Roman" w:hAnsi="Times New Roman" w:cs="Times New Roman"/>
          <w:i/>
          <w:sz w:val="28"/>
          <w:szCs w:val="28"/>
        </w:rPr>
        <w:t>Если вы переборщите</w:t>
      </w:r>
      <w:r w:rsidR="006019BA">
        <w:rPr>
          <w:rFonts w:ascii="Times New Roman" w:hAnsi="Times New Roman" w:cs="Times New Roman"/>
          <w:i/>
          <w:sz w:val="28"/>
          <w:szCs w:val="28"/>
        </w:rPr>
        <w:t>,</w:t>
      </w:r>
      <w:r w:rsidRPr="006430A1">
        <w:rPr>
          <w:rFonts w:ascii="Times New Roman" w:hAnsi="Times New Roman" w:cs="Times New Roman"/>
          <w:i/>
          <w:sz w:val="28"/>
          <w:szCs w:val="28"/>
        </w:rPr>
        <w:t xml:space="preserve"> то комната будет выглядеть скучно и уныло.</w:t>
      </w:r>
    </w:p>
    <w:p w:rsidR="00216A09" w:rsidRDefault="00D27AB7" w:rsidP="0021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будет смотреться кухня</w:t>
      </w:r>
      <w:r w:rsidR="00C041A3">
        <w:rPr>
          <w:rFonts w:ascii="Times New Roman" w:hAnsi="Times New Roman" w:cs="Times New Roman"/>
          <w:sz w:val="28"/>
          <w:szCs w:val="28"/>
        </w:rPr>
        <w:t xml:space="preserve">, с акцентом на </w:t>
      </w:r>
      <w:r w:rsidRPr="00C041A3">
        <w:rPr>
          <w:rFonts w:ascii="Times New Roman" w:hAnsi="Times New Roman" w:cs="Times New Roman"/>
          <w:b/>
          <w:sz w:val="28"/>
          <w:szCs w:val="28"/>
        </w:rPr>
        <w:t>потолок натяжной черно белый</w:t>
      </w:r>
      <w:r w:rsidR="00C041A3">
        <w:rPr>
          <w:rFonts w:ascii="Times New Roman" w:hAnsi="Times New Roman" w:cs="Times New Roman"/>
          <w:sz w:val="28"/>
          <w:szCs w:val="28"/>
        </w:rPr>
        <w:t xml:space="preserve">. Таким способом можно отделить зону со встроенными точечными подсветками от зоны основного света. </w:t>
      </w:r>
      <w:r w:rsidR="00EC564A">
        <w:rPr>
          <w:rFonts w:ascii="Times New Roman" w:hAnsi="Times New Roman" w:cs="Times New Roman"/>
          <w:sz w:val="28"/>
          <w:szCs w:val="28"/>
        </w:rPr>
        <w:t xml:space="preserve">Продемонстрировано на </w:t>
      </w:r>
      <w:r w:rsidR="00EC564A" w:rsidRPr="00EC564A">
        <w:rPr>
          <w:rFonts w:ascii="Times New Roman" w:hAnsi="Times New Roman" w:cs="Times New Roman"/>
          <w:b/>
          <w:sz w:val="28"/>
          <w:szCs w:val="28"/>
        </w:rPr>
        <w:t>фото</w:t>
      </w:r>
      <w:r w:rsidR="00EC564A">
        <w:rPr>
          <w:rFonts w:ascii="Times New Roman" w:hAnsi="Times New Roman" w:cs="Times New Roman"/>
          <w:sz w:val="28"/>
          <w:szCs w:val="28"/>
        </w:rPr>
        <w:t>.</w:t>
      </w:r>
    </w:p>
    <w:p w:rsidR="00C041A3" w:rsidRDefault="00C041A3" w:rsidP="00216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5B1F928" wp14:editId="6A357DA8">
            <wp:extent cx="5940425" cy="4455319"/>
            <wp:effectExtent l="0" t="0" r="3175" b="2540"/>
            <wp:docPr id="4" name="Рисунок 4" descr="http://allphoto.in.ua/photo/56/es203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photo.in.ua/photo/56/es20381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A3" w:rsidRDefault="00C041A3" w:rsidP="0021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Черно-белая кухня </w:t>
      </w:r>
      <w:hyperlink r:id="rId11" w:history="1">
        <w:r w:rsidRPr="005E43A7">
          <w:rPr>
            <w:rStyle w:val="a5"/>
            <w:rFonts w:ascii="Times New Roman" w:hAnsi="Times New Roman" w:cs="Times New Roman"/>
            <w:sz w:val="28"/>
            <w:szCs w:val="28"/>
          </w:rPr>
          <w:t>http://allphoto.in.ua/photo/56/es2038136.jpg</w:t>
        </w:r>
      </w:hyperlink>
    </w:p>
    <w:p w:rsidR="00E65BFE" w:rsidRPr="009C0851" w:rsidRDefault="00E65BFE" w:rsidP="00E65BFE">
      <w:pPr>
        <w:rPr>
          <w:rFonts w:ascii="Times New Roman" w:hAnsi="Times New Roman" w:cs="Times New Roman"/>
          <w:i/>
          <w:sz w:val="28"/>
          <w:szCs w:val="28"/>
        </w:rPr>
      </w:pPr>
      <w:r w:rsidRPr="009C0851">
        <w:rPr>
          <w:rFonts w:ascii="Times New Roman" w:hAnsi="Times New Roman" w:cs="Times New Roman"/>
          <w:i/>
          <w:sz w:val="28"/>
          <w:szCs w:val="28"/>
        </w:rPr>
        <w:t xml:space="preserve">Совет! Если вас затопили, не пытайтесь извлечь воду самостоятельно. Ни в коем случае </w:t>
      </w:r>
      <w:r w:rsidR="009C0851" w:rsidRPr="009C0851">
        <w:rPr>
          <w:rFonts w:ascii="Times New Roman" w:hAnsi="Times New Roman" w:cs="Times New Roman"/>
          <w:i/>
          <w:sz w:val="28"/>
          <w:szCs w:val="28"/>
        </w:rPr>
        <w:t>не делайте маленьких надрезов! Они в один миг превратятся в зияющие дыры на весь потолок. Нужно вызвать мастера. Он сможет специальными приборами освободить угол и просто</w:t>
      </w:r>
      <w:r w:rsidR="009017D2">
        <w:rPr>
          <w:rFonts w:ascii="Times New Roman" w:hAnsi="Times New Roman" w:cs="Times New Roman"/>
          <w:i/>
          <w:sz w:val="28"/>
          <w:szCs w:val="28"/>
        </w:rPr>
        <w:t xml:space="preserve"> постепенно</w:t>
      </w:r>
      <w:r w:rsidR="009C0851" w:rsidRPr="009C0851">
        <w:rPr>
          <w:rFonts w:ascii="Times New Roman" w:hAnsi="Times New Roman" w:cs="Times New Roman"/>
          <w:i/>
          <w:sz w:val="28"/>
          <w:szCs w:val="28"/>
        </w:rPr>
        <w:t xml:space="preserve"> сольет всю воду.</w:t>
      </w:r>
    </w:p>
    <w:p w:rsidR="008F4AB4" w:rsidRDefault="00E65BFE" w:rsidP="004B10A9">
      <w:pPr>
        <w:pStyle w:val="3"/>
      </w:pPr>
      <w:r>
        <w:t>В комнатах отдыха</w:t>
      </w:r>
    </w:p>
    <w:p w:rsidR="00E65BFE" w:rsidRDefault="00D27AB7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Черно-белый стиль скоропостижно вживается в интерьер домашних комнат. Более он уместен в зале или </w:t>
      </w:r>
      <w:r>
        <w:rPr>
          <w:rFonts w:ascii="Times New Roman" w:hAnsi="Times New Roman" w:cs="Times New Roman"/>
          <w:sz w:val="28"/>
          <w:szCs w:val="28"/>
        </w:rPr>
        <w:t>гостин</w:t>
      </w:r>
      <w:r>
        <w:rPr>
          <w:rFonts w:ascii="Times New Roman" w:hAnsi="Times New Roman" w:cs="Times New Roman"/>
          <w:sz w:val="28"/>
          <w:szCs w:val="28"/>
        </w:rPr>
        <w:t xml:space="preserve">ой. Отлично подойдет для прихожей. Так называемое, «Ретро» направление находит отражение и на стенах, плавно вливаясь в </w:t>
      </w:r>
      <w:r w:rsidRPr="00D27AB7">
        <w:rPr>
          <w:rFonts w:ascii="Times New Roman" w:hAnsi="Times New Roman" w:cs="Times New Roman"/>
          <w:b/>
          <w:sz w:val="28"/>
          <w:szCs w:val="28"/>
        </w:rPr>
        <w:t>черно белые натяжные потолки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B7" w:rsidRDefault="00D27AB7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самого темного и самого светлого пришло из далеких времен, в иероглифе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инь-янь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 актуально по нынешнее время. Такой декор приятен, </w:t>
      </w:r>
      <w:r w:rsidR="001416C6">
        <w:rPr>
          <w:rFonts w:ascii="Times New Roman" w:hAnsi="Times New Roman" w:cs="Times New Roman"/>
          <w:sz w:val="28"/>
          <w:szCs w:val="28"/>
        </w:rPr>
        <w:t>вселяет убежденность</w:t>
      </w:r>
      <w:r w:rsidR="00CD417A">
        <w:rPr>
          <w:rFonts w:ascii="Times New Roman" w:hAnsi="Times New Roman" w:cs="Times New Roman"/>
          <w:sz w:val="28"/>
          <w:szCs w:val="28"/>
        </w:rPr>
        <w:t xml:space="preserve">, помогает обрести </w:t>
      </w:r>
      <w:r>
        <w:rPr>
          <w:rFonts w:ascii="Times New Roman" w:hAnsi="Times New Roman" w:cs="Times New Roman"/>
          <w:sz w:val="28"/>
          <w:szCs w:val="28"/>
        </w:rPr>
        <w:t xml:space="preserve">зрелое мировоззрение. Наглядно проиллюстрирован </w:t>
      </w:r>
      <w:r w:rsidR="001416C6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27AB7">
        <w:rPr>
          <w:rFonts w:ascii="Times New Roman" w:hAnsi="Times New Roman" w:cs="Times New Roman"/>
          <w:b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594893" w:rsidRDefault="004B10A9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D7E3A3" wp14:editId="5E84A5A8">
            <wp:extent cx="5940425" cy="3772170"/>
            <wp:effectExtent l="0" t="0" r="3175" b="0"/>
            <wp:docPr id="3" name="Рисунок 3" descr="http://ia116.mycdn.me/getImage?photoId=563375201677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a116.mycdn.me/getImage?photoId=563375201677&amp;photoType=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A9" w:rsidRDefault="004B10A9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 белый стиль </w:t>
      </w:r>
      <w:hyperlink r:id="rId13" w:history="1">
        <w:r w:rsidRPr="005E43A7">
          <w:rPr>
            <w:rStyle w:val="a5"/>
            <w:rFonts w:ascii="Times New Roman" w:hAnsi="Times New Roman" w:cs="Times New Roman"/>
            <w:sz w:val="28"/>
            <w:szCs w:val="28"/>
          </w:rPr>
          <w:t>http://ia116.mycdn.me/getImage?photoId=563375201677&amp;photoType=3</w:t>
        </w:r>
      </w:hyperlink>
    </w:p>
    <w:p w:rsidR="004B10A9" w:rsidRDefault="00CD417A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Смелое решение в ретро тематике, имеет место </w:t>
      </w:r>
      <w:r w:rsidRPr="001416C6">
        <w:rPr>
          <w:rFonts w:ascii="Times New Roman" w:hAnsi="Times New Roman" w:cs="Times New Roman"/>
          <w:b/>
          <w:sz w:val="28"/>
          <w:szCs w:val="28"/>
        </w:rPr>
        <w:t>чёрный натяжной потолок в интерьере</w:t>
      </w:r>
      <w:r>
        <w:rPr>
          <w:rFonts w:ascii="Times New Roman" w:hAnsi="Times New Roman" w:cs="Times New Roman"/>
          <w:sz w:val="28"/>
          <w:szCs w:val="28"/>
        </w:rPr>
        <w:t xml:space="preserve">. Тенденция к </w:t>
      </w:r>
      <w:r w:rsidR="001416C6">
        <w:rPr>
          <w:rFonts w:ascii="Times New Roman" w:hAnsi="Times New Roman" w:cs="Times New Roman"/>
          <w:sz w:val="28"/>
          <w:szCs w:val="28"/>
        </w:rPr>
        <w:t>новым проявлениям подхвачена актуальностью гармони</w:t>
      </w:r>
      <w:r w:rsidR="00B039B3">
        <w:rPr>
          <w:rFonts w:ascii="Times New Roman" w:hAnsi="Times New Roman" w:cs="Times New Roman"/>
          <w:sz w:val="28"/>
          <w:szCs w:val="28"/>
        </w:rPr>
        <w:t>и</w:t>
      </w:r>
      <w:r w:rsidR="001416C6">
        <w:rPr>
          <w:rFonts w:ascii="Times New Roman" w:hAnsi="Times New Roman" w:cs="Times New Roman"/>
          <w:sz w:val="28"/>
          <w:szCs w:val="28"/>
        </w:rPr>
        <w:t xml:space="preserve"> в темных красках. Черный верх позволяет более наглядно выделить другие части комнаты. Хорошо смотрятся прямые линии в мебели</w:t>
      </w:r>
      <w:r w:rsidR="007053E3">
        <w:rPr>
          <w:rFonts w:ascii="Times New Roman" w:hAnsi="Times New Roman" w:cs="Times New Roman"/>
          <w:sz w:val="28"/>
          <w:szCs w:val="28"/>
        </w:rPr>
        <w:t xml:space="preserve"> с правильными формами, без изгибов и наклонов</w:t>
      </w:r>
      <w:r w:rsidR="001416C6">
        <w:rPr>
          <w:rFonts w:ascii="Times New Roman" w:hAnsi="Times New Roman" w:cs="Times New Roman"/>
          <w:sz w:val="28"/>
          <w:szCs w:val="28"/>
        </w:rPr>
        <w:t>.  Дополняют стиль открытые пространства, например, стеклянные шкафы и столы, встроенные прям</w:t>
      </w:r>
      <w:r w:rsidR="00386313">
        <w:rPr>
          <w:rFonts w:ascii="Times New Roman" w:hAnsi="Times New Roman" w:cs="Times New Roman"/>
          <w:sz w:val="28"/>
          <w:szCs w:val="28"/>
        </w:rPr>
        <w:t>оугольные светильники, полки с четко выделенными краями и прямыми углами</w:t>
      </w:r>
      <w:r w:rsidR="001416C6">
        <w:rPr>
          <w:rFonts w:ascii="Times New Roman" w:hAnsi="Times New Roman" w:cs="Times New Roman"/>
          <w:sz w:val="28"/>
          <w:szCs w:val="28"/>
        </w:rPr>
        <w:t>.</w:t>
      </w:r>
    </w:p>
    <w:p w:rsidR="001416C6" w:rsidRDefault="001416C6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потолок хранит мистическую тайну, умиротворяет дух и призывает к смирению.  Отлично подойдет для взрослых людей, молодежь предпочитает яркие и смелые краски, в силу бурлящих эмоций и зашкаленных г</w:t>
      </w:r>
      <w:r w:rsidR="009D17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D17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онов.</w:t>
      </w:r>
    </w:p>
    <w:p w:rsidR="00174257" w:rsidRDefault="001416C6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комнате, где царит </w:t>
      </w:r>
      <w:r w:rsidRPr="001416C6">
        <w:rPr>
          <w:rFonts w:ascii="Times New Roman" w:hAnsi="Times New Roman" w:cs="Times New Roman"/>
          <w:b/>
          <w:sz w:val="28"/>
          <w:szCs w:val="28"/>
        </w:rPr>
        <w:t>чёрный глянцевый натяжной потолок</w:t>
      </w:r>
      <w:r>
        <w:rPr>
          <w:rFonts w:ascii="Times New Roman" w:hAnsi="Times New Roman" w:cs="Times New Roman"/>
          <w:sz w:val="28"/>
          <w:szCs w:val="28"/>
        </w:rPr>
        <w:t>, можно уединит</w:t>
      </w:r>
      <w:r w:rsidR="000E3C3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расслабит</w:t>
      </w:r>
      <w:r w:rsidR="000E3C3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часами думать не о чем. Он помогает создать занавес</w:t>
      </w:r>
      <w:r w:rsidR="0017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суеты реального мира и дарит гармонию с </w:t>
      </w:r>
      <w:r w:rsidR="00174257">
        <w:rPr>
          <w:rFonts w:ascii="Times New Roman" w:hAnsi="Times New Roman" w:cs="Times New Roman"/>
          <w:sz w:val="28"/>
          <w:szCs w:val="28"/>
        </w:rPr>
        <w:t>собственными чувствами.</w:t>
      </w:r>
    </w:p>
    <w:p w:rsidR="00EC1D6A" w:rsidRDefault="00EC1D6A" w:rsidP="00EC1D6A">
      <w:pPr>
        <w:pStyle w:val="2"/>
      </w:pPr>
      <w:r>
        <w:t>Применение в помещениях нежилого предназначения</w:t>
      </w:r>
    </w:p>
    <w:p w:rsidR="003B77A3" w:rsidRDefault="003B77A3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нежилых помещениях темно-светлые тенденции очень уместны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564" w:rsidRPr="00F02564">
        <w:rPr>
          <w:rFonts w:ascii="Times New Roman" w:hAnsi="Times New Roman" w:cs="Times New Roman"/>
          <w:b/>
          <w:sz w:val="28"/>
          <w:szCs w:val="28"/>
        </w:rPr>
        <w:t>Ч</w:t>
      </w:r>
      <w:r w:rsidR="00F02564" w:rsidRPr="00F02564">
        <w:rPr>
          <w:rFonts w:ascii="Times New Roman" w:hAnsi="Times New Roman" w:cs="Times New Roman"/>
          <w:b/>
          <w:sz w:val="28"/>
          <w:szCs w:val="28"/>
        </w:rPr>
        <w:t>ерный натяжной потолок</w:t>
      </w:r>
      <w:r w:rsidR="00F02564" w:rsidRPr="00F025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вписыва</w:t>
      </w:r>
      <w:r w:rsidR="00F025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любые ограниченные или бескрайние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пространства.  С помощью затемнений можно подчеркнуть отношения между людьми и вычеркнуть  окружающие предметы. То есть создать интимную атмосферу или сугубо деловой стиль.</w:t>
      </w:r>
      <w:r w:rsidR="00341DAD">
        <w:rPr>
          <w:rFonts w:ascii="Times New Roman" w:hAnsi="Times New Roman" w:cs="Times New Roman"/>
          <w:sz w:val="28"/>
          <w:szCs w:val="28"/>
        </w:rPr>
        <w:t xml:space="preserve"> Настроить на сделку или покупку, отметая все лишнее.</w:t>
      </w:r>
    </w:p>
    <w:p w:rsidR="00A536EE" w:rsidRDefault="00341DAD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41F224" wp14:editId="1F28C86E">
            <wp:extent cx="5940425" cy="3963377"/>
            <wp:effectExtent l="0" t="0" r="3175" b="0"/>
            <wp:docPr id="6" name="Рисунок 6" descr="http://085.gis35.ru/find/images/62/62_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85.gis35.ru/find/images/62/62_3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AD" w:rsidRDefault="00341DAD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глянец в торговом центре </w:t>
      </w:r>
      <w:hyperlink r:id="rId15" w:history="1">
        <w:r w:rsidRPr="005E43A7">
          <w:rPr>
            <w:rStyle w:val="a5"/>
            <w:rFonts w:ascii="Times New Roman" w:hAnsi="Times New Roman" w:cs="Times New Roman"/>
            <w:sz w:val="28"/>
            <w:szCs w:val="28"/>
          </w:rPr>
          <w:t>http://085.gis35.ru/find/images/62/62_399.JPG</w:t>
        </w:r>
      </w:hyperlink>
    </w:p>
    <w:p w:rsidR="00EC1D6A" w:rsidRPr="003B77A3" w:rsidRDefault="00EC1D6A" w:rsidP="00A536EE">
      <w:pPr>
        <w:pStyle w:val="3"/>
      </w:pPr>
      <w:r w:rsidRPr="003B77A3">
        <w:t>Офисы</w:t>
      </w:r>
      <w:r w:rsidR="00A536EE">
        <w:t xml:space="preserve"> и к</w:t>
      </w:r>
      <w:r w:rsidR="00A536EE">
        <w:t>абинеты переговоров</w:t>
      </w:r>
    </w:p>
    <w:p w:rsidR="00A536EE" w:rsidRDefault="00EC1D6A" w:rsidP="00E4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Деловой черно-белый стиль прекрасно уживается в офисных помещениях, </w:t>
      </w:r>
      <w:r w:rsidR="00A536EE">
        <w:rPr>
          <w:rFonts w:ascii="Times New Roman" w:hAnsi="Times New Roman" w:cs="Times New Roman"/>
          <w:sz w:val="28"/>
          <w:szCs w:val="28"/>
        </w:rPr>
        <w:t>потому что:</w:t>
      </w:r>
    </w:p>
    <w:p w:rsidR="00594893" w:rsidRDefault="00EC1D6A" w:rsidP="00F025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36EE">
        <w:rPr>
          <w:rFonts w:ascii="Times New Roman" w:hAnsi="Times New Roman" w:cs="Times New Roman"/>
          <w:sz w:val="28"/>
          <w:szCs w:val="28"/>
        </w:rPr>
        <w:t xml:space="preserve">кипит работа, </w:t>
      </w:r>
      <w:r w:rsidR="00A536EE">
        <w:rPr>
          <w:rFonts w:ascii="Times New Roman" w:hAnsi="Times New Roman" w:cs="Times New Roman"/>
          <w:sz w:val="28"/>
          <w:szCs w:val="28"/>
        </w:rPr>
        <w:t>ведутся важные сделки</w:t>
      </w:r>
      <w:r w:rsidRPr="00A536EE">
        <w:rPr>
          <w:rFonts w:ascii="Times New Roman" w:hAnsi="Times New Roman" w:cs="Times New Roman"/>
          <w:sz w:val="28"/>
          <w:szCs w:val="28"/>
        </w:rPr>
        <w:t>, и нет времени отвлекать внимание на разнообразие красок</w:t>
      </w:r>
      <w:r w:rsidR="00F02564">
        <w:rPr>
          <w:rFonts w:ascii="Times New Roman" w:hAnsi="Times New Roman" w:cs="Times New Roman"/>
          <w:sz w:val="28"/>
          <w:szCs w:val="28"/>
        </w:rPr>
        <w:t>, а</w:t>
      </w:r>
      <w:r w:rsidR="00F02564" w:rsidRPr="00F02564">
        <w:t xml:space="preserve"> </w:t>
      </w:r>
      <w:r w:rsidR="00F02564">
        <w:t xml:space="preserve"> </w:t>
      </w:r>
      <w:r w:rsidR="00F02564" w:rsidRPr="00F02564">
        <w:rPr>
          <w:rFonts w:ascii="Times New Roman" w:hAnsi="Times New Roman" w:cs="Times New Roman"/>
          <w:b/>
          <w:sz w:val="28"/>
          <w:szCs w:val="28"/>
        </w:rPr>
        <w:t>темный натяжной потолок</w:t>
      </w:r>
      <w:r w:rsidR="00F02564">
        <w:rPr>
          <w:rFonts w:ascii="Times New Roman" w:hAnsi="Times New Roman" w:cs="Times New Roman"/>
          <w:b/>
          <w:sz w:val="28"/>
          <w:szCs w:val="28"/>
        </w:rPr>
        <w:t>,</w:t>
      </w:r>
      <w:r w:rsidR="00F02564">
        <w:rPr>
          <w:rFonts w:ascii="Times New Roman" w:hAnsi="Times New Roman" w:cs="Times New Roman"/>
          <w:sz w:val="28"/>
          <w:szCs w:val="28"/>
        </w:rPr>
        <w:t xml:space="preserve"> как бы, безликий;</w:t>
      </w:r>
    </w:p>
    <w:p w:rsidR="00A536EE" w:rsidRDefault="00341DAD" w:rsidP="00A536E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36EE">
        <w:rPr>
          <w:rFonts w:ascii="Times New Roman" w:hAnsi="Times New Roman" w:cs="Times New Roman"/>
          <w:sz w:val="28"/>
          <w:szCs w:val="28"/>
        </w:rPr>
        <w:t>одчеркнет строгость и призовет к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6EE" w:rsidRPr="00A536EE" w:rsidRDefault="00341DAD" w:rsidP="00A536E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сочетается с деловым стилем одежды, которому отдают предпочтение офисные служащие.</w:t>
      </w:r>
    </w:p>
    <w:p w:rsidR="00E47F9F" w:rsidRDefault="00EC1D6A" w:rsidP="00A536EE">
      <w:pPr>
        <w:pStyle w:val="3"/>
      </w:pPr>
      <w:r>
        <w:t>Кафе</w:t>
      </w:r>
    </w:p>
    <w:p w:rsidR="00A536EE" w:rsidRDefault="00341DAD" w:rsidP="00E47F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Зачастую в тихих и уютных кафе можно подметить </w:t>
      </w:r>
      <w:r w:rsidRPr="00341DAD">
        <w:rPr>
          <w:rFonts w:ascii="Times New Roman" w:hAnsi="Times New Roman" w:cs="Times New Roman"/>
          <w:b/>
          <w:bCs/>
          <w:sz w:val="28"/>
          <w:szCs w:val="28"/>
        </w:rPr>
        <w:t>натяжные потолки глянцевые чёрные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Они уместны по ряду причин:</w:t>
      </w:r>
    </w:p>
    <w:p w:rsidR="00341DAD" w:rsidRDefault="0062159D" w:rsidP="00341DA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помогают создать атмосферу уюта и расслабленности;</w:t>
      </w:r>
    </w:p>
    <w:p w:rsidR="0062159D" w:rsidRDefault="0062159D" w:rsidP="00341DA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хорошо сочетаются с приглушенным светом;</w:t>
      </w:r>
    </w:p>
    <w:p w:rsidR="0062159D" w:rsidRDefault="00F02564" w:rsidP="00341DA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подсознательно толкают людей к тайному искушению, например, к новым знакомствам.</w:t>
      </w:r>
    </w:p>
    <w:p w:rsidR="00F02564" w:rsidRPr="00341DAD" w:rsidRDefault="00F02564" w:rsidP="00341DA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Имитируют ощущение одиночества.</w:t>
      </w:r>
      <w:r w:rsidR="00403178" w:rsidRPr="00403178">
        <w:rPr>
          <w:noProof/>
          <w:lang w:eastAsia="ru-RU"/>
        </w:rPr>
        <w:t xml:space="preserve"> </w:t>
      </w:r>
      <w:r w:rsidR="00403178">
        <w:rPr>
          <w:noProof/>
          <w:lang w:eastAsia="ru-RU"/>
        </w:rPr>
        <w:drawing>
          <wp:inline distT="0" distB="0" distL="0" distR="0" wp14:anchorId="2403C41E" wp14:editId="3F8765C6">
            <wp:extent cx="5715000" cy="3914775"/>
            <wp:effectExtent l="0" t="0" r="0" b="9525"/>
            <wp:docPr id="5" name="Рисунок 5" descr="http://www.cdn1.pufikhomes.com/wp-content/uploads/2011/07/Neveroyatno-krasivyi-dom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dn1.pufikhomes.com/wp-content/uploads/2011/07/Neveroyatno-krasivyi-dom-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178" w:rsidRPr="00403178" w:rsidRDefault="00403178" w:rsidP="004031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Отдельная комната в ресторане </w:t>
      </w:r>
      <w:r w:rsidRPr="0040317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03178">
          <w:rPr>
            <w:rStyle w:val="a5"/>
            <w:rFonts w:ascii="Times New Roman" w:hAnsi="Times New Roman" w:cs="Times New Roman"/>
            <w:sz w:val="28"/>
            <w:szCs w:val="28"/>
          </w:rPr>
          <w:t>http://www.cdn1.pufikhomes.com/wp-content/uploads/2011/07/Neveroyatno-krasivyi-dom-17.jpg</w:t>
        </w:r>
      </w:hyperlink>
    </w:p>
    <w:p w:rsidR="00E47F9F" w:rsidRDefault="00A536EE" w:rsidP="00F02564">
      <w:pPr>
        <w:pStyle w:val="3"/>
      </w:pPr>
      <w:r>
        <w:t xml:space="preserve">Торговые площадки </w:t>
      </w:r>
    </w:p>
    <w:p w:rsidR="00A536EE" w:rsidRDefault="00F02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павильонах выставочного или торгового центра </w:t>
      </w:r>
      <w:r w:rsidRPr="00F02564">
        <w:rPr>
          <w:rFonts w:ascii="Times New Roman" w:hAnsi="Times New Roman" w:cs="Times New Roman"/>
          <w:b/>
          <w:sz w:val="28"/>
          <w:szCs w:val="28"/>
        </w:rPr>
        <w:t>черно белый натяжной потолок</w:t>
      </w:r>
      <w:r>
        <w:rPr>
          <w:rFonts w:ascii="Times New Roman" w:hAnsi="Times New Roman" w:cs="Times New Roman"/>
          <w:sz w:val="28"/>
          <w:szCs w:val="28"/>
        </w:rPr>
        <w:t xml:space="preserve"> уместен по той же причине, </w:t>
      </w:r>
      <w:r w:rsidR="00403178">
        <w:rPr>
          <w:rFonts w:ascii="Times New Roman" w:hAnsi="Times New Roman" w:cs="Times New Roman"/>
          <w:sz w:val="28"/>
          <w:szCs w:val="28"/>
        </w:rPr>
        <w:t>что не отвлекает внимание посетителя</w:t>
      </w:r>
      <w:proofErr w:type="gramStart"/>
      <w:r w:rsidR="00F70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159">
        <w:rPr>
          <w:rFonts w:ascii="Times New Roman" w:hAnsi="Times New Roman" w:cs="Times New Roman"/>
          <w:sz w:val="28"/>
          <w:szCs w:val="28"/>
        </w:rPr>
        <w:t xml:space="preserve"> Помогает сосредоточиться на том, что выделяется на полках или в витринах</w:t>
      </w:r>
      <w:proofErr w:type="gramStart"/>
      <w:r w:rsidR="00F70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159">
        <w:rPr>
          <w:rFonts w:ascii="Times New Roman" w:hAnsi="Times New Roman" w:cs="Times New Roman"/>
          <w:sz w:val="28"/>
          <w:szCs w:val="28"/>
        </w:rPr>
        <w:t xml:space="preserve"> В</w:t>
      </w:r>
      <w:r w:rsidR="00403178">
        <w:rPr>
          <w:rFonts w:ascii="Times New Roman" w:hAnsi="Times New Roman" w:cs="Times New Roman"/>
          <w:sz w:val="28"/>
          <w:szCs w:val="28"/>
        </w:rPr>
        <w:t>едет к заданной цели</w:t>
      </w:r>
      <w:r w:rsidR="00F70159">
        <w:rPr>
          <w:rFonts w:ascii="Times New Roman" w:hAnsi="Times New Roman" w:cs="Times New Roman"/>
          <w:sz w:val="28"/>
          <w:szCs w:val="28"/>
        </w:rPr>
        <w:t xml:space="preserve">, привлекает внимание к товарам и рекламным щитам, обуславливает ценность </w:t>
      </w:r>
      <w:r w:rsidR="00403178">
        <w:rPr>
          <w:rFonts w:ascii="Times New Roman" w:hAnsi="Times New Roman" w:cs="Times New Roman"/>
          <w:sz w:val="28"/>
          <w:szCs w:val="28"/>
        </w:rPr>
        <w:t xml:space="preserve">покупки. </w:t>
      </w:r>
    </w:p>
    <w:p w:rsidR="00F70159" w:rsidRDefault="00F7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с использованием черных потолков актуален во многих поколениях, классика жанра не изжила себя и по сей </w:t>
      </w:r>
      <w:r w:rsidR="002D4F66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6EE" w:rsidRPr="00E47F9F" w:rsidRDefault="00A536EE">
      <w:pPr>
        <w:rPr>
          <w:rFonts w:ascii="Times New Roman" w:hAnsi="Times New Roman" w:cs="Times New Roman"/>
          <w:sz w:val="28"/>
          <w:szCs w:val="28"/>
        </w:rPr>
      </w:pPr>
    </w:p>
    <w:sectPr w:rsidR="00A536EE" w:rsidRPr="00E4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D9A"/>
    <w:multiLevelType w:val="hybridMultilevel"/>
    <w:tmpl w:val="E8165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70728"/>
    <w:multiLevelType w:val="hybridMultilevel"/>
    <w:tmpl w:val="754AF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1DBF"/>
    <w:multiLevelType w:val="hybridMultilevel"/>
    <w:tmpl w:val="B56E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633AA"/>
    <w:multiLevelType w:val="hybridMultilevel"/>
    <w:tmpl w:val="971CB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7799"/>
    <w:multiLevelType w:val="hybridMultilevel"/>
    <w:tmpl w:val="EAD45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BE"/>
    <w:rsid w:val="00005829"/>
    <w:rsid w:val="00021260"/>
    <w:rsid w:val="00023AF4"/>
    <w:rsid w:val="000325FC"/>
    <w:rsid w:val="0005667A"/>
    <w:rsid w:val="00066914"/>
    <w:rsid w:val="00074944"/>
    <w:rsid w:val="000A1110"/>
    <w:rsid w:val="000A4EEC"/>
    <w:rsid w:val="000C080E"/>
    <w:rsid w:val="000C37B1"/>
    <w:rsid w:val="000E3C36"/>
    <w:rsid w:val="000F4719"/>
    <w:rsid w:val="0010411E"/>
    <w:rsid w:val="00133458"/>
    <w:rsid w:val="001416C6"/>
    <w:rsid w:val="001446B5"/>
    <w:rsid w:val="00144B3F"/>
    <w:rsid w:val="00145D61"/>
    <w:rsid w:val="001640A4"/>
    <w:rsid w:val="00174257"/>
    <w:rsid w:val="00194084"/>
    <w:rsid w:val="001B4C54"/>
    <w:rsid w:val="001B715F"/>
    <w:rsid w:val="001D457C"/>
    <w:rsid w:val="001D588B"/>
    <w:rsid w:val="001F7D05"/>
    <w:rsid w:val="002077DF"/>
    <w:rsid w:val="00216A09"/>
    <w:rsid w:val="00223C66"/>
    <w:rsid w:val="0025615D"/>
    <w:rsid w:val="00267323"/>
    <w:rsid w:val="002761A0"/>
    <w:rsid w:val="002943F3"/>
    <w:rsid w:val="00294F99"/>
    <w:rsid w:val="002A1384"/>
    <w:rsid w:val="002C3373"/>
    <w:rsid w:val="002D0C9F"/>
    <w:rsid w:val="002D1004"/>
    <w:rsid w:val="002D30EB"/>
    <w:rsid w:val="002D4B1A"/>
    <w:rsid w:val="002D4F66"/>
    <w:rsid w:val="002D535B"/>
    <w:rsid w:val="002D76DA"/>
    <w:rsid w:val="002E6CEE"/>
    <w:rsid w:val="002F3250"/>
    <w:rsid w:val="00301EDD"/>
    <w:rsid w:val="00305B9B"/>
    <w:rsid w:val="0032383A"/>
    <w:rsid w:val="00341DAD"/>
    <w:rsid w:val="00343E01"/>
    <w:rsid w:val="00345061"/>
    <w:rsid w:val="00347DF3"/>
    <w:rsid w:val="0035333A"/>
    <w:rsid w:val="00370011"/>
    <w:rsid w:val="00386313"/>
    <w:rsid w:val="00392A19"/>
    <w:rsid w:val="003A15AC"/>
    <w:rsid w:val="003B77A3"/>
    <w:rsid w:val="003C3D64"/>
    <w:rsid w:val="003E6C21"/>
    <w:rsid w:val="003F070D"/>
    <w:rsid w:val="00400E31"/>
    <w:rsid w:val="00402054"/>
    <w:rsid w:val="00403178"/>
    <w:rsid w:val="00411656"/>
    <w:rsid w:val="00415AE1"/>
    <w:rsid w:val="0042566C"/>
    <w:rsid w:val="00425E88"/>
    <w:rsid w:val="00432D4C"/>
    <w:rsid w:val="00440D19"/>
    <w:rsid w:val="00452289"/>
    <w:rsid w:val="00455635"/>
    <w:rsid w:val="004612D5"/>
    <w:rsid w:val="0047102F"/>
    <w:rsid w:val="00471DF2"/>
    <w:rsid w:val="00484479"/>
    <w:rsid w:val="004B10A9"/>
    <w:rsid w:val="004B67E8"/>
    <w:rsid w:val="004C2D37"/>
    <w:rsid w:val="004D63F1"/>
    <w:rsid w:val="004D7266"/>
    <w:rsid w:val="004E71F7"/>
    <w:rsid w:val="004E79BF"/>
    <w:rsid w:val="004F3703"/>
    <w:rsid w:val="004F6958"/>
    <w:rsid w:val="00530C10"/>
    <w:rsid w:val="005345E9"/>
    <w:rsid w:val="00536D97"/>
    <w:rsid w:val="0054613B"/>
    <w:rsid w:val="0054677B"/>
    <w:rsid w:val="00550174"/>
    <w:rsid w:val="005579FB"/>
    <w:rsid w:val="00564E31"/>
    <w:rsid w:val="005668FA"/>
    <w:rsid w:val="0057064D"/>
    <w:rsid w:val="005772C9"/>
    <w:rsid w:val="00577CF8"/>
    <w:rsid w:val="00583D7F"/>
    <w:rsid w:val="0058417B"/>
    <w:rsid w:val="00594893"/>
    <w:rsid w:val="005B0619"/>
    <w:rsid w:val="005C1E56"/>
    <w:rsid w:val="005C6488"/>
    <w:rsid w:val="005D331F"/>
    <w:rsid w:val="005D5936"/>
    <w:rsid w:val="005E48EE"/>
    <w:rsid w:val="005F5282"/>
    <w:rsid w:val="005F6E17"/>
    <w:rsid w:val="006019BA"/>
    <w:rsid w:val="006065A7"/>
    <w:rsid w:val="0062159D"/>
    <w:rsid w:val="006271DD"/>
    <w:rsid w:val="00631C37"/>
    <w:rsid w:val="006335D5"/>
    <w:rsid w:val="006335E8"/>
    <w:rsid w:val="00633CB5"/>
    <w:rsid w:val="006360D2"/>
    <w:rsid w:val="006369D4"/>
    <w:rsid w:val="00637256"/>
    <w:rsid w:val="006430A1"/>
    <w:rsid w:val="00652FD3"/>
    <w:rsid w:val="00656250"/>
    <w:rsid w:val="0066300D"/>
    <w:rsid w:val="00671D96"/>
    <w:rsid w:val="0067761B"/>
    <w:rsid w:val="00696796"/>
    <w:rsid w:val="0069771D"/>
    <w:rsid w:val="006A2615"/>
    <w:rsid w:val="006B4664"/>
    <w:rsid w:val="006D37D3"/>
    <w:rsid w:val="006E2025"/>
    <w:rsid w:val="006E3CB4"/>
    <w:rsid w:val="006F3C9C"/>
    <w:rsid w:val="007053E3"/>
    <w:rsid w:val="007112AF"/>
    <w:rsid w:val="00715B1A"/>
    <w:rsid w:val="00716779"/>
    <w:rsid w:val="00722B74"/>
    <w:rsid w:val="00726095"/>
    <w:rsid w:val="007411C0"/>
    <w:rsid w:val="0076220F"/>
    <w:rsid w:val="00782344"/>
    <w:rsid w:val="0079392E"/>
    <w:rsid w:val="007A568F"/>
    <w:rsid w:val="007D3BBD"/>
    <w:rsid w:val="007D5B57"/>
    <w:rsid w:val="007E0858"/>
    <w:rsid w:val="007F2125"/>
    <w:rsid w:val="007F4C24"/>
    <w:rsid w:val="00801EAC"/>
    <w:rsid w:val="008060A8"/>
    <w:rsid w:val="00811E3E"/>
    <w:rsid w:val="0082312F"/>
    <w:rsid w:val="008268D9"/>
    <w:rsid w:val="00837415"/>
    <w:rsid w:val="008454FD"/>
    <w:rsid w:val="008515F5"/>
    <w:rsid w:val="00851E7C"/>
    <w:rsid w:val="0085553A"/>
    <w:rsid w:val="008600E2"/>
    <w:rsid w:val="00870AA5"/>
    <w:rsid w:val="00875AB2"/>
    <w:rsid w:val="00877025"/>
    <w:rsid w:val="00877915"/>
    <w:rsid w:val="00896FBE"/>
    <w:rsid w:val="008C3A7C"/>
    <w:rsid w:val="008D084C"/>
    <w:rsid w:val="008D3325"/>
    <w:rsid w:val="008F4AB4"/>
    <w:rsid w:val="008F61BF"/>
    <w:rsid w:val="009017D2"/>
    <w:rsid w:val="00904021"/>
    <w:rsid w:val="009136F1"/>
    <w:rsid w:val="0093257D"/>
    <w:rsid w:val="00946A81"/>
    <w:rsid w:val="0095445F"/>
    <w:rsid w:val="00962207"/>
    <w:rsid w:val="0096761D"/>
    <w:rsid w:val="0099002E"/>
    <w:rsid w:val="009939AD"/>
    <w:rsid w:val="00995B6C"/>
    <w:rsid w:val="009A7705"/>
    <w:rsid w:val="009C0851"/>
    <w:rsid w:val="009C3EF9"/>
    <w:rsid w:val="009C4C35"/>
    <w:rsid w:val="009D17DA"/>
    <w:rsid w:val="009D20DB"/>
    <w:rsid w:val="009E246A"/>
    <w:rsid w:val="009E646F"/>
    <w:rsid w:val="009F04EC"/>
    <w:rsid w:val="009F6D46"/>
    <w:rsid w:val="009F72B8"/>
    <w:rsid w:val="009F7907"/>
    <w:rsid w:val="00A01437"/>
    <w:rsid w:val="00A01FA6"/>
    <w:rsid w:val="00A209CE"/>
    <w:rsid w:val="00A35697"/>
    <w:rsid w:val="00A40BF1"/>
    <w:rsid w:val="00A455F4"/>
    <w:rsid w:val="00A4608D"/>
    <w:rsid w:val="00A536EE"/>
    <w:rsid w:val="00A80912"/>
    <w:rsid w:val="00A95A35"/>
    <w:rsid w:val="00AA2CB8"/>
    <w:rsid w:val="00AE3E1D"/>
    <w:rsid w:val="00AE7975"/>
    <w:rsid w:val="00AF4C66"/>
    <w:rsid w:val="00B039B3"/>
    <w:rsid w:val="00B16E5F"/>
    <w:rsid w:val="00B17626"/>
    <w:rsid w:val="00B17A4C"/>
    <w:rsid w:val="00B40D01"/>
    <w:rsid w:val="00B4512B"/>
    <w:rsid w:val="00B53247"/>
    <w:rsid w:val="00B54960"/>
    <w:rsid w:val="00B62930"/>
    <w:rsid w:val="00B82507"/>
    <w:rsid w:val="00B91CE7"/>
    <w:rsid w:val="00B94AFB"/>
    <w:rsid w:val="00BA2C2B"/>
    <w:rsid w:val="00BA2C6D"/>
    <w:rsid w:val="00BC3006"/>
    <w:rsid w:val="00BF16BC"/>
    <w:rsid w:val="00BF3010"/>
    <w:rsid w:val="00BF4259"/>
    <w:rsid w:val="00C041A3"/>
    <w:rsid w:val="00C159EE"/>
    <w:rsid w:val="00C178D1"/>
    <w:rsid w:val="00C20F6C"/>
    <w:rsid w:val="00C325E5"/>
    <w:rsid w:val="00C33E99"/>
    <w:rsid w:val="00C3548C"/>
    <w:rsid w:val="00C5404C"/>
    <w:rsid w:val="00C56630"/>
    <w:rsid w:val="00C664DD"/>
    <w:rsid w:val="00C71621"/>
    <w:rsid w:val="00C73C23"/>
    <w:rsid w:val="00C77DB4"/>
    <w:rsid w:val="00C83856"/>
    <w:rsid w:val="00C86208"/>
    <w:rsid w:val="00CA5AB9"/>
    <w:rsid w:val="00CA7C07"/>
    <w:rsid w:val="00CD417A"/>
    <w:rsid w:val="00CD655E"/>
    <w:rsid w:val="00CF6A91"/>
    <w:rsid w:val="00D0248B"/>
    <w:rsid w:val="00D04FAD"/>
    <w:rsid w:val="00D05A86"/>
    <w:rsid w:val="00D11222"/>
    <w:rsid w:val="00D14586"/>
    <w:rsid w:val="00D16DA8"/>
    <w:rsid w:val="00D16FD2"/>
    <w:rsid w:val="00D26983"/>
    <w:rsid w:val="00D27AB7"/>
    <w:rsid w:val="00D6118A"/>
    <w:rsid w:val="00D6143B"/>
    <w:rsid w:val="00D61D5C"/>
    <w:rsid w:val="00D75CD4"/>
    <w:rsid w:val="00D95E90"/>
    <w:rsid w:val="00D965E7"/>
    <w:rsid w:val="00D978FB"/>
    <w:rsid w:val="00DA35D6"/>
    <w:rsid w:val="00DA439F"/>
    <w:rsid w:val="00DB01C3"/>
    <w:rsid w:val="00DB2500"/>
    <w:rsid w:val="00DC6A4A"/>
    <w:rsid w:val="00DE2A92"/>
    <w:rsid w:val="00DE4139"/>
    <w:rsid w:val="00DF6570"/>
    <w:rsid w:val="00E45E29"/>
    <w:rsid w:val="00E47F9F"/>
    <w:rsid w:val="00E52D3A"/>
    <w:rsid w:val="00E65BFE"/>
    <w:rsid w:val="00E7671E"/>
    <w:rsid w:val="00E8403D"/>
    <w:rsid w:val="00EB2D1B"/>
    <w:rsid w:val="00EB7BE4"/>
    <w:rsid w:val="00EC1D6A"/>
    <w:rsid w:val="00EC564A"/>
    <w:rsid w:val="00ED0FC4"/>
    <w:rsid w:val="00EE46B5"/>
    <w:rsid w:val="00EF44F5"/>
    <w:rsid w:val="00F0070B"/>
    <w:rsid w:val="00F02564"/>
    <w:rsid w:val="00F030AE"/>
    <w:rsid w:val="00F15B8E"/>
    <w:rsid w:val="00F2398A"/>
    <w:rsid w:val="00F23B44"/>
    <w:rsid w:val="00F25914"/>
    <w:rsid w:val="00F306E9"/>
    <w:rsid w:val="00F35DBB"/>
    <w:rsid w:val="00F3676D"/>
    <w:rsid w:val="00F562A5"/>
    <w:rsid w:val="00F63BFF"/>
    <w:rsid w:val="00F64F0C"/>
    <w:rsid w:val="00F7008A"/>
    <w:rsid w:val="00F70159"/>
    <w:rsid w:val="00F865A2"/>
    <w:rsid w:val="00F9653F"/>
    <w:rsid w:val="00F97921"/>
    <w:rsid w:val="00FA17AE"/>
    <w:rsid w:val="00FA2E6A"/>
    <w:rsid w:val="00FA4F23"/>
    <w:rsid w:val="00FC0D48"/>
    <w:rsid w:val="00FD59D5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7F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94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F4A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4A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7F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94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F4A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4A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a116.mycdn.me/getImage?photoId=563375201677&amp;photoType=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burg.ru/assets/100_0617%20(Small)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cdn1.pufikhomes.com/wp-content/uploads/2011/07/Neveroyatno-krasivyi-dom-1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lphoto.in.ua/photo/56/es203813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085.gis35.ru/find/images/62/62_399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urniturelab.ru/wp-content/uploads/2013/04/kuhnya-v-goticheskom-stile-0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2014-04-29T13:53:00Z</dcterms:created>
  <dcterms:modified xsi:type="dcterms:W3CDTF">2014-04-29T18:46:00Z</dcterms:modified>
</cp:coreProperties>
</file>