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35" w:rsidRDefault="00EC35DD" w:rsidP="007468E9">
      <w:pPr>
        <w:jc w:val="center"/>
        <w:rPr>
          <w:rFonts w:ascii="Times New Roman" w:hAnsi="Times New Roman" w:cs="Times New Roman"/>
          <w:b/>
          <w:sz w:val="28"/>
          <w:szCs w:val="28"/>
        </w:rPr>
      </w:pPr>
      <w:r>
        <w:rPr>
          <w:rFonts w:ascii="Times New Roman" w:hAnsi="Times New Roman" w:cs="Times New Roman"/>
          <w:b/>
          <w:sz w:val="28"/>
          <w:szCs w:val="28"/>
        </w:rPr>
        <w:t xml:space="preserve">Что привлекает </w:t>
      </w:r>
      <w:r w:rsidR="008236EC">
        <w:rPr>
          <w:rFonts w:ascii="Times New Roman" w:hAnsi="Times New Roman" w:cs="Times New Roman"/>
          <w:b/>
          <w:sz w:val="28"/>
          <w:szCs w:val="28"/>
        </w:rPr>
        <w:t>женщин в мужчине</w:t>
      </w:r>
    </w:p>
    <w:p w:rsidR="00F31412" w:rsidRPr="00EC35DD" w:rsidRDefault="00F31412" w:rsidP="007468E9">
      <w:pPr>
        <w:jc w:val="center"/>
        <w:rPr>
          <w:rFonts w:ascii="Times New Roman" w:hAnsi="Times New Roman" w:cs="Times New Roman"/>
          <w:b/>
          <w:sz w:val="28"/>
          <w:szCs w:val="28"/>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Статисты утверждают, что представителей мужского пола, на нынешний день, меньше, в нашей стране, чем представительниц слабого пола. Однако, не всех мужчин «разбирают» женщины с закрытыми счастливыми глазами. Имеется ряд факторов, по которым, те или иные, мужчины выглядят более привлекательными для ряда женщин.</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 xml:space="preserve">Многие обаятельные представительницы оценивает мужскую особь, как добытчика, как кузнеца легкого пути к роскошной жизни. Вот дамочки и обращают зациклено внимание на размер финансовой  состоятельности, при первой оценки кавалера. Женщины аккуратно выпытывают информацию о тех нюансах, которые, в первоочередном порядке, касаются денежной стороны. Дамы, от </w:t>
      </w:r>
      <w:proofErr w:type="gramStart"/>
      <w:r w:rsidRPr="00F63D93">
        <w:rPr>
          <w:rFonts w:ascii="Tahoma" w:hAnsi="Tahoma" w:cs="Tahoma"/>
        </w:rPr>
        <w:t>мала</w:t>
      </w:r>
      <w:proofErr w:type="gramEnd"/>
      <w:r w:rsidRPr="00F63D93">
        <w:rPr>
          <w:rFonts w:ascii="Tahoma" w:hAnsi="Tahoma" w:cs="Tahoma"/>
        </w:rPr>
        <w:t xml:space="preserve"> до велика, интересуются образованием и наличием стабильной перспективной работы. Они завуалированно выпытывают информацию тонкостей о том, как быстро мужчина продвигается по иерархии карьерной лестнице. Скачет или ползет к перспективным высотам. Представительницы женского пола коварны и хитры, имеют цепкий ум и стойкую память. Обходными вопросами, соблазнительницы обязательно разузнают о наличие квартиры, машины, всего прочего движимого или недвижимого имущества. Одними только им известными способами, разнюхают толщину кошелька, вплоть до размера банковских счетов. Конечно, каждой женской особе, хочется дорого и модно одеваться, иметь в большом изобилии драгоценных украшений, ездить на дорогущем автомобиле и проживать в трехэтажном особняке с роскошным бассейном и личной прислугой. Одним словом, мечта многих женщин это иметь настолько безразмерный достаток, чтобы швыряться денежными средствами направо и налево, не беспокоясь об их количестве. Каждой милой особе интересно отдыхать в комфортабельных отелях на самых престижных и дорогостоящих зарубежных курортах. Поэтому прекрасная представительница женского пола отдает предпочтение в своем избрании более состоятельному и финансово надежному мужчине.</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 xml:space="preserve">Еще один, пикантно интересный фактор для женщин, это надежность мужчины, как семьянина. Женщины зачастую склоняют свой приоритетный выбор в сторону того избранника, который всегда будет сердечно заботиться о милой ее персоне и о детях. Слабый пол внимательно следит за тем, насколько чуток партнер. Баллы по привлекательности мужчинам дает умение красиво ухаживать за избранницей. Важно все - как часто представитель мужчин дарит цветы, насколько внимательно запоминает аромат ее любимых духов, </w:t>
      </w:r>
      <w:proofErr w:type="gramStart"/>
      <w:r w:rsidRPr="00F63D93">
        <w:rPr>
          <w:rFonts w:ascii="Tahoma" w:hAnsi="Tahoma" w:cs="Tahoma"/>
        </w:rPr>
        <w:t>знает</w:t>
      </w:r>
      <w:proofErr w:type="gramEnd"/>
      <w:r w:rsidRPr="00F63D93">
        <w:rPr>
          <w:rFonts w:ascii="Tahoma" w:hAnsi="Tahoma" w:cs="Tahoma"/>
        </w:rPr>
        <w:t xml:space="preserve"> когда день рождения у ее горячо любимой мамы и лучшей подруги. Мужчина, который позволяет избраннице носить тяжелые сумки, опускается в глазах дамы «ниже плинтуса».</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Дамы оценивают в мужчине отцовские качества. Конечно, больше привлекают ответственные мужские индивиды, которые с радостью и полной самоотдачей растят, находят увлекательным занятием воспитание детей. Приятен тот спутник, который заберет детей из далеко находящегося детского садика или сделать со школьниками уроки. Если у избранника имеются детки от предыдущего брака, женщина внимательно проанализирует тонкости общения, как поддерживает связь, помогает ли морально в воспитании и какая оказывается степень материальной поддержки. Такая ситуация может прорисоваться двояко. Половина женских особей собственницы и настоятельно считают, что самец, должен быть отцом только ее детей, и его старания, по отношению других сыновей и дочерей, это излишняя трата времени, сил и денежных средств. Другие же женщины, наоборот, поощряют общение, искренне считая, что дети не имеют и капли вины, также заслуживают полноправного отцовского внимания.</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lastRenderedPageBreak/>
        <w:t>Галантность мужчины повышает многократно его рейтинг. Красивые особы блаженно замирают перед распахнутой для них дверью. Каждая женщина отметит деликатность и любезность в примеченном кавалере. От юной девицы до женщины в годах, приятно принимать учтивость и тактичность со стороны галантного избранника. Не останется без внимания по шкале привлекательности, умение кавалера правильно пользоваться столовыми приборами или красиво наполнить бокал шампанским на светском вечере. Подмечено, что галантные мужские создания намного чаще остальных, дарят дамам подарки. И не просто сувениры, а правильно подобранные эксклюзивные дарения, перед которыми загорится даже изысканное женское сердце.</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Каждая женщина собственница и хочет иметь безграничные права над своим мужчиной. Приятно иметь самца, который подвластен только ее чарам. Каждой индивидуальной  прекрасной представительнице, не понравится делить мужчину, из своей постели, с другими самками. Если мужчина верен, не стреляет глазками по сторонам, а смотрит лишь на свою незабвенную избранницу, его привлекательность резко возрастает. Женщинам не приходится занимать остроумия, и они точно могут наперед просчитать все ходы ловкого самца. И от любвеобильных мужских особей, представительницы слабого пола будут держаться подальше.</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Одну из решающих ролей, в выборе своего спутника жизни, играет генетическое здоровье представителя мужского пола. Женщины - это же слабый пол, они хотят рядом иметь крепкое надежное мужское плечо, чтобы в любой ситуации опереться на него. Здоровый претендент на вакантную роль мужа, рассматривается как залог здоровья будущих детей, страховка своей старости. Женские особы гораздо выносливее мужчин, но любят поплакаться и ждут от кавалеров поддержки и опоры. Вредные привычки не добавят привлекательности мужчине. Чрезмерное употребления алкоголь содержащих напитков, принятие наркотических средств и курение табака обязательно подрывают здоровье спутника жизни, и бремя ответственности перекладывается на хрупкие нежные женские плечи, поэтому таких избранников женщины, в большей мере, обходят стороной.</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 xml:space="preserve">Милым и очаровательным женским созданиям по большей мере нравятся сильные духом мужчины. Гордые и статные создания мужского пола украсят любую рядом идущую женщину. Хотя рейтинг слабых </w:t>
      </w:r>
      <w:proofErr w:type="spellStart"/>
      <w:r w:rsidRPr="00F63D93">
        <w:rPr>
          <w:rFonts w:ascii="Tahoma" w:hAnsi="Tahoma" w:cs="Tahoma"/>
        </w:rPr>
        <w:t>хлюпиков</w:t>
      </w:r>
      <w:proofErr w:type="spellEnd"/>
      <w:r w:rsidRPr="00F63D93">
        <w:rPr>
          <w:rFonts w:ascii="Tahoma" w:hAnsi="Tahoma" w:cs="Tahoma"/>
        </w:rPr>
        <w:t xml:space="preserve"> далеко не нулевой. Эмоционально слабые «вечные юнцы» постоянно требуют опеки, и подходят только несостоявшимся матерям, для них подобные мужчины объект излития своей нерастраченной материнской любви и ласки. </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 xml:space="preserve">Интимные детали партнера – мужчины, по достоинству оценят многие барышни. Мужская привлекательность напрямую всецело зависит от его виртуальных сексуальных возможностей. «Гиганты секса» притягивают женщину снова и снова. Для поддержания хорошего настроения девушкам необходима правильная работа гормонов, которую может обеспечить регулярный и качественный секс. Далеко не каждая женская представительница может испытать эйфорию оргазма с любым из партнеров. Поэтому, подходящий для нее, мужской экземпляр будет максимально приветствоваться в рейтинге привлекательности. </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 xml:space="preserve">Красота и внешние данные стоят тоже не на последнем плане мужской привлекательности. Чем краше мужчина, тем приятнее красавице с ним прогуливаться на виду знакомых. Как известно, женщины любят демонстративное поведение. Многие женские особы погонятся за красавцем самцом, чтобы вызвать зависть подруг и повысить свою самооценку. Найдутся в меньшинстве женщины, которые придерживаются мнения о том, что мужчина должен быть «чуть красивее обезьяны». </w:t>
      </w:r>
    </w:p>
    <w:p w:rsidR="00A74A7C" w:rsidRPr="00F63D93" w:rsidRDefault="00A74A7C" w:rsidP="00A74A7C">
      <w:pPr>
        <w:autoSpaceDE w:val="0"/>
        <w:autoSpaceDN w:val="0"/>
        <w:adjustRightInd w:val="0"/>
        <w:spacing w:after="0" w:line="240" w:lineRule="auto"/>
        <w:rPr>
          <w:rFonts w:ascii="Tahoma" w:hAnsi="Tahoma" w:cs="Tahoma"/>
        </w:rPr>
      </w:pP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lastRenderedPageBreak/>
        <w:t>Увеличивает шансы, в рейтинге привлекательности мужского образа, его нестандартные, для сильного пола, умения. Например, отдельный плюс, если избранник умеет вкусно готовить. Каждой женщине приятно не стоять целый день у плиты, а присесть к готовому столу с приятным изобилием аппетитной пищи. Не останется неотмеченным умение приятно удивлять свою спутницу. Представительницы прекрасного пола всех возрастов любят интриги. Чем чаще сможет доводить до пика любопытство женщины, тем большую привязанность получит, диктующий хитросплетенные игры, мужчина.</w:t>
      </w:r>
    </w:p>
    <w:p w:rsidR="00A74A7C" w:rsidRPr="00F63D93" w:rsidRDefault="00A74A7C" w:rsidP="00A74A7C">
      <w:pPr>
        <w:autoSpaceDE w:val="0"/>
        <w:autoSpaceDN w:val="0"/>
        <w:adjustRightInd w:val="0"/>
        <w:spacing w:after="0" w:line="240" w:lineRule="auto"/>
        <w:rPr>
          <w:rFonts w:ascii="Tahoma" w:hAnsi="Tahoma" w:cs="Tahoma"/>
        </w:rPr>
      </w:pPr>
      <w:r w:rsidRPr="00F63D93">
        <w:rPr>
          <w:rFonts w:ascii="Tahoma" w:hAnsi="Tahoma" w:cs="Tahoma"/>
        </w:rPr>
        <w:t>Все женщины - натуры обидчивые и утонченные. И их привлекают те представители мужского пола, которые всегда чутко находятся рядом. Лучшие мужчины те, которые везде сопровождают партнершу. Особы женского пола оценят привязанность и преданность мужчины, который лояльно предлагает взять ее прогуляться на рыбалку, в бильярд, даже в баню.</w:t>
      </w:r>
    </w:p>
    <w:p w:rsidR="00A74A7C" w:rsidRPr="00F63D93" w:rsidRDefault="00A74A7C" w:rsidP="00A74A7C">
      <w:pPr>
        <w:autoSpaceDE w:val="0"/>
        <w:autoSpaceDN w:val="0"/>
        <w:adjustRightInd w:val="0"/>
        <w:spacing w:after="0" w:line="240" w:lineRule="auto"/>
        <w:rPr>
          <w:rFonts w:ascii="Tahoma" w:hAnsi="Tahoma" w:cs="Tahoma"/>
        </w:rPr>
      </w:pPr>
    </w:p>
    <w:p w:rsidR="00A74A7C" w:rsidRDefault="00A74A7C" w:rsidP="00A74A7C">
      <w:pPr>
        <w:autoSpaceDE w:val="0"/>
        <w:autoSpaceDN w:val="0"/>
        <w:adjustRightInd w:val="0"/>
        <w:spacing w:after="0" w:line="240" w:lineRule="auto"/>
        <w:rPr>
          <w:rFonts w:ascii="Tahoma" w:hAnsi="Tahoma" w:cs="Tahoma"/>
        </w:rPr>
      </w:pPr>
      <w:r w:rsidRPr="00F63D93">
        <w:rPr>
          <w:rFonts w:ascii="Tahoma" w:hAnsi="Tahoma" w:cs="Tahoma"/>
        </w:rPr>
        <w:t>Выделив для себя лишь несколько параметров, зачастую неосознанно, женщина может молниеносно влюбиться раз и навсегда в любой типаж мужчины, закрыть глаза на имеющиеся минусы. Привлекательные черты в мужчине сугубо индивидуальны. Они необъяснимы, под стать женской натуре. Каждая женщина потаенно мечтает о «плохом мальчике, который лишь для нее будет хорошим».</w:t>
      </w:r>
      <w:bookmarkStart w:id="0" w:name="_GoBack"/>
      <w:bookmarkEnd w:id="0"/>
      <w:r>
        <w:rPr>
          <w:rFonts w:ascii="Tahoma" w:hAnsi="Tahoma" w:cs="Tahoma"/>
        </w:rPr>
        <w:t xml:space="preserve"> </w:t>
      </w:r>
    </w:p>
    <w:p w:rsidR="00A74A7C" w:rsidRPr="007468E9" w:rsidRDefault="00A74A7C">
      <w:pPr>
        <w:rPr>
          <w:rFonts w:ascii="Times New Roman" w:hAnsi="Times New Roman" w:cs="Times New Roman"/>
          <w:sz w:val="28"/>
          <w:szCs w:val="28"/>
        </w:rPr>
      </w:pPr>
    </w:p>
    <w:sectPr w:rsidR="00A74A7C" w:rsidRPr="00746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E9"/>
    <w:rsid w:val="00005829"/>
    <w:rsid w:val="00021260"/>
    <w:rsid w:val="00023AF4"/>
    <w:rsid w:val="000325FC"/>
    <w:rsid w:val="00053233"/>
    <w:rsid w:val="00066914"/>
    <w:rsid w:val="00074944"/>
    <w:rsid w:val="000A1110"/>
    <w:rsid w:val="000A4EEC"/>
    <w:rsid w:val="000C080E"/>
    <w:rsid w:val="000C37B1"/>
    <w:rsid w:val="000D65B6"/>
    <w:rsid w:val="000F0714"/>
    <w:rsid w:val="000F4719"/>
    <w:rsid w:val="0010411E"/>
    <w:rsid w:val="00133458"/>
    <w:rsid w:val="00144B3F"/>
    <w:rsid w:val="00145D61"/>
    <w:rsid w:val="001640A4"/>
    <w:rsid w:val="00172B1B"/>
    <w:rsid w:val="001770AA"/>
    <w:rsid w:val="00186C14"/>
    <w:rsid w:val="00194084"/>
    <w:rsid w:val="001B4C54"/>
    <w:rsid w:val="001B715F"/>
    <w:rsid w:val="001C1D74"/>
    <w:rsid w:val="001D457C"/>
    <w:rsid w:val="001E3170"/>
    <w:rsid w:val="001F7D05"/>
    <w:rsid w:val="00223C66"/>
    <w:rsid w:val="0025615D"/>
    <w:rsid w:val="0027176F"/>
    <w:rsid w:val="002932E4"/>
    <w:rsid w:val="002943F3"/>
    <w:rsid w:val="002A1384"/>
    <w:rsid w:val="002C3373"/>
    <w:rsid w:val="002D0C9F"/>
    <w:rsid w:val="002D1004"/>
    <w:rsid w:val="002D30EB"/>
    <w:rsid w:val="002D4B1A"/>
    <w:rsid w:val="002D535B"/>
    <w:rsid w:val="002D76DA"/>
    <w:rsid w:val="002E2222"/>
    <w:rsid w:val="002E6CEE"/>
    <w:rsid w:val="002F3250"/>
    <w:rsid w:val="00301EDD"/>
    <w:rsid w:val="00305B9B"/>
    <w:rsid w:val="00310C2B"/>
    <w:rsid w:val="003333DB"/>
    <w:rsid w:val="00343E01"/>
    <w:rsid w:val="00345061"/>
    <w:rsid w:val="00347DF3"/>
    <w:rsid w:val="0035333A"/>
    <w:rsid w:val="00354AF9"/>
    <w:rsid w:val="0036426A"/>
    <w:rsid w:val="00370011"/>
    <w:rsid w:val="00394D47"/>
    <w:rsid w:val="003A15AC"/>
    <w:rsid w:val="003A2545"/>
    <w:rsid w:val="003C3D64"/>
    <w:rsid w:val="003E6C21"/>
    <w:rsid w:val="003E7B31"/>
    <w:rsid w:val="003F070D"/>
    <w:rsid w:val="003F1978"/>
    <w:rsid w:val="00400E31"/>
    <w:rsid w:val="00402054"/>
    <w:rsid w:val="004101C9"/>
    <w:rsid w:val="00411656"/>
    <w:rsid w:val="00415AE1"/>
    <w:rsid w:val="004211DB"/>
    <w:rsid w:val="00425E88"/>
    <w:rsid w:val="00432D4C"/>
    <w:rsid w:val="00452289"/>
    <w:rsid w:val="00454BCC"/>
    <w:rsid w:val="00455635"/>
    <w:rsid w:val="004612D5"/>
    <w:rsid w:val="00471DF2"/>
    <w:rsid w:val="00484479"/>
    <w:rsid w:val="004864C6"/>
    <w:rsid w:val="00486CE6"/>
    <w:rsid w:val="004B67E8"/>
    <w:rsid w:val="004C2D37"/>
    <w:rsid w:val="004C6463"/>
    <w:rsid w:val="004D63F1"/>
    <w:rsid w:val="004D7266"/>
    <w:rsid w:val="004D78A7"/>
    <w:rsid w:val="004E14A9"/>
    <w:rsid w:val="004E71F7"/>
    <w:rsid w:val="004F3703"/>
    <w:rsid w:val="004F6958"/>
    <w:rsid w:val="004F7E8D"/>
    <w:rsid w:val="00514C3B"/>
    <w:rsid w:val="00523561"/>
    <w:rsid w:val="00530C10"/>
    <w:rsid w:val="005345E9"/>
    <w:rsid w:val="00536D97"/>
    <w:rsid w:val="0054613B"/>
    <w:rsid w:val="0054677B"/>
    <w:rsid w:val="00550174"/>
    <w:rsid w:val="005579FB"/>
    <w:rsid w:val="005668FA"/>
    <w:rsid w:val="00577CF8"/>
    <w:rsid w:val="00583D7F"/>
    <w:rsid w:val="0058417B"/>
    <w:rsid w:val="005857EC"/>
    <w:rsid w:val="00587676"/>
    <w:rsid w:val="005C6488"/>
    <w:rsid w:val="005D5936"/>
    <w:rsid w:val="005E6BFF"/>
    <w:rsid w:val="005F5282"/>
    <w:rsid w:val="005F5302"/>
    <w:rsid w:val="005F6E17"/>
    <w:rsid w:val="006065A7"/>
    <w:rsid w:val="0061610E"/>
    <w:rsid w:val="00631C37"/>
    <w:rsid w:val="006335D5"/>
    <w:rsid w:val="006335E8"/>
    <w:rsid w:val="006369D4"/>
    <w:rsid w:val="00637256"/>
    <w:rsid w:val="00637B26"/>
    <w:rsid w:val="00642F90"/>
    <w:rsid w:val="00652FD3"/>
    <w:rsid w:val="00656250"/>
    <w:rsid w:val="0066300D"/>
    <w:rsid w:val="00671D96"/>
    <w:rsid w:val="00676D8B"/>
    <w:rsid w:val="006804AA"/>
    <w:rsid w:val="00696796"/>
    <w:rsid w:val="00696F42"/>
    <w:rsid w:val="006B4664"/>
    <w:rsid w:val="006D37D3"/>
    <w:rsid w:val="006E2025"/>
    <w:rsid w:val="006E3CB4"/>
    <w:rsid w:val="006F3C9C"/>
    <w:rsid w:val="007112AF"/>
    <w:rsid w:val="00715B1A"/>
    <w:rsid w:val="00722B74"/>
    <w:rsid w:val="00726095"/>
    <w:rsid w:val="00727469"/>
    <w:rsid w:val="007355FC"/>
    <w:rsid w:val="007411C0"/>
    <w:rsid w:val="007468E9"/>
    <w:rsid w:val="00751A6C"/>
    <w:rsid w:val="007528B5"/>
    <w:rsid w:val="0076220F"/>
    <w:rsid w:val="00782344"/>
    <w:rsid w:val="0079392E"/>
    <w:rsid w:val="007B6120"/>
    <w:rsid w:val="007C1D1C"/>
    <w:rsid w:val="007D3BBD"/>
    <w:rsid w:val="007D41F7"/>
    <w:rsid w:val="007D5B57"/>
    <w:rsid w:val="007E0858"/>
    <w:rsid w:val="007E0C1B"/>
    <w:rsid w:val="007F2125"/>
    <w:rsid w:val="007F4C24"/>
    <w:rsid w:val="00801EAC"/>
    <w:rsid w:val="008060A8"/>
    <w:rsid w:val="00811E3E"/>
    <w:rsid w:val="00822547"/>
    <w:rsid w:val="0082312F"/>
    <w:rsid w:val="008236EC"/>
    <w:rsid w:val="008454FD"/>
    <w:rsid w:val="008515F5"/>
    <w:rsid w:val="00851E7C"/>
    <w:rsid w:val="0085553A"/>
    <w:rsid w:val="008600E2"/>
    <w:rsid w:val="00870AA5"/>
    <w:rsid w:val="00870DC0"/>
    <w:rsid w:val="0087404D"/>
    <w:rsid w:val="00875AB2"/>
    <w:rsid w:val="00877915"/>
    <w:rsid w:val="008A65B1"/>
    <w:rsid w:val="008C3A7C"/>
    <w:rsid w:val="008D084C"/>
    <w:rsid w:val="008D3325"/>
    <w:rsid w:val="008F1D25"/>
    <w:rsid w:val="008F30E2"/>
    <w:rsid w:val="008F4191"/>
    <w:rsid w:val="008F61BF"/>
    <w:rsid w:val="00904021"/>
    <w:rsid w:val="00907A4E"/>
    <w:rsid w:val="009136F1"/>
    <w:rsid w:val="0093257D"/>
    <w:rsid w:val="00946A81"/>
    <w:rsid w:val="0095445F"/>
    <w:rsid w:val="009562BA"/>
    <w:rsid w:val="00962207"/>
    <w:rsid w:val="00965B96"/>
    <w:rsid w:val="0096761D"/>
    <w:rsid w:val="009777C2"/>
    <w:rsid w:val="009A7705"/>
    <w:rsid w:val="009C3EF9"/>
    <w:rsid w:val="009C4C35"/>
    <w:rsid w:val="009E246A"/>
    <w:rsid w:val="009E54A6"/>
    <w:rsid w:val="009E646F"/>
    <w:rsid w:val="009F04EC"/>
    <w:rsid w:val="009F6D46"/>
    <w:rsid w:val="009F7907"/>
    <w:rsid w:val="00A01437"/>
    <w:rsid w:val="00A01FA6"/>
    <w:rsid w:val="00A209CE"/>
    <w:rsid w:val="00A35697"/>
    <w:rsid w:val="00A40BF1"/>
    <w:rsid w:val="00A455F4"/>
    <w:rsid w:val="00A4608D"/>
    <w:rsid w:val="00A74A7C"/>
    <w:rsid w:val="00A80912"/>
    <w:rsid w:val="00A9375F"/>
    <w:rsid w:val="00A95A35"/>
    <w:rsid w:val="00AA2CB8"/>
    <w:rsid w:val="00AA7E2E"/>
    <w:rsid w:val="00AB28F5"/>
    <w:rsid w:val="00AC632D"/>
    <w:rsid w:val="00AE7975"/>
    <w:rsid w:val="00AF2581"/>
    <w:rsid w:val="00AF4C66"/>
    <w:rsid w:val="00AF4F06"/>
    <w:rsid w:val="00B16E5F"/>
    <w:rsid w:val="00B17626"/>
    <w:rsid w:val="00B17A4C"/>
    <w:rsid w:val="00B40D01"/>
    <w:rsid w:val="00B434A5"/>
    <w:rsid w:val="00B4512B"/>
    <w:rsid w:val="00B52941"/>
    <w:rsid w:val="00B5775B"/>
    <w:rsid w:val="00B82507"/>
    <w:rsid w:val="00B91CE7"/>
    <w:rsid w:val="00B94AFB"/>
    <w:rsid w:val="00BA2C6D"/>
    <w:rsid w:val="00BC3006"/>
    <w:rsid w:val="00BF16BC"/>
    <w:rsid w:val="00BF4259"/>
    <w:rsid w:val="00C178D1"/>
    <w:rsid w:val="00C20F00"/>
    <w:rsid w:val="00C20F6C"/>
    <w:rsid w:val="00C325E5"/>
    <w:rsid w:val="00C33E99"/>
    <w:rsid w:val="00C3548C"/>
    <w:rsid w:val="00C4569D"/>
    <w:rsid w:val="00C45E7F"/>
    <w:rsid w:val="00C63BB4"/>
    <w:rsid w:val="00C664DD"/>
    <w:rsid w:val="00C71621"/>
    <w:rsid w:val="00C73C23"/>
    <w:rsid w:val="00C77DB4"/>
    <w:rsid w:val="00C83856"/>
    <w:rsid w:val="00CA5AB9"/>
    <w:rsid w:val="00CA7C07"/>
    <w:rsid w:val="00CD655E"/>
    <w:rsid w:val="00CF6A91"/>
    <w:rsid w:val="00D0248B"/>
    <w:rsid w:val="00D05A86"/>
    <w:rsid w:val="00D11222"/>
    <w:rsid w:val="00D14586"/>
    <w:rsid w:val="00D16DA8"/>
    <w:rsid w:val="00D26983"/>
    <w:rsid w:val="00D6118A"/>
    <w:rsid w:val="00D6143B"/>
    <w:rsid w:val="00D61D5C"/>
    <w:rsid w:val="00D75CD4"/>
    <w:rsid w:val="00D95E90"/>
    <w:rsid w:val="00D965E7"/>
    <w:rsid w:val="00D978FB"/>
    <w:rsid w:val="00DA35D6"/>
    <w:rsid w:val="00DA439F"/>
    <w:rsid w:val="00DB01C3"/>
    <w:rsid w:val="00DB2500"/>
    <w:rsid w:val="00DB2CA7"/>
    <w:rsid w:val="00DC6A4A"/>
    <w:rsid w:val="00DE2A92"/>
    <w:rsid w:val="00DE4139"/>
    <w:rsid w:val="00DE58A3"/>
    <w:rsid w:val="00DF6570"/>
    <w:rsid w:val="00E05CB9"/>
    <w:rsid w:val="00E45E29"/>
    <w:rsid w:val="00E52362"/>
    <w:rsid w:val="00E52D3A"/>
    <w:rsid w:val="00E544E8"/>
    <w:rsid w:val="00E65195"/>
    <w:rsid w:val="00E7671E"/>
    <w:rsid w:val="00E8403D"/>
    <w:rsid w:val="00E92B1F"/>
    <w:rsid w:val="00EB2D1B"/>
    <w:rsid w:val="00EB5797"/>
    <w:rsid w:val="00EB7BE4"/>
    <w:rsid w:val="00EC35DD"/>
    <w:rsid w:val="00EC6947"/>
    <w:rsid w:val="00EC7DDA"/>
    <w:rsid w:val="00ED0FC4"/>
    <w:rsid w:val="00EE46B5"/>
    <w:rsid w:val="00EF412D"/>
    <w:rsid w:val="00EF44F5"/>
    <w:rsid w:val="00F0070B"/>
    <w:rsid w:val="00F15B8E"/>
    <w:rsid w:val="00F22326"/>
    <w:rsid w:val="00F2398A"/>
    <w:rsid w:val="00F23B44"/>
    <w:rsid w:val="00F25914"/>
    <w:rsid w:val="00F306E9"/>
    <w:rsid w:val="00F31412"/>
    <w:rsid w:val="00F35DBB"/>
    <w:rsid w:val="00F3676D"/>
    <w:rsid w:val="00F56008"/>
    <w:rsid w:val="00F562A5"/>
    <w:rsid w:val="00F63D93"/>
    <w:rsid w:val="00F64F0C"/>
    <w:rsid w:val="00F7008A"/>
    <w:rsid w:val="00F71FCF"/>
    <w:rsid w:val="00F936D1"/>
    <w:rsid w:val="00F9653F"/>
    <w:rsid w:val="00F96A9B"/>
    <w:rsid w:val="00F97921"/>
    <w:rsid w:val="00FA17AE"/>
    <w:rsid w:val="00FA22BD"/>
    <w:rsid w:val="00FA2E6A"/>
    <w:rsid w:val="00FA4F23"/>
    <w:rsid w:val="00FC0D48"/>
    <w:rsid w:val="00FD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2014-04-18T08:31:00Z</dcterms:created>
  <dcterms:modified xsi:type="dcterms:W3CDTF">2014-04-18T17:28:00Z</dcterms:modified>
</cp:coreProperties>
</file>