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6AAB" w:rsidRDefault="009357F8">
      <w:pPr>
        <w:jc w:val="center"/>
      </w:pPr>
      <w:r>
        <w:rPr>
          <w:b/>
          <w:sz w:val="28"/>
        </w:rPr>
        <w:t>Курение и сахарный диабет</w:t>
      </w:r>
    </w:p>
    <w:p w:rsidR="00676AAB" w:rsidRDefault="00676AAB">
      <w:pPr>
        <w:jc w:val="center"/>
      </w:pPr>
    </w:p>
    <w:p w:rsidR="00676AAB" w:rsidRDefault="009357F8">
      <w:r>
        <w:t>Вы наверняка знаете, что одной из самых распространенных болезней в мире является сахарный диабет, а самой популярной вредной привычкой - курение. Обе эти проблемы пагубно влияют на общее состояние здоровья человека. При чем последняя из них, по его же соб</w:t>
      </w:r>
      <w:r>
        <w:t>ственной воле.</w:t>
      </w:r>
    </w:p>
    <w:p w:rsidR="00676AAB" w:rsidRDefault="009357F8">
      <w:r>
        <w:t>Далее мы расскажем, почему вам нужно немедленно бросить курить, если вы страдаете сахарным диабетом. И почему стоит поступить так же, даже если недуг пока обходит вас стороной!</w:t>
      </w:r>
    </w:p>
    <w:p w:rsidR="00676AAB" w:rsidRDefault="00676AAB"/>
    <w:p w:rsidR="00676AAB" w:rsidRDefault="009357F8">
      <w:r>
        <w:rPr>
          <w:b/>
          <w:sz w:val="24"/>
        </w:rPr>
        <w:t>Проблема болезни и плохой привычки</w:t>
      </w:r>
    </w:p>
    <w:p w:rsidR="00676AAB" w:rsidRDefault="00676AAB"/>
    <w:p w:rsidR="00676AAB" w:rsidRDefault="009357F8">
      <w:r>
        <w:t>Главная проблема заключаетс</w:t>
      </w:r>
      <w:r>
        <w:t xml:space="preserve">я в том, что </w:t>
      </w:r>
      <w:r>
        <w:rPr>
          <w:b/>
        </w:rPr>
        <w:t xml:space="preserve">курение и сахарный диабет </w:t>
      </w:r>
      <w:r>
        <w:t xml:space="preserve">- союзники в деле разрушения организма. Результаты масштабного медицинского исследования показали неутешительные для любителей табака результаты. Курильщики в разы сильнее подвержены опасности заболеть </w:t>
      </w:r>
      <w:r>
        <w:rPr>
          <w:color w:val="252525"/>
          <w:highlight w:val="white"/>
        </w:rPr>
        <w:t>инсулиннезавис</w:t>
      </w:r>
      <w:r>
        <w:rPr>
          <w:color w:val="252525"/>
          <w:highlight w:val="white"/>
        </w:rPr>
        <w:t>имым диабетом (2-й т</w:t>
      </w:r>
      <w:bookmarkStart w:id="0" w:name="_GoBack"/>
      <w:bookmarkEnd w:id="0"/>
      <w:r>
        <w:rPr>
          <w:color w:val="252525"/>
          <w:highlight w:val="white"/>
        </w:rPr>
        <w:t>ип).</w:t>
      </w:r>
    </w:p>
    <w:p w:rsidR="00676AAB" w:rsidRDefault="00676AAB"/>
    <w:p w:rsidR="00676AAB" w:rsidRDefault="009357F8">
      <w:r>
        <w:rPr>
          <w:color w:val="252525"/>
          <w:highlight w:val="white"/>
        </w:rPr>
        <w:t>Длительное курение провоцирует повышенную тканевую устойчивость к инсулину, а в плазме крови повышается содержание глюкозы. Это ослабляет, и без того подпорченную дымом, оборону организма курильщиков.</w:t>
      </w:r>
    </w:p>
    <w:p w:rsidR="00676AAB" w:rsidRDefault="00676AAB"/>
    <w:p w:rsidR="00676AAB" w:rsidRDefault="009357F8">
      <w:r>
        <w:rPr>
          <w:color w:val="252525"/>
          <w:highlight w:val="white"/>
        </w:rPr>
        <w:t>Чтобы понять всю полноту про</w:t>
      </w:r>
      <w:r>
        <w:rPr>
          <w:color w:val="252525"/>
          <w:highlight w:val="white"/>
        </w:rPr>
        <w:t xml:space="preserve">блемы </w:t>
      </w:r>
      <w:r>
        <w:rPr>
          <w:b/>
          <w:i/>
          <w:color w:val="252525"/>
          <w:highlight w:val="white"/>
        </w:rPr>
        <w:t>курения при сахарном диабете</w:t>
      </w:r>
      <w:r>
        <w:rPr>
          <w:i/>
          <w:color w:val="252525"/>
          <w:highlight w:val="white"/>
        </w:rPr>
        <w:t>,</w:t>
      </w:r>
      <w:r>
        <w:rPr>
          <w:color w:val="252525"/>
          <w:highlight w:val="white"/>
        </w:rPr>
        <w:t xml:space="preserve"> полезно знать, чем «вооружены» эти опасные враги.</w:t>
      </w:r>
    </w:p>
    <w:p w:rsidR="00676AAB" w:rsidRDefault="009357F8">
      <w:r>
        <w:rPr>
          <w:color w:val="252525"/>
          <w:highlight w:val="white"/>
        </w:rPr>
        <w:t xml:space="preserve"> </w:t>
      </w:r>
    </w:p>
    <w:p w:rsidR="00676AAB" w:rsidRDefault="009357F8">
      <w:r>
        <w:rPr>
          <w:b/>
          <w:color w:val="252525"/>
          <w:sz w:val="24"/>
          <w:highlight w:val="white"/>
        </w:rPr>
        <w:t>Сахарный диабет - признаки и предрасположенность</w:t>
      </w:r>
    </w:p>
    <w:p w:rsidR="00676AAB" w:rsidRDefault="009357F8">
      <w:r>
        <w:rPr>
          <w:color w:val="252525"/>
          <w:highlight w:val="white"/>
        </w:rPr>
        <w:t xml:space="preserve"> </w:t>
      </w:r>
    </w:p>
    <w:p w:rsidR="00676AAB" w:rsidRDefault="009357F8">
      <w:r>
        <w:rPr>
          <w:color w:val="252525"/>
          <w:highlight w:val="white"/>
        </w:rPr>
        <w:t>Коварность заболевания заключается в том, что человек очень долгое время может не подозревать о своем диагнозе.</w:t>
      </w:r>
    </w:p>
    <w:p w:rsidR="00676AAB" w:rsidRDefault="00676AAB"/>
    <w:p w:rsidR="00676AAB" w:rsidRDefault="009357F8">
      <w:r>
        <w:rPr>
          <w:color w:val="252525"/>
          <w:highlight w:val="white"/>
        </w:rPr>
        <w:t xml:space="preserve">Тем </w:t>
      </w:r>
      <w:r>
        <w:rPr>
          <w:color w:val="252525"/>
          <w:highlight w:val="white"/>
        </w:rPr>
        <w:t xml:space="preserve">не менее, болезнь в это время будет провоцировать во всем организме сосудистые нарушения (в этом </w:t>
      </w:r>
      <w:r>
        <w:rPr>
          <w:b/>
          <w:color w:val="252525"/>
          <w:highlight w:val="white"/>
        </w:rPr>
        <w:t>курение и сахарный диабет</w:t>
      </w:r>
      <w:r>
        <w:rPr>
          <w:color w:val="252525"/>
          <w:highlight w:val="white"/>
        </w:rPr>
        <w:t xml:space="preserve"> похожи). В свою очередь больные сосуды способствуют патологическим изменениям различной тяжести в тканях и органах.</w:t>
      </w:r>
    </w:p>
    <w:p w:rsidR="00676AAB" w:rsidRDefault="00676AAB"/>
    <w:p w:rsidR="00676AAB" w:rsidRDefault="009357F8">
      <w:r>
        <w:rPr>
          <w:color w:val="252525"/>
          <w:highlight w:val="white"/>
        </w:rPr>
        <w:t xml:space="preserve">Именно поэтому, </w:t>
      </w:r>
      <w:r>
        <w:rPr>
          <w:color w:val="252525"/>
          <w:highlight w:val="white"/>
        </w:rPr>
        <w:t>при малейшем подозрении, стоит обращаться ко врачу. Обратите внимание на следующие признаки зарождающейся болезни:</w:t>
      </w:r>
    </w:p>
    <w:p w:rsidR="00676AAB" w:rsidRDefault="009357F8">
      <w:pPr>
        <w:numPr>
          <w:ilvl w:val="0"/>
          <w:numId w:val="1"/>
        </w:numPr>
        <w:ind w:hanging="359"/>
        <w:contextualSpacing/>
        <w:rPr>
          <w:highlight w:val="white"/>
        </w:rPr>
      </w:pPr>
      <w:r>
        <w:rPr>
          <w:color w:val="252525"/>
          <w:highlight w:val="white"/>
        </w:rPr>
        <w:t>Резкое снижение веса</w:t>
      </w:r>
    </w:p>
    <w:p w:rsidR="00676AAB" w:rsidRDefault="009357F8">
      <w:pPr>
        <w:numPr>
          <w:ilvl w:val="0"/>
          <w:numId w:val="1"/>
        </w:numPr>
        <w:ind w:hanging="359"/>
        <w:contextualSpacing/>
        <w:rPr>
          <w:highlight w:val="white"/>
        </w:rPr>
      </w:pPr>
      <w:r>
        <w:rPr>
          <w:color w:val="252525"/>
          <w:highlight w:val="white"/>
        </w:rPr>
        <w:t>Постоянная сухость во рту</w:t>
      </w:r>
    </w:p>
    <w:p w:rsidR="00676AAB" w:rsidRDefault="009357F8">
      <w:pPr>
        <w:numPr>
          <w:ilvl w:val="0"/>
          <w:numId w:val="1"/>
        </w:numPr>
        <w:ind w:hanging="359"/>
        <w:contextualSpacing/>
        <w:rPr>
          <w:highlight w:val="white"/>
        </w:rPr>
      </w:pPr>
      <w:r>
        <w:rPr>
          <w:color w:val="252525"/>
          <w:highlight w:val="white"/>
        </w:rPr>
        <w:t>Беспричинная внезапная жажда</w:t>
      </w:r>
    </w:p>
    <w:p w:rsidR="00676AAB" w:rsidRDefault="009357F8">
      <w:pPr>
        <w:numPr>
          <w:ilvl w:val="0"/>
          <w:numId w:val="1"/>
        </w:numPr>
        <w:ind w:hanging="359"/>
        <w:contextualSpacing/>
        <w:rPr>
          <w:highlight w:val="white"/>
        </w:rPr>
      </w:pPr>
      <w:r>
        <w:rPr>
          <w:color w:val="252525"/>
          <w:highlight w:val="white"/>
        </w:rPr>
        <w:t>Острое проявление аллергических реакций (кожный зуд и пр.)</w:t>
      </w:r>
    </w:p>
    <w:p w:rsidR="00676AAB" w:rsidRDefault="009357F8">
      <w:pPr>
        <w:numPr>
          <w:ilvl w:val="0"/>
          <w:numId w:val="1"/>
        </w:numPr>
        <w:ind w:hanging="359"/>
        <w:contextualSpacing/>
        <w:rPr>
          <w:highlight w:val="white"/>
        </w:rPr>
      </w:pPr>
      <w:r>
        <w:rPr>
          <w:color w:val="252525"/>
          <w:highlight w:val="white"/>
        </w:rPr>
        <w:t>Депрес</w:t>
      </w:r>
      <w:r>
        <w:rPr>
          <w:color w:val="252525"/>
          <w:highlight w:val="white"/>
        </w:rPr>
        <w:t>сивное состояние без особых причин.</w:t>
      </w:r>
    </w:p>
    <w:p w:rsidR="00676AAB" w:rsidRDefault="00676AAB"/>
    <w:p w:rsidR="00676AAB" w:rsidRDefault="009357F8">
      <w:r>
        <w:rPr>
          <w:color w:val="252525"/>
          <w:highlight w:val="white"/>
        </w:rPr>
        <w:t>Особую внимательность необходимо проявить людям, имеющим предрасположенность к сахарному диабету.  Группу риска определяют следующие факторы:</w:t>
      </w:r>
    </w:p>
    <w:p w:rsidR="00676AAB" w:rsidRDefault="009357F8">
      <w:pPr>
        <w:numPr>
          <w:ilvl w:val="0"/>
          <w:numId w:val="2"/>
        </w:numPr>
        <w:ind w:hanging="359"/>
        <w:contextualSpacing/>
        <w:rPr>
          <w:highlight w:val="white"/>
        </w:rPr>
      </w:pPr>
      <w:r>
        <w:rPr>
          <w:color w:val="252525"/>
          <w:highlight w:val="white"/>
        </w:rPr>
        <w:t>Наследственность (если близкие родственники страдают диабетом)</w:t>
      </w:r>
    </w:p>
    <w:p w:rsidR="00676AAB" w:rsidRDefault="009357F8">
      <w:pPr>
        <w:numPr>
          <w:ilvl w:val="0"/>
          <w:numId w:val="2"/>
        </w:numPr>
        <w:ind w:hanging="359"/>
        <w:contextualSpacing/>
        <w:rPr>
          <w:highlight w:val="white"/>
        </w:rPr>
      </w:pPr>
      <w:r>
        <w:rPr>
          <w:color w:val="252525"/>
          <w:highlight w:val="white"/>
        </w:rPr>
        <w:lastRenderedPageBreak/>
        <w:t>Избыточный вес</w:t>
      </w:r>
    </w:p>
    <w:p w:rsidR="00676AAB" w:rsidRDefault="009357F8">
      <w:pPr>
        <w:numPr>
          <w:ilvl w:val="0"/>
          <w:numId w:val="2"/>
        </w:numPr>
        <w:ind w:hanging="359"/>
        <w:contextualSpacing/>
        <w:rPr>
          <w:highlight w:val="white"/>
        </w:rPr>
      </w:pPr>
      <w:r>
        <w:rPr>
          <w:color w:val="252525"/>
          <w:highlight w:val="white"/>
        </w:rPr>
        <w:t>Повышенный уровень липидов и холестерина в крови</w:t>
      </w:r>
    </w:p>
    <w:p w:rsidR="00676AAB" w:rsidRDefault="009357F8">
      <w:pPr>
        <w:numPr>
          <w:ilvl w:val="0"/>
          <w:numId w:val="2"/>
        </w:numPr>
        <w:ind w:hanging="359"/>
        <w:contextualSpacing/>
        <w:rPr>
          <w:highlight w:val="white"/>
        </w:rPr>
      </w:pPr>
      <w:r>
        <w:rPr>
          <w:color w:val="252525"/>
          <w:highlight w:val="white"/>
        </w:rPr>
        <w:t>Чрезмерное употребление алкоголя</w:t>
      </w:r>
    </w:p>
    <w:p w:rsidR="00676AAB" w:rsidRDefault="009357F8">
      <w:pPr>
        <w:numPr>
          <w:ilvl w:val="0"/>
          <w:numId w:val="2"/>
        </w:numPr>
        <w:ind w:hanging="359"/>
        <w:contextualSpacing/>
        <w:rPr>
          <w:highlight w:val="white"/>
        </w:rPr>
      </w:pPr>
      <w:r>
        <w:rPr>
          <w:color w:val="252525"/>
          <w:highlight w:val="white"/>
        </w:rPr>
        <w:t>Большой “стаж” курения</w:t>
      </w:r>
    </w:p>
    <w:p w:rsidR="00676AAB" w:rsidRDefault="00676AAB"/>
    <w:p w:rsidR="00676AAB" w:rsidRDefault="009357F8">
      <w:r>
        <w:rPr>
          <w:color w:val="252525"/>
          <w:highlight w:val="white"/>
        </w:rPr>
        <w:t>В наше время, когда избыточный вес - достаточно распространенное явление, а употребление алкоголя не выходит за рамки общественных норм, проблема кур</w:t>
      </w:r>
      <w:r>
        <w:rPr>
          <w:color w:val="252525"/>
          <w:highlight w:val="white"/>
        </w:rPr>
        <w:t>ения только усугубляет общую картину.</w:t>
      </w:r>
    </w:p>
    <w:p w:rsidR="00676AAB" w:rsidRDefault="00676AAB"/>
    <w:p w:rsidR="00676AAB" w:rsidRDefault="009357F8">
      <w:r>
        <w:rPr>
          <w:b/>
          <w:color w:val="252525"/>
          <w:sz w:val="24"/>
          <w:highlight w:val="white"/>
        </w:rPr>
        <w:t>Курение и его воздействие на организм</w:t>
      </w:r>
    </w:p>
    <w:p w:rsidR="00676AAB" w:rsidRDefault="00676AAB"/>
    <w:p w:rsidR="00676AAB" w:rsidRDefault="009357F8">
      <w:r>
        <w:rPr>
          <w:color w:val="252525"/>
          <w:highlight w:val="white"/>
        </w:rPr>
        <w:t>Не будем вдаваться в дебри медицинских терминов и определений, гораздо полезнее будет узнать тот факт, что из дыма сигареты в ваш организм попадает более 500 разнообразных вещест</w:t>
      </w:r>
      <w:r>
        <w:rPr>
          <w:color w:val="252525"/>
          <w:highlight w:val="white"/>
        </w:rPr>
        <w:t>в. Насколько вы понимаете, об полезности не может идти и речи.</w:t>
      </w:r>
    </w:p>
    <w:p w:rsidR="00676AAB" w:rsidRDefault="00676AAB"/>
    <w:p w:rsidR="00676AAB" w:rsidRDefault="009357F8">
      <w:r>
        <w:rPr>
          <w:color w:val="252525"/>
          <w:highlight w:val="white"/>
        </w:rPr>
        <w:t>Конечно, главными действующими лицами являются никотин в паре с окисью углерода, а также смола. Первая пара оказывает воздействие на ваш организм немедленно, последняя же представительница сос</w:t>
      </w:r>
      <w:r>
        <w:rPr>
          <w:color w:val="252525"/>
          <w:highlight w:val="white"/>
        </w:rPr>
        <w:t>тава, ответственна за длительное воздействие.</w:t>
      </w:r>
    </w:p>
    <w:p w:rsidR="00676AAB" w:rsidRDefault="00676AAB"/>
    <w:p w:rsidR="00676AAB" w:rsidRDefault="009357F8">
      <w:r>
        <w:rPr>
          <w:color w:val="252525"/>
          <w:highlight w:val="white"/>
        </w:rPr>
        <w:t xml:space="preserve">Никотин, посредством влияния на нервную систему, способствует </w:t>
      </w:r>
      <w:r>
        <w:rPr>
          <w:color w:val="454545"/>
          <w:highlight w:val="white"/>
        </w:rPr>
        <w:t>расширению сосудов мышц и учащению сердцебиения, а также повышению артериального давления.</w:t>
      </w:r>
    </w:p>
    <w:p w:rsidR="00676AAB" w:rsidRDefault="00676AAB"/>
    <w:p w:rsidR="00676AAB" w:rsidRDefault="009357F8">
      <w:r>
        <w:rPr>
          <w:b/>
          <w:color w:val="454545"/>
          <w:sz w:val="24"/>
          <w:highlight w:val="white"/>
        </w:rPr>
        <w:t>Совместная атака на ваше здоровье</w:t>
      </w:r>
    </w:p>
    <w:p w:rsidR="00676AAB" w:rsidRDefault="00676AAB"/>
    <w:p w:rsidR="00676AAB" w:rsidRDefault="009357F8">
      <w:r>
        <w:rPr>
          <w:color w:val="454545"/>
          <w:highlight w:val="white"/>
        </w:rPr>
        <w:t xml:space="preserve">А теперь представьте, что все это происходит на фоне атеросклеротических изменений коронарных артерий, которое спровоцировали долгое </w:t>
      </w:r>
      <w:r>
        <w:rPr>
          <w:b/>
          <w:color w:val="454545"/>
          <w:highlight w:val="white"/>
        </w:rPr>
        <w:t>курение и сахарный диабет</w:t>
      </w:r>
      <w:r>
        <w:rPr>
          <w:i/>
          <w:color w:val="454545"/>
          <w:highlight w:val="white"/>
        </w:rPr>
        <w:t>.</w:t>
      </w:r>
    </w:p>
    <w:p w:rsidR="00676AAB" w:rsidRDefault="00676AAB"/>
    <w:p w:rsidR="00676AAB" w:rsidRDefault="009357F8">
      <w:r>
        <w:rPr>
          <w:color w:val="454545"/>
          <w:highlight w:val="white"/>
        </w:rPr>
        <w:t>В таком случае кровоток просто физически не может увеличиться, тогда как давление усилилось, се</w:t>
      </w:r>
      <w:r>
        <w:rPr>
          <w:color w:val="454545"/>
          <w:highlight w:val="white"/>
        </w:rPr>
        <w:t>рдце работает все быстрее и нуждается все в больших порциях кислорода.</w:t>
      </w:r>
    </w:p>
    <w:p w:rsidR="00676AAB" w:rsidRDefault="00676AAB"/>
    <w:p w:rsidR="00676AAB" w:rsidRDefault="009357F8">
      <w:r>
        <w:rPr>
          <w:color w:val="454545"/>
          <w:highlight w:val="white"/>
        </w:rPr>
        <w:t xml:space="preserve">Теперь сосуды не могут обеспечить сердечную мышцу достаточным количеством кислорода, что становится причиной ишемии (нарушения питания миокарда). </w:t>
      </w:r>
    </w:p>
    <w:p w:rsidR="00676AAB" w:rsidRDefault="009357F8">
      <w:r>
        <w:rPr>
          <w:color w:val="454545"/>
          <w:highlight w:val="white"/>
        </w:rPr>
        <w:t>Именно таким образом невинная сигарет</w:t>
      </w:r>
      <w:r>
        <w:rPr>
          <w:color w:val="454545"/>
          <w:highlight w:val="white"/>
        </w:rPr>
        <w:t>а может спровоцировать приступ стенокардии.</w:t>
      </w:r>
    </w:p>
    <w:p w:rsidR="00676AAB" w:rsidRDefault="00676AAB"/>
    <w:p w:rsidR="00676AAB" w:rsidRDefault="009357F8">
      <w:r>
        <w:rPr>
          <w:color w:val="454545"/>
          <w:highlight w:val="white"/>
        </w:rPr>
        <w:t xml:space="preserve">Если при этом вспомнить, что курение также приводит к тяжелым стадиям артериальных заболеваний нижних конечностей, несложно понять, почему </w:t>
      </w:r>
      <w:r>
        <w:rPr>
          <w:b/>
          <w:i/>
          <w:color w:val="454545"/>
          <w:highlight w:val="white"/>
        </w:rPr>
        <w:t>курением на фоне сахарного диабета</w:t>
      </w:r>
      <w:r>
        <w:rPr>
          <w:color w:val="454545"/>
          <w:highlight w:val="white"/>
        </w:rPr>
        <w:t xml:space="preserve">, вы наносите десятикратной силы удар </w:t>
      </w:r>
      <w:r>
        <w:rPr>
          <w:color w:val="454545"/>
          <w:highlight w:val="white"/>
        </w:rPr>
        <w:t>по организму.</w:t>
      </w:r>
    </w:p>
    <w:p w:rsidR="00676AAB" w:rsidRDefault="00676AAB"/>
    <w:p w:rsidR="00676AAB" w:rsidRDefault="009357F8">
      <w:r>
        <w:rPr>
          <w:color w:val="454545"/>
          <w:highlight w:val="white"/>
        </w:rPr>
        <w:t>Затрагиваются не только артерии и сосуды, изменения в которых, в конечном итоге, ведут к ампутации. Поражаются также и внутренние органы, и нервная система, что провоцирует появление постоянных болей.</w:t>
      </w:r>
    </w:p>
    <w:p w:rsidR="00676AAB" w:rsidRDefault="00676AAB"/>
    <w:p w:rsidR="00676AAB" w:rsidRDefault="009357F8">
      <w:r>
        <w:rPr>
          <w:color w:val="454545"/>
          <w:highlight w:val="white"/>
        </w:rPr>
        <w:t>Страдания больного человека переносятся не только им самим, но и его родными. Последними, возможно, даже в большей степени.</w:t>
      </w:r>
    </w:p>
    <w:p w:rsidR="00676AAB" w:rsidRDefault="00676AAB"/>
    <w:p w:rsidR="00676AAB" w:rsidRDefault="009357F8">
      <w:r>
        <w:rPr>
          <w:color w:val="454545"/>
          <w:highlight w:val="white"/>
        </w:rPr>
        <w:t>Но теперь, мы надеемся, вы согласитесь, что забота о здоровье тела, должна являться первоочередной задачей каждого разумного челове</w:t>
      </w:r>
      <w:r>
        <w:rPr>
          <w:color w:val="454545"/>
          <w:highlight w:val="white"/>
        </w:rPr>
        <w:t>ка. Ведь здоровье, как известно, за деньги не купишь. Это ли не повод отказаться наконец от вредной привычки?!</w:t>
      </w:r>
    </w:p>
    <w:sectPr w:rsidR="00676AA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479E0"/>
    <w:multiLevelType w:val="multilevel"/>
    <w:tmpl w:val="9E0EF1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B496017"/>
    <w:multiLevelType w:val="multilevel"/>
    <w:tmpl w:val="3D8EF9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76AAB"/>
    <w:rsid w:val="00676AAB"/>
    <w:rsid w:val="0093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17988-2EC1-44FC-8AA4-1498DC4F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3830</Characters>
  <Application>Microsoft Office Word</Application>
  <DocSecurity>0</DocSecurity>
  <Lines>93</Lines>
  <Paragraphs>41</Paragraphs>
  <ScaleCrop>false</ScaleCrop>
  <Company>SPecialiST RePack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Курение и сахарный диабет Wasilisk.docx</dc:title>
  <cp:lastModifiedBy>Second</cp:lastModifiedBy>
  <cp:revision>2</cp:revision>
  <dcterms:created xsi:type="dcterms:W3CDTF">2014-05-24T18:16:00Z</dcterms:created>
  <dcterms:modified xsi:type="dcterms:W3CDTF">2014-05-24T18:17:00Z</dcterms:modified>
</cp:coreProperties>
</file>