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50" w:rsidRDefault="00972D50" w:rsidP="00E17D12">
      <w:pPr>
        <w:spacing w:after="0"/>
        <w:jc w:val="both"/>
        <w:rPr>
          <w:rStyle w:val="10"/>
          <w:rFonts w:ascii="Times New Roman" w:hAnsi="Times New Roman" w:cs="Times New Roman"/>
        </w:rPr>
      </w:pPr>
    </w:p>
    <w:p w:rsidR="00E17D12" w:rsidRPr="00D42EBE" w:rsidRDefault="002C08C1" w:rsidP="00E17D1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Тех. задание: </w:t>
      </w:r>
      <w:r w:rsidR="00E17D12" w:rsidRPr="00D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компания занимается строительством каркасных пристроек (веранд) на территории Санкт-Петербурга и Ленинградской области, у нас опытные мастера, доступные цены 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2E5A" w:rsidRPr="00D42EBE" w:rsidRDefault="00162E5A" w:rsidP="00E17D1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7D12" w:rsidRPr="00D42EBE" w:rsidRDefault="00162E5A" w:rsidP="00E17D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Легкая </w:t>
      </w:r>
      <w:r w:rsidRPr="00D42EBE">
        <w:rPr>
          <w:rFonts w:ascii="Times New Roman" w:hAnsi="Times New Roman" w:cs="Times New Roman"/>
          <w:b/>
          <w:color w:val="000000"/>
          <w:sz w:val="28"/>
          <w:szCs w:val="28"/>
        </w:rPr>
        <w:t>каркасная пристройка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– один из наиболее простых и оптимальных вариантов увеличения площади уже построенного дома. </w:t>
      </w:r>
      <w:r w:rsidRPr="00D42EBE">
        <w:rPr>
          <w:rFonts w:ascii="Times New Roman" w:hAnsi="Times New Roman" w:cs="Times New Roman"/>
          <w:b/>
          <w:color w:val="000000"/>
          <w:sz w:val="28"/>
          <w:szCs w:val="28"/>
        </w:rPr>
        <w:t>Каркасная пристройка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легко примыкает к основному деревянному или кирпичному строению. Несмотря на простоту и удобство технологии, каркасные </w:t>
      </w:r>
      <w:r w:rsidR="0048193A" w:rsidRPr="00D42EBE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должное распространение лишь последние пять лет. Наибольшей популярностью пристройки пользуются в загородном строительстве. Оперативное, удобное и комфортное каркасное строительство позволяет в сжатые сроки получить полноценную веранду к любому дому.  </w:t>
      </w:r>
    </w:p>
    <w:p w:rsidR="00E17D12" w:rsidRPr="00D42EBE" w:rsidRDefault="00162E5A" w:rsidP="00A51B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возведению каркасных строений минимальны. </w:t>
      </w:r>
      <w:r w:rsidR="00A51BE6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Впрочем, как и стоимость строительных материалов, затрачиваемых на возведение легких веранд. Кроме того каркасная конструкция дает минимум нагрузки на основное строение и фундамент. Применение современных материалов обеспечивает экологическую чистоту пристраиваемой части.  Каркасные веранды не дают усадку  и предоставляют достаточно широкий выбор </w:t>
      </w:r>
      <w:r w:rsidR="001842DF" w:rsidRPr="00D42EBE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A51BE6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будущего помещения. </w:t>
      </w:r>
    </w:p>
    <w:p w:rsidR="00162E5A" w:rsidRPr="00D42EBE" w:rsidRDefault="00A51BE6" w:rsidP="00A51BE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Легкая </w:t>
      </w:r>
      <w:r w:rsidRPr="00D42EBE">
        <w:rPr>
          <w:rFonts w:ascii="Times New Roman" w:hAnsi="Times New Roman" w:cs="Times New Roman"/>
          <w:b/>
          <w:color w:val="000000"/>
          <w:sz w:val="28"/>
          <w:szCs w:val="28"/>
        </w:rPr>
        <w:t>каркасная пристройка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</w:t>
      </w:r>
      <w:r w:rsidR="001842DF" w:rsidRPr="00D42EBE">
        <w:rPr>
          <w:rFonts w:ascii="Times New Roman" w:hAnsi="Times New Roman" w:cs="Times New Roman"/>
          <w:color w:val="000000"/>
          <w:sz w:val="28"/>
          <w:szCs w:val="28"/>
        </w:rPr>
        <w:t>несущую опору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здания, состоящ</w:t>
      </w:r>
      <w:r w:rsidR="001842D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из обрезного бруса. </w:t>
      </w:r>
      <w:r w:rsidR="00A94F94" w:rsidRPr="00D42EBE">
        <w:rPr>
          <w:rFonts w:ascii="Times New Roman" w:hAnsi="Times New Roman" w:cs="Times New Roman"/>
          <w:color w:val="000000"/>
          <w:sz w:val="28"/>
          <w:szCs w:val="28"/>
        </w:rPr>
        <w:t>Нижняя обвязка и у</w:t>
      </w:r>
      <w:r w:rsidR="00E17D12" w:rsidRPr="00D42EBE">
        <w:rPr>
          <w:rFonts w:ascii="Times New Roman" w:hAnsi="Times New Roman" w:cs="Times New Roman"/>
          <w:color w:val="000000"/>
          <w:sz w:val="28"/>
          <w:szCs w:val="28"/>
        </w:rPr>
        <w:t>гловые стойки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17D12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делаются также из обрезного бруса. </w:t>
      </w:r>
      <w:r w:rsidR="00A94F94" w:rsidRPr="00D42EBE">
        <w:rPr>
          <w:rFonts w:ascii="Times New Roman" w:hAnsi="Times New Roman" w:cs="Times New Roman"/>
          <w:color w:val="000000"/>
          <w:sz w:val="28"/>
          <w:szCs w:val="28"/>
        </w:rPr>
        <w:t>Стойки и г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оризонтальные перемычки выполняются из досок. Будущие проемы </w:t>
      </w:r>
      <w:r w:rsidR="00A94F94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дверей и </w:t>
      </w: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окон обозначаются также при помощи досок. Между стойками прокладывается утеплитель, </w:t>
      </w:r>
      <w:proofErr w:type="spellStart"/>
      <w:r w:rsidRPr="00D42EBE">
        <w:rPr>
          <w:rFonts w:ascii="Times New Roman" w:hAnsi="Times New Roman" w:cs="Times New Roman"/>
          <w:color w:val="000000"/>
          <w:sz w:val="28"/>
          <w:szCs w:val="28"/>
        </w:rPr>
        <w:t>паро</w:t>
      </w:r>
      <w:proofErr w:type="spellEnd"/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- и гидроизоляция.  </w:t>
      </w:r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После черновой обшивки здания можно приступать к </w:t>
      </w:r>
      <w:r w:rsidR="00A94F94" w:rsidRPr="00D42EBE">
        <w:rPr>
          <w:rFonts w:ascii="Times New Roman" w:hAnsi="Times New Roman" w:cs="Times New Roman"/>
          <w:color w:val="000000"/>
          <w:sz w:val="28"/>
          <w:szCs w:val="28"/>
        </w:rPr>
        <w:t>завершающей</w:t>
      </w:r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отделке помещени</w:t>
      </w:r>
      <w:r w:rsidR="0048193A" w:rsidRPr="00D42EB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обоями, </w:t>
      </w:r>
      <w:proofErr w:type="spellStart"/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>сайдингом</w:t>
      </w:r>
      <w:proofErr w:type="spellEnd"/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, деревом и прочими материалами. Таким образом, </w:t>
      </w:r>
      <w:r w:rsidR="0023358F" w:rsidRPr="00D42EBE">
        <w:rPr>
          <w:rFonts w:ascii="Times New Roman" w:hAnsi="Times New Roman" w:cs="Times New Roman"/>
          <w:b/>
          <w:color w:val="000000"/>
          <w:sz w:val="28"/>
          <w:szCs w:val="28"/>
        </w:rPr>
        <w:t>каркасная пристройка</w:t>
      </w:r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многослойную конструкцию, отвечающую всем требованиям безопасности и комфортности. </w:t>
      </w:r>
      <w:proofErr w:type="gramStart"/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proofErr w:type="gramEnd"/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сво</w:t>
      </w:r>
      <w:r w:rsidR="0048193A" w:rsidRPr="00D42EB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>многослойности</w:t>
      </w:r>
      <w:proofErr w:type="spellEnd"/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 такая конструкция получается довольно прочной и надежной, а также отличается высокими </w:t>
      </w:r>
      <w:proofErr w:type="spellStart"/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="0023358F"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- и теплоизоляционными характеристиками. </w:t>
      </w:r>
    </w:p>
    <w:p w:rsidR="00DE1E1D" w:rsidRPr="00D42EBE" w:rsidRDefault="00DE1E1D" w:rsidP="00DE1E1D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2EBE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владельцев домов рано или поздно сталкиваются с необходимостью строительства легкой веранды, террасы или надстройки в виде второго этажа. Кто-то делает пристройку своими силами, кто-то обращается к специалистам.  </w:t>
      </w:r>
      <w:r w:rsidRPr="00D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компания занимается строительством </w:t>
      </w:r>
      <w:r w:rsidRPr="00D42E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каркасных пристроек</w:t>
      </w:r>
      <w:r w:rsidRPr="00D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(веранд) на территории Санкт-Петербурга и Ленинградской области. У нас работают опытные мастера, всегда доступные цены и неизменное качество, от которого зависит</w:t>
      </w:r>
      <w:r w:rsidR="007B4BE7" w:rsidRPr="00D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ваша </w:t>
      </w:r>
      <w:r w:rsidRPr="00D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безопасность.  </w:t>
      </w:r>
      <w:r w:rsidRPr="00D42E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E1E1D" w:rsidRPr="00D42EBE" w:rsidRDefault="00DE1E1D" w:rsidP="00DE1E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BE7" w:rsidRPr="00D42EBE" w:rsidRDefault="007B4BE7" w:rsidP="002C08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B4BE7" w:rsidRPr="00D42EBE" w:rsidSect="006E4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086"/>
    <w:rsid w:val="000521D1"/>
    <w:rsid w:val="000806AE"/>
    <w:rsid w:val="00110256"/>
    <w:rsid w:val="00162E5A"/>
    <w:rsid w:val="001842DF"/>
    <w:rsid w:val="001A7A44"/>
    <w:rsid w:val="002222D8"/>
    <w:rsid w:val="0023358F"/>
    <w:rsid w:val="00255508"/>
    <w:rsid w:val="002A18B0"/>
    <w:rsid w:val="002C08C1"/>
    <w:rsid w:val="00323722"/>
    <w:rsid w:val="0035648C"/>
    <w:rsid w:val="00364542"/>
    <w:rsid w:val="004542F6"/>
    <w:rsid w:val="00457971"/>
    <w:rsid w:val="0048193A"/>
    <w:rsid w:val="00555ABD"/>
    <w:rsid w:val="00601163"/>
    <w:rsid w:val="00656007"/>
    <w:rsid w:val="00662C94"/>
    <w:rsid w:val="00673DC1"/>
    <w:rsid w:val="00691B81"/>
    <w:rsid w:val="006E46C5"/>
    <w:rsid w:val="007350EA"/>
    <w:rsid w:val="00737E04"/>
    <w:rsid w:val="007A4A46"/>
    <w:rsid w:val="007B4BE7"/>
    <w:rsid w:val="007D5C17"/>
    <w:rsid w:val="007F00B7"/>
    <w:rsid w:val="0082369C"/>
    <w:rsid w:val="00867C35"/>
    <w:rsid w:val="0087191F"/>
    <w:rsid w:val="008731A1"/>
    <w:rsid w:val="00954039"/>
    <w:rsid w:val="00972D50"/>
    <w:rsid w:val="00A14899"/>
    <w:rsid w:val="00A22DC6"/>
    <w:rsid w:val="00A51BE6"/>
    <w:rsid w:val="00A94B24"/>
    <w:rsid w:val="00A94F94"/>
    <w:rsid w:val="00B166E5"/>
    <w:rsid w:val="00B84A4D"/>
    <w:rsid w:val="00BB5086"/>
    <w:rsid w:val="00C44353"/>
    <w:rsid w:val="00C535DC"/>
    <w:rsid w:val="00CB56AB"/>
    <w:rsid w:val="00D42EBE"/>
    <w:rsid w:val="00DD66DF"/>
    <w:rsid w:val="00DE1E1D"/>
    <w:rsid w:val="00DF5997"/>
    <w:rsid w:val="00E17D12"/>
    <w:rsid w:val="00E738D7"/>
    <w:rsid w:val="00E86DB5"/>
    <w:rsid w:val="00E936D7"/>
    <w:rsid w:val="00EB56BF"/>
    <w:rsid w:val="00EB7EB2"/>
    <w:rsid w:val="00F121AE"/>
    <w:rsid w:val="00FD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39"/>
  </w:style>
  <w:style w:type="paragraph" w:styleId="1">
    <w:name w:val="heading 1"/>
    <w:basedOn w:val="a"/>
    <w:next w:val="a"/>
    <w:link w:val="10"/>
    <w:uiPriority w:val="9"/>
    <w:qFormat/>
    <w:rsid w:val="00D42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086"/>
    <w:rPr>
      <w:b/>
      <w:bCs/>
    </w:rPr>
  </w:style>
  <w:style w:type="character" w:customStyle="1" w:styleId="apple-converted-space">
    <w:name w:val="apple-converted-space"/>
    <w:basedOn w:val="a0"/>
    <w:rsid w:val="00BB5086"/>
  </w:style>
  <w:style w:type="character" w:customStyle="1" w:styleId="10">
    <w:name w:val="Заголовок 1 Знак"/>
    <w:basedOn w:val="a0"/>
    <w:link w:val="1"/>
    <w:uiPriority w:val="9"/>
    <w:rsid w:val="00D42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972D5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72D50"/>
    <w:pPr>
      <w:spacing w:after="100"/>
    </w:pPr>
  </w:style>
  <w:style w:type="character" w:styleId="a5">
    <w:name w:val="Hyperlink"/>
    <w:basedOn w:val="a0"/>
    <w:uiPriority w:val="99"/>
    <w:unhideWhenUsed/>
    <w:rsid w:val="00972D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B755-9960-4B2F-98B8-3762670A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40</cp:revision>
  <dcterms:created xsi:type="dcterms:W3CDTF">2014-05-21T10:14:00Z</dcterms:created>
  <dcterms:modified xsi:type="dcterms:W3CDTF">2014-06-09T16:43:00Z</dcterms:modified>
</cp:coreProperties>
</file>