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D8" w:rsidRDefault="006062D8" w:rsidP="006062D8">
      <w:pPr>
        <w:pStyle w:val="a5"/>
        <w:shd w:val="clear" w:color="auto" w:fill="FFFFFF"/>
        <w:jc w:val="both"/>
        <w:rPr>
          <w:rFonts w:ascii="Arial" w:hAnsi="Arial" w:cs="Arial"/>
          <w:color w:val="111010"/>
          <w:sz w:val="21"/>
          <w:szCs w:val="21"/>
        </w:rPr>
      </w:pPr>
      <w:r>
        <w:rPr>
          <w:rFonts w:ascii="Arial" w:hAnsi="Arial" w:cs="Arial"/>
          <w:color w:val="111010"/>
          <w:sz w:val="21"/>
          <w:szCs w:val="21"/>
        </w:rPr>
        <w:t>Квартиры в домах, получивших говорящее название «</w:t>
      </w:r>
      <w:proofErr w:type="spellStart"/>
      <w:r>
        <w:rPr>
          <w:rFonts w:ascii="Arial" w:hAnsi="Arial" w:cs="Arial"/>
          <w:color w:val="111010"/>
          <w:sz w:val="21"/>
          <w:szCs w:val="21"/>
        </w:rPr>
        <w:t>хрущевки</w:t>
      </w:r>
      <w:proofErr w:type="spellEnd"/>
      <w:r>
        <w:rPr>
          <w:rFonts w:ascii="Arial" w:hAnsi="Arial" w:cs="Arial"/>
          <w:color w:val="111010"/>
          <w:sz w:val="21"/>
          <w:szCs w:val="21"/>
        </w:rPr>
        <w:t xml:space="preserve">», не отличаются большой площадью. Поэтому остекление балкона в </w:t>
      </w:r>
      <w:proofErr w:type="spellStart"/>
      <w:r>
        <w:rPr>
          <w:rFonts w:ascii="Arial" w:hAnsi="Arial" w:cs="Arial"/>
          <w:color w:val="111010"/>
          <w:sz w:val="21"/>
          <w:szCs w:val="21"/>
        </w:rPr>
        <w:t>хрущевке</w:t>
      </w:r>
      <w:proofErr w:type="spellEnd"/>
      <w:r>
        <w:rPr>
          <w:rFonts w:ascii="Arial" w:hAnsi="Arial" w:cs="Arial"/>
          <w:color w:val="111010"/>
          <w:sz w:val="21"/>
          <w:szCs w:val="21"/>
        </w:rPr>
        <w:t xml:space="preserve"> – это отличный способ приобрести дополнительную полезную площадь. Кроме того, остекление позволяет избавиться от таких неприятных моментов, как снег и грязь на балконе. Стоит уточнить, что современное остекление балкона в </w:t>
      </w:r>
      <w:proofErr w:type="spellStart"/>
      <w:r>
        <w:rPr>
          <w:rFonts w:ascii="Arial" w:hAnsi="Arial" w:cs="Arial"/>
          <w:color w:val="111010"/>
          <w:sz w:val="21"/>
          <w:szCs w:val="21"/>
        </w:rPr>
        <w:t>хрущевке</w:t>
      </w:r>
      <w:proofErr w:type="spellEnd"/>
      <w:r>
        <w:rPr>
          <w:rFonts w:ascii="Arial" w:hAnsi="Arial" w:cs="Arial"/>
          <w:color w:val="111010"/>
          <w:sz w:val="21"/>
          <w:szCs w:val="21"/>
        </w:rPr>
        <w:t xml:space="preserve"> предусматривает выбор одного из предлагаемых нашей компанией вариантов: или ПВХ рамы, или алюминиевые раздвижные системы. Первый вариант относится к теплому остеклению, второй – к холодному. К сожалению, добиться теплоизоляции при использовании алюминиевого профиля не удается. Зато этот способ остекления балкона в </w:t>
      </w:r>
      <w:proofErr w:type="spellStart"/>
      <w:r>
        <w:rPr>
          <w:rFonts w:ascii="Arial" w:hAnsi="Arial" w:cs="Arial"/>
          <w:color w:val="111010"/>
          <w:sz w:val="21"/>
          <w:szCs w:val="21"/>
        </w:rPr>
        <w:t>хрущевке</w:t>
      </w:r>
      <w:proofErr w:type="spellEnd"/>
      <w:r>
        <w:rPr>
          <w:rFonts w:ascii="Arial" w:hAnsi="Arial" w:cs="Arial"/>
          <w:color w:val="111010"/>
          <w:sz w:val="21"/>
          <w:szCs w:val="21"/>
        </w:rPr>
        <w:t xml:space="preserve"> занимает меньшее пространство и экономит полезную площадь. Помимо быстроты монтажа, алюминиевый профиль отличается невысокой стоимостью. Легкий, но крепкий алюминий позволяет создавать конструкции разной формы, использовать которые можно на балконах практически любой сложности, в том числе и на выносных строениях. Пожалуй, единственным минусом остекления балкона в </w:t>
      </w:r>
      <w:proofErr w:type="spellStart"/>
      <w:r>
        <w:rPr>
          <w:rFonts w:ascii="Arial" w:hAnsi="Arial" w:cs="Arial"/>
          <w:color w:val="111010"/>
          <w:sz w:val="21"/>
          <w:szCs w:val="21"/>
        </w:rPr>
        <w:t>хрущевке</w:t>
      </w:r>
      <w:proofErr w:type="spellEnd"/>
      <w:r>
        <w:rPr>
          <w:rFonts w:ascii="Arial" w:hAnsi="Arial" w:cs="Arial"/>
          <w:color w:val="111010"/>
          <w:sz w:val="21"/>
          <w:szCs w:val="21"/>
        </w:rPr>
        <w:t xml:space="preserve"> с использованием алюминиевого профиля можно назвать отсутствие теплоизоляции: температура воздуха в помещении превысит </w:t>
      </w:r>
      <w:proofErr w:type="gramStart"/>
      <w:r>
        <w:rPr>
          <w:rFonts w:ascii="Arial" w:hAnsi="Arial" w:cs="Arial"/>
          <w:color w:val="111010"/>
          <w:sz w:val="21"/>
          <w:szCs w:val="21"/>
        </w:rPr>
        <w:t>уличную</w:t>
      </w:r>
      <w:proofErr w:type="gramEnd"/>
      <w:r>
        <w:rPr>
          <w:rFonts w:ascii="Arial" w:hAnsi="Arial" w:cs="Arial"/>
          <w:color w:val="111010"/>
          <w:sz w:val="21"/>
          <w:szCs w:val="21"/>
        </w:rPr>
        <w:t xml:space="preserve"> максимум на 10 градусов.</w:t>
      </w:r>
    </w:p>
    <w:p w:rsidR="006062D8" w:rsidRDefault="006062D8" w:rsidP="006062D8">
      <w:pPr>
        <w:pStyle w:val="a5"/>
        <w:shd w:val="clear" w:color="auto" w:fill="FFFFFF"/>
        <w:jc w:val="both"/>
        <w:rPr>
          <w:rFonts w:ascii="Arial" w:hAnsi="Arial" w:cs="Arial"/>
          <w:color w:val="111010"/>
          <w:sz w:val="21"/>
          <w:szCs w:val="21"/>
        </w:rPr>
      </w:pPr>
      <w:r>
        <w:rPr>
          <w:rFonts w:ascii="Arial" w:hAnsi="Arial" w:cs="Arial"/>
          <w:color w:val="111010"/>
          <w:sz w:val="21"/>
          <w:szCs w:val="21"/>
        </w:rPr>
        <w:t xml:space="preserve">Выбор типа остекления зависит от желаний и возможностей жильцов квартиры. С защитой балкона от пыли и атмосферных осадков прекрасно справляется холодное алюминиевое остекление. Тем, кто желает превратить балкон в еще одну, пусть и небольшую, но теплую комнату, стоит обратить внимание на теплое остекление с использованием ПВХ профиля. Такой тип остекления назван «теплым», поскольку он позволяет добиться практически полной теплоизоляции помещения. Таким образом, некогда холодный балкон становится полноценной, теплой частью квартиры. ПВХ профиль, снабженный резиновыми прокладками, исключает возможность проникновения холодного уличного воздуха в помещение. Конечно, установка теплого остекления на балконе в </w:t>
      </w:r>
      <w:proofErr w:type="spellStart"/>
      <w:r>
        <w:rPr>
          <w:rFonts w:ascii="Arial" w:hAnsi="Arial" w:cs="Arial"/>
          <w:color w:val="111010"/>
          <w:sz w:val="21"/>
          <w:szCs w:val="21"/>
        </w:rPr>
        <w:t>хрущевке</w:t>
      </w:r>
      <w:proofErr w:type="spellEnd"/>
      <w:r>
        <w:rPr>
          <w:rFonts w:ascii="Arial" w:hAnsi="Arial" w:cs="Arial"/>
          <w:color w:val="111010"/>
          <w:sz w:val="21"/>
          <w:szCs w:val="21"/>
        </w:rPr>
        <w:t xml:space="preserve"> обходится дороже, чем использование алюминиевого профиля. Этот факт вполне объясним: ПВХ конструкции более сложные, на изготовление самих рам, створок, конструкций стеклопакета уходит больше времени и материала. Но именно такое остекление позволит приобрести теплый балкон, полностью защитив пространство квартиры от холода и осадков.</w:t>
      </w:r>
    </w:p>
    <w:p w:rsidR="006062D8" w:rsidRDefault="006062D8" w:rsidP="006062D8">
      <w:pPr>
        <w:pStyle w:val="a5"/>
        <w:shd w:val="clear" w:color="auto" w:fill="FFFFFF"/>
        <w:jc w:val="both"/>
        <w:rPr>
          <w:rFonts w:ascii="Arial" w:hAnsi="Arial" w:cs="Arial"/>
          <w:color w:val="111010"/>
          <w:sz w:val="21"/>
          <w:szCs w:val="21"/>
        </w:rPr>
      </w:pPr>
      <w:r>
        <w:rPr>
          <w:rFonts w:ascii="Arial" w:hAnsi="Arial" w:cs="Arial"/>
          <w:color w:val="111010"/>
          <w:sz w:val="21"/>
          <w:szCs w:val="21"/>
        </w:rPr>
        <w:t>Владельцам квартир, расположенных на последних этажах, помимо остекления потребуется и монтаж крыши. Специалисты нашей компании обладают достаточным опытом и квалификацией для того, чтобы справиться и с этой сложной задачей.  </w:t>
      </w:r>
    </w:p>
    <w:p w:rsidR="00DD2315" w:rsidRPr="006062D8" w:rsidRDefault="00DD2315" w:rsidP="006062D8"/>
    <w:sectPr w:rsidR="00DD2315" w:rsidRPr="006062D8" w:rsidSect="00A07A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07701"/>
    <w:multiLevelType w:val="multilevel"/>
    <w:tmpl w:val="9024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162A4"/>
    <w:rsid w:val="000A66AE"/>
    <w:rsid w:val="00183E1F"/>
    <w:rsid w:val="0019271A"/>
    <w:rsid w:val="001A322E"/>
    <w:rsid w:val="00201152"/>
    <w:rsid w:val="00257911"/>
    <w:rsid w:val="002D68BE"/>
    <w:rsid w:val="003053CD"/>
    <w:rsid w:val="00335CD7"/>
    <w:rsid w:val="00351649"/>
    <w:rsid w:val="00360965"/>
    <w:rsid w:val="00375001"/>
    <w:rsid w:val="00394DF3"/>
    <w:rsid w:val="004814F4"/>
    <w:rsid w:val="004E67AC"/>
    <w:rsid w:val="004E776D"/>
    <w:rsid w:val="004F3DD0"/>
    <w:rsid w:val="00507199"/>
    <w:rsid w:val="005A762B"/>
    <w:rsid w:val="005D5284"/>
    <w:rsid w:val="005D539A"/>
    <w:rsid w:val="005E5128"/>
    <w:rsid w:val="006062D8"/>
    <w:rsid w:val="006320B6"/>
    <w:rsid w:val="0063403B"/>
    <w:rsid w:val="00693F27"/>
    <w:rsid w:val="006A0C88"/>
    <w:rsid w:val="006D6F19"/>
    <w:rsid w:val="00716F8E"/>
    <w:rsid w:val="00744A54"/>
    <w:rsid w:val="00767FD0"/>
    <w:rsid w:val="007717D6"/>
    <w:rsid w:val="007B2EE0"/>
    <w:rsid w:val="007E1F49"/>
    <w:rsid w:val="008017EA"/>
    <w:rsid w:val="00801BCA"/>
    <w:rsid w:val="00816506"/>
    <w:rsid w:val="00822C8C"/>
    <w:rsid w:val="008747EF"/>
    <w:rsid w:val="0088300D"/>
    <w:rsid w:val="00886753"/>
    <w:rsid w:val="008B5EE7"/>
    <w:rsid w:val="008B6FC4"/>
    <w:rsid w:val="008C0342"/>
    <w:rsid w:val="0093336A"/>
    <w:rsid w:val="0093778C"/>
    <w:rsid w:val="0096566D"/>
    <w:rsid w:val="009658B1"/>
    <w:rsid w:val="00A07A66"/>
    <w:rsid w:val="00A55685"/>
    <w:rsid w:val="00A85152"/>
    <w:rsid w:val="00A86372"/>
    <w:rsid w:val="00A91A92"/>
    <w:rsid w:val="00B14009"/>
    <w:rsid w:val="00D21A99"/>
    <w:rsid w:val="00D855D6"/>
    <w:rsid w:val="00D87F83"/>
    <w:rsid w:val="00D92201"/>
    <w:rsid w:val="00DB05EE"/>
    <w:rsid w:val="00DD2315"/>
    <w:rsid w:val="00DE5384"/>
    <w:rsid w:val="00DF2129"/>
    <w:rsid w:val="00E21F83"/>
    <w:rsid w:val="00EF4693"/>
    <w:rsid w:val="00F162A4"/>
    <w:rsid w:val="00F32A7D"/>
    <w:rsid w:val="00F37B1F"/>
    <w:rsid w:val="00F507E3"/>
    <w:rsid w:val="00F94E7F"/>
    <w:rsid w:val="00FA5D2F"/>
    <w:rsid w:val="00FD0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B6"/>
  </w:style>
  <w:style w:type="paragraph" w:styleId="1">
    <w:name w:val="heading 1"/>
    <w:basedOn w:val="a"/>
    <w:link w:val="10"/>
    <w:uiPriority w:val="9"/>
    <w:qFormat/>
    <w:rsid w:val="00F162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1A32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2A4"/>
    <w:rPr>
      <w:rFonts w:ascii="Times New Roman" w:eastAsia="Times New Roman" w:hAnsi="Times New Roman" w:cs="Times New Roman"/>
      <w:b/>
      <w:bCs/>
      <w:kern w:val="36"/>
      <w:sz w:val="48"/>
      <w:szCs w:val="48"/>
    </w:rPr>
  </w:style>
  <w:style w:type="character" w:customStyle="1" w:styleId="notranslate">
    <w:name w:val="notranslate"/>
    <w:basedOn w:val="a0"/>
    <w:rsid w:val="00F162A4"/>
  </w:style>
  <w:style w:type="character" w:styleId="a3">
    <w:name w:val="Emphasis"/>
    <w:basedOn w:val="a0"/>
    <w:uiPriority w:val="20"/>
    <w:qFormat/>
    <w:rsid w:val="00F162A4"/>
    <w:rPr>
      <w:i/>
      <w:iCs/>
    </w:rPr>
  </w:style>
  <w:style w:type="character" w:styleId="a4">
    <w:name w:val="Hyperlink"/>
    <w:basedOn w:val="a0"/>
    <w:uiPriority w:val="99"/>
    <w:unhideWhenUsed/>
    <w:rsid w:val="00F162A4"/>
    <w:rPr>
      <w:color w:val="0000FF"/>
      <w:u w:val="single"/>
    </w:rPr>
  </w:style>
  <w:style w:type="character" w:customStyle="1" w:styleId="40">
    <w:name w:val="Заголовок 4 Знак"/>
    <w:basedOn w:val="a0"/>
    <w:link w:val="4"/>
    <w:uiPriority w:val="9"/>
    <w:rsid w:val="001A322E"/>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822C8C"/>
  </w:style>
  <w:style w:type="paragraph" w:styleId="a5">
    <w:name w:val="Normal (Web)"/>
    <w:basedOn w:val="a"/>
    <w:uiPriority w:val="99"/>
    <w:semiHidden/>
    <w:unhideWhenUsed/>
    <w:rsid w:val="00F32A7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55685"/>
    <w:rPr>
      <w:b/>
      <w:bCs/>
    </w:rPr>
  </w:style>
  <w:style w:type="paragraph" w:customStyle="1" w:styleId="txtgray">
    <w:name w:val="txtgray"/>
    <w:basedOn w:val="a"/>
    <w:rsid w:val="00D922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83556">
      <w:bodyDiv w:val="1"/>
      <w:marLeft w:val="0"/>
      <w:marRight w:val="0"/>
      <w:marTop w:val="0"/>
      <w:marBottom w:val="0"/>
      <w:divBdr>
        <w:top w:val="none" w:sz="0" w:space="0" w:color="auto"/>
        <w:left w:val="none" w:sz="0" w:space="0" w:color="auto"/>
        <w:bottom w:val="none" w:sz="0" w:space="0" w:color="auto"/>
        <w:right w:val="none" w:sz="0" w:space="0" w:color="auto"/>
      </w:divBdr>
    </w:div>
    <w:div w:id="18555450">
      <w:bodyDiv w:val="1"/>
      <w:marLeft w:val="0"/>
      <w:marRight w:val="0"/>
      <w:marTop w:val="0"/>
      <w:marBottom w:val="0"/>
      <w:divBdr>
        <w:top w:val="none" w:sz="0" w:space="0" w:color="auto"/>
        <w:left w:val="none" w:sz="0" w:space="0" w:color="auto"/>
        <w:bottom w:val="none" w:sz="0" w:space="0" w:color="auto"/>
        <w:right w:val="none" w:sz="0" w:space="0" w:color="auto"/>
      </w:divBdr>
    </w:div>
    <w:div w:id="204761969">
      <w:bodyDiv w:val="1"/>
      <w:marLeft w:val="0"/>
      <w:marRight w:val="0"/>
      <w:marTop w:val="0"/>
      <w:marBottom w:val="0"/>
      <w:divBdr>
        <w:top w:val="none" w:sz="0" w:space="0" w:color="auto"/>
        <w:left w:val="none" w:sz="0" w:space="0" w:color="auto"/>
        <w:bottom w:val="none" w:sz="0" w:space="0" w:color="auto"/>
        <w:right w:val="none" w:sz="0" w:space="0" w:color="auto"/>
      </w:divBdr>
    </w:div>
    <w:div w:id="224294741">
      <w:bodyDiv w:val="1"/>
      <w:marLeft w:val="0"/>
      <w:marRight w:val="0"/>
      <w:marTop w:val="0"/>
      <w:marBottom w:val="0"/>
      <w:divBdr>
        <w:top w:val="none" w:sz="0" w:space="0" w:color="auto"/>
        <w:left w:val="none" w:sz="0" w:space="0" w:color="auto"/>
        <w:bottom w:val="none" w:sz="0" w:space="0" w:color="auto"/>
        <w:right w:val="none" w:sz="0" w:space="0" w:color="auto"/>
      </w:divBdr>
    </w:div>
    <w:div w:id="247427002">
      <w:bodyDiv w:val="1"/>
      <w:marLeft w:val="0"/>
      <w:marRight w:val="0"/>
      <w:marTop w:val="0"/>
      <w:marBottom w:val="0"/>
      <w:divBdr>
        <w:top w:val="none" w:sz="0" w:space="0" w:color="auto"/>
        <w:left w:val="none" w:sz="0" w:space="0" w:color="auto"/>
        <w:bottom w:val="none" w:sz="0" w:space="0" w:color="auto"/>
        <w:right w:val="none" w:sz="0" w:space="0" w:color="auto"/>
      </w:divBdr>
    </w:div>
    <w:div w:id="313487008">
      <w:bodyDiv w:val="1"/>
      <w:marLeft w:val="0"/>
      <w:marRight w:val="0"/>
      <w:marTop w:val="0"/>
      <w:marBottom w:val="0"/>
      <w:divBdr>
        <w:top w:val="none" w:sz="0" w:space="0" w:color="auto"/>
        <w:left w:val="none" w:sz="0" w:space="0" w:color="auto"/>
        <w:bottom w:val="none" w:sz="0" w:space="0" w:color="auto"/>
        <w:right w:val="none" w:sz="0" w:space="0" w:color="auto"/>
      </w:divBdr>
    </w:div>
    <w:div w:id="326713587">
      <w:bodyDiv w:val="1"/>
      <w:marLeft w:val="0"/>
      <w:marRight w:val="0"/>
      <w:marTop w:val="0"/>
      <w:marBottom w:val="0"/>
      <w:divBdr>
        <w:top w:val="none" w:sz="0" w:space="0" w:color="auto"/>
        <w:left w:val="none" w:sz="0" w:space="0" w:color="auto"/>
        <w:bottom w:val="none" w:sz="0" w:space="0" w:color="auto"/>
        <w:right w:val="none" w:sz="0" w:space="0" w:color="auto"/>
      </w:divBdr>
    </w:div>
    <w:div w:id="389883991">
      <w:bodyDiv w:val="1"/>
      <w:marLeft w:val="0"/>
      <w:marRight w:val="0"/>
      <w:marTop w:val="0"/>
      <w:marBottom w:val="0"/>
      <w:divBdr>
        <w:top w:val="none" w:sz="0" w:space="0" w:color="auto"/>
        <w:left w:val="none" w:sz="0" w:space="0" w:color="auto"/>
        <w:bottom w:val="none" w:sz="0" w:space="0" w:color="auto"/>
        <w:right w:val="none" w:sz="0" w:space="0" w:color="auto"/>
      </w:divBdr>
      <w:divsChild>
        <w:div w:id="254948029">
          <w:marLeft w:val="0"/>
          <w:marRight w:val="0"/>
          <w:marTop w:val="150"/>
          <w:marBottom w:val="150"/>
          <w:divBdr>
            <w:top w:val="none" w:sz="0" w:space="0" w:color="auto"/>
            <w:left w:val="none" w:sz="0" w:space="0" w:color="auto"/>
            <w:bottom w:val="none" w:sz="0" w:space="0" w:color="auto"/>
            <w:right w:val="none" w:sz="0" w:space="0" w:color="auto"/>
          </w:divBdr>
          <w:divsChild>
            <w:div w:id="1698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73585">
      <w:bodyDiv w:val="1"/>
      <w:marLeft w:val="0"/>
      <w:marRight w:val="0"/>
      <w:marTop w:val="0"/>
      <w:marBottom w:val="0"/>
      <w:divBdr>
        <w:top w:val="none" w:sz="0" w:space="0" w:color="auto"/>
        <w:left w:val="none" w:sz="0" w:space="0" w:color="auto"/>
        <w:bottom w:val="none" w:sz="0" w:space="0" w:color="auto"/>
        <w:right w:val="none" w:sz="0" w:space="0" w:color="auto"/>
      </w:divBdr>
    </w:div>
    <w:div w:id="500125755">
      <w:bodyDiv w:val="1"/>
      <w:marLeft w:val="0"/>
      <w:marRight w:val="0"/>
      <w:marTop w:val="0"/>
      <w:marBottom w:val="0"/>
      <w:divBdr>
        <w:top w:val="none" w:sz="0" w:space="0" w:color="auto"/>
        <w:left w:val="none" w:sz="0" w:space="0" w:color="auto"/>
        <w:bottom w:val="none" w:sz="0" w:space="0" w:color="auto"/>
        <w:right w:val="none" w:sz="0" w:space="0" w:color="auto"/>
      </w:divBdr>
    </w:div>
    <w:div w:id="646974462">
      <w:bodyDiv w:val="1"/>
      <w:marLeft w:val="0"/>
      <w:marRight w:val="0"/>
      <w:marTop w:val="0"/>
      <w:marBottom w:val="0"/>
      <w:divBdr>
        <w:top w:val="none" w:sz="0" w:space="0" w:color="auto"/>
        <w:left w:val="none" w:sz="0" w:space="0" w:color="auto"/>
        <w:bottom w:val="none" w:sz="0" w:space="0" w:color="auto"/>
        <w:right w:val="none" w:sz="0" w:space="0" w:color="auto"/>
      </w:divBdr>
    </w:div>
    <w:div w:id="772941222">
      <w:bodyDiv w:val="1"/>
      <w:marLeft w:val="0"/>
      <w:marRight w:val="0"/>
      <w:marTop w:val="0"/>
      <w:marBottom w:val="0"/>
      <w:divBdr>
        <w:top w:val="none" w:sz="0" w:space="0" w:color="auto"/>
        <w:left w:val="none" w:sz="0" w:space="0" w:color="auto"/>
        <w:bottom w:val="none" w:sz="0" w:space="0" w:color="auto"/>
        <w:right w:val="none" w:sz="0" w:space="0" w:color="auto"/>
      </w:divBdr>
    </w:div>
    <w:div w:id="789737762">
      <w:bodyDiv w:val="1"/>
      <w:marLeft w:val="0"/>
      <w:marRight w:val="0"/>
      <w:marTop w:val="0"/>
      <w:marBottom w:val="0"/>
      <w:divBdr>
        <w:top w:val="none" w:sz="0" w:space="0" w:color="auto"/>
        <w:left w:val="none" w:sz="0" w:space="0" w:color="auto"/>
        <w:bottom w:val="none" w:sz="0" w:space="0" w:color="auto"/>
        <w:right w:val="none" w:sz="0" w:space="0" w:color="auto"/>
      </w:divBdr>
      <w:divsChild>
        <w:div w:id="1901937670">
          <w:marLeft w:val="0"/>
          <w:marRight w:val="0"/>
          <w:marTop w:val="0"/>
          <w:marBottom w:val="0"/>
          <w:divBdr>
            <w:top w:val="none" w:sz="0" w:space="0" w:color="auto"/>
            <w:left w:val="none" w:sz="0" w:space="0" w:color="auto"/>
            <w:bottom w:val="none" w:sz="0" w:space="0" w:color="auto"/>
            <w:right w:val="none" w:sz="0" w:space="0" w:color="auto"/>
          </w:divBdr>
        </w:div>
      </w:divsChild>
    </w:div>
    <w:div w:id="842746442">
      <w:bodyDiv w:val="1"/>
      <w:marLeft w:val="0"/>
      <w:marRight w:val="0"/>
      <w:marTop w:val="0"/>
      <w:marBottom w:val="0"/>
      <w:divBdr>
        <w:top w:val="none" w:sz="0" w:space="0" w:color="auto"/>
        <w:left w:val="none" w:sz="0" w:space="0" w:color="auto"/>
        <w:bottom w:val="none" w:sz="0" w:space="0" w:color="auto"/>
        <w:right w:val="none" w:sz="0" w:space="0" w:color="auto"/>
      </w:divBdr>
      <w:divsChild>
        <w:div w:id="1147169867">
          <w:marLeft w:val="0"/>
          <w:marRight w:val="0"/>
          <w:marTop w:val="150"/>
          <w:marBottom w:val="150"/>
          <w:divBdr>
            <w:top w:val="none" w:sz="0" w:space="0" w:color="auto"/>
            <w:left w:val="none" w:sz="0" w:space="0" w:color="auto"/>
            <w:bottom w:val="none" w:sz="0" w:space="0" w:color="auto"/>
            <w:right w:val="none" w:sz="0" w:space="0" w:color="auto"/>
          </w:divBdr>
          <w:divsChild>
            <w:div w:id="1268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2170">
      <w:bodyDiv w:val="1"/>
      <w:marLeft w:val="0"/>
      <w:marRight w:val="0"/>
      <w:marTop w:val="0"/>
      <w:marBottom w:val="0"/>
      <w:divBdr>
        <w:top w:val="none" w:sz="0" w:space="0" w:color="auto"/>
        <w:left w:val="none" w:sz="0" w:space="0" w:color="auto"/>
        <w:bottom w:val="none" w:sz="0" w:space="0" w:color="auto"/>
        <w:right w:val="none" w:sz="0" w:space="0" w:color="auto"/>
      </w:divBdr>
    </w:div>
    <w:div w:id="919481332">
      <w:bodyDiv w:val="1"/>
      <w:marLeft w:val="0"/>
      <w:marRight w:val="0"/>
      <w:marTop w:val="0"/>
      <w:marBottom w:val="0"/>
      <w:divBdr>
        <w:top w:val="none" w:sz="0" w:space="0" w:color="auto"/>
        <w:left w:val="none" w:sz="0" w:space="0" w:color="auto"/>
        <w:bottom w:val="none" w:sz="0" w:space="0" w:color="auto"/>
        <w:right w:val="none" w:sz="0" w:space="0" w:color="auto"/>
      </w:divBdr>
    </w:div>
    <w:div w:id="960917014">
      <w:bodyDiv w:val="1"/>
      <w:marLeft w:val="0"/>
      <w:marRight w:val="0"/>
      <w:marTop w:val="0"/>
      <w:marBottom w:val="0"/>
      <w:divBdr>
        <w:top w:val="none" w:sz="0" w:space="0" w:color="auto"/>
        <w:left w:val="none" w:sz="0" w:space="0" w:color="auto"/>
        <w:bottom w:val="none" w:sz="0" w:space="0" w:color="auto"/>
        <w:right w:val="none" w:sz="0" w:space="0" w:color="auto"/>
      </w:divBdr>
    </w:div>
    <w:div w:id="1042242863">
      <w:bodyDiv w:val="1"/>
      <w:marLeft w:val="0"/>
      <w:marRight w:val="0"/>
      <w:marTop w:val="0"/>
      <w:marBottom w:val="0"/>
      <w:divBdr>
        <w:top w:val="none" w:sz="0" w:space="0" w:color="auto"/>
        <w:left w:val="none" w:sz="0" w:space="0" w:color="auto"/>
        <w:bottom w:val="none" w:sz="0" w:space="0" w:color="auto"/>
        <w:right w:val="none" w:sz="0" w:space="0" w:color="auto"/>
      </w:divBdr>
      <w:divsChild>
        <w:div w:id="480149474">
          <w:marLeft w:val="0"/>
          <w:marRight w:val="0"/>
          <w:marTop w:val="0"/>
          <w:marBottom w:val="0"/>
          <w:divBdr>
            <w:top w:val="none" w:sz="0" w:space="0" w:color="auto"/>
            <w:left w:val="none" w:sz="0" w:space="0" w:color="auto"/>
            <w:bottom w:val="none" w:sz="0" w:space="0" w:color="auto"/>
            <w:right w:val="none" w:sz="0" w:space="0" w:color="auto"/>
          </w:divBdr>
          <w:divsChild>
            <w:div w:id="15383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6891">
      <w:bodyDiv w:val="1"/>
      <w:marLeft w:val="0"/>
      <w:marRight w:val="0"/>
      <w:marTop w:val="0"/>
      <w:marBottom w:val="0"/>
      <w:divBdr>
        <w:top w:val="none" w:sz="0" w:space="0" w:color="auto"/>
        <w:left w:val="none" w:sz="0" w:space="0" w:color="auto"/>
        <w:bottom w:val="none" w:sz="0" w:space="0" w:color="auto"/>
        <w:right w:val="none" w:sz="0" w:space="0" w:color="auto"/>
      </w:divBdr>
    </w:div>
    <w:div w:id="1234124443">
      <w:bodyDiv w:val="1"/>
      <w:marLeft w:val="0"/>
      <w:marRight w:val="0"/>
      <w:marTop w:val="0"/>
      <w:marBottom w:val="0"/>
      <w:divBdr>
        <w:top w:val="none" w:sz="0" w:space="0" w:color="auto"/>
        <w:left w:val="none" w:sz="0" w:space="0" w:color="auto"/>
        <w:bottom w:val="none" w:sz="0" w:space="0" w:color="auto"/>
        <w:right w:val="none" w:sz="0" w:space="0" w:color="auto"/>
      </w:divBdr>
    </w:div>
    <w:div w:id="1248613074">
      <w:bodyDiv w:val="1"/>
      <w:marLeft w:val="0"/>
      <w:marRight w:val="0"/>
      <w:marTop w:val="0"/>
      <w:marBottom w:val="0"/>
      <w:divBdr>
        <w:top w:val="none" w:sz="0" w:space="0" w:color="auto"/>
        <w:left w:val="none" w:sz="0" w:space="0" w:color="auto"/>
        <w:bottom w:val="none" w:sz="0" w:space="0" w:color="auto"/>
        <w:right w:val="none" w:sz="0" w:space="0" w:color="auto"/>
      </w:divBdr>
    </w:div>
    <w:div w:id="1356466000">
      <w:bodyDiv w:val="1"/>
      <w:marLeft w:val="0"/>
      <w:marRight w:val="0"/>
      <w:marTop w:val="0"/>
      <w:marBottom w:val="0"/>
      <w:divBdr>
        <w:top w:val="none" w:sz="0" w:space="0" w:color="auto"/>
        <w:left w:val="none" w:sz="0" w:space="0" w:color="auto"/>
        <w:bottom w:val="none" w:sz="0" w:space="0" w:color="auto"/>
        <w:right w:val="none" w:sz="0" w:space="0" w:color="auto"/>
      </w:divBdr>
    </w:div>
    <w:div w:id="1372143795">
      <w:bodyDiv w:val="1"/>
      <w:marLeft w:val="0"/>
      <w:marRight w:val="0"/>
      <w:marTop w:val="0"/>
      <w:marBottom w:val="0"/>
      <w:divBdr>
        <w:top w:val="none" w:sz="0" w:space="0" w:color="auto"/>
        <w:left w:val="none" w:sz="0" w:space="0" w:color="auto"/>
        <w:bottom w:val="none" w:sz="0" w:space="0" w:color="auto"/>
        <w:right w:val="none" w:sz="0" w:space="0" w:color="auto"/>
      </w:divBdr>
      <w:divsChild>
        <w:div w:id="1386220997">
          <w:marLeft w:val="0"/>
          <w:marRight w:val="0"/>
          <w:marTop w:val="45"/>
          <w:marBottom w:val="0"/>
          <w:divBdr>
            <w:top w:val="none" w:sz="0" w:space="0" w:color="auto"/>
            <w:left w:val="none" w:sz="0" w:space="0" w:color="auto"/>
            <w:bottom w:val="none" w:sz="0" w:space="0" w:color="auto"/>
            <w:right w:val="none" w:sz="0" w:space="0" w:color="auto"/>
          </w:divBdr>
        </w:div>
      </w:divsChild>
    </w:div>
    <w:div w:id="1502085422">
      <w:bodyDiv w:val="1"/>
      <w:marLeft w:val="0"/>
      <w:marRight w:val="0"/>
      <w:marTop w:val="0"/>
      <w:marBottom w:val="0"/>
      <w:divBdr>
        <w:top w:val="none" w:sz="0" w:space="0" w:color="auto"/>
        <w:left w:val="none" w:sz="0" w:space="0" w:color="auto"/>
        <w:bottom w:val="none" w:sz="0" w:space="0" w:color="auto"/>
        <w:right w:val="none" w:sz="0" w:space="0" w:color="auto"/>
      </w:divBdr>
    </w:div>
    <w:div w:id="1510560257">
      <w:bodyDiv w:val="1"/>
      <w:marLeft w:val="0"/>
      <w:marRight w:val="0"/>
      <w:marTop w:val="0"/>
      <w:marBottom w:val="0"/>
      <w:divBdr>
        <w:top w:val="none" w:sz="0" w:space="0" w:color="auto"/>
        <w:left w:val="none" w:sz="0" w:space="0" w:color="auto"/>
        <w:bottom w:val="none" w:sz="0" w:space="0" w:color="auto"/>
        <w:right w:val="none" w:sz="0" w:space="0" w:color="auto"/>
      </w:divBdr>
    </w:div>
    <w:div w:id="1566184870">
      <w:bodyDiv w:val="1"/>
      <w:marLeft w:val="0"/>
      <w:marRight w:val="0"/>
      <w:marTop w:val="0"/>
      <w:marBottom w:val="0"/>
      <w:divBdr>
        <w:top w:val="none" w:sz="0" w:space="0" w:color="auto"/>
        <w:left w:val="none" w:sz="0" w:space="0" w:color="auto"/>
        <w:bottom w:val="none" w:sz="0" w:space="0" w:color="auto"/>
        <w:right w:val="none" w:sz="0" w:space="0" w:color="auto"/>
      </w:divBdr>
    </w:div>
    <w:div w:id="1730423341">
      <w:bodyDiv w:val="1"/>
      <w:marLeft w:val="0"/>
      <w:marRight w:val="0"/>
      <w:marTop w:val="0"/>
      <w:marBottom w:val="0"/>
      <w:divBdr>
        <w:top w:val="none" w:sz="0" w:space="0" w:color="auto"/>
        <w:left w:val="none" w:sz="0" w:space="0" w:color="auto"/>
        <w:bottom w:val="none" w:sz="0" w:space="0" w:color="auto"/>
        <w:right w:val="none" w:sz="0" w:space="0" w:color="auto"/>
      </w:divBdr>
    </w:div>
    <w:div w:id="1742756236">
      <w:bodyDiv w:val="1"/>
      <w:marLeft w:val="0"/>
      <w:marRight w:val="0"/>
      <w:marTop w:val="0"/>
      <w:marBottom w:val="0"/>
      <w:divBdr>
        <w:top w:val="none" w:sz="0" w:space="0" w:color="auto"/>
        <w:left w:val="none" w:sz="0" w:space="0" w:color="auto"/>
        <w:bottom w:val="none" w:sz="0" w:space="0" w:color="auto"/>
        <w:right w:val="none" w:sz="0" w:space="0" w:color="auto"/>
      </w:divBdr>
    </w:div>
    <w:div w:id="1801531533">
      <w:bodyDiv w:val="1"/>
      <w:marLeft w:val="0"/>
      <w:marRight w:val="0"/>
      <w:marTop w:val="0"/>
      <w:marBottom w:val="0"/>
      <w:divBdr>
        <w:top w:val="none" w:sz="0" w:space="0" w:color="auto"/>
        <w:left w:val="none" w:sz="0" w:space="0" w:color="auto"/>
        <w:bottom w:val="none" w:sz="0" w:space="0" w:color="auto"/>
        <w:right w:val="none" w:sz="0" w:space="0" w:color="auto"/>
      </w:divBdr>
      <w:divsChild>
        <w:div w:id="1855652377">
          <w:marLeft w:val="0"/>
          <w:marRight w:val="0"/>
          <w:marTop w:val="0"/>
          <w:marBottom w:val="0"/>
          <w:divBdr>
            <w:top w:val="none" w:sz="0" w:space="0" w:color="auto"/>
            <w:left w:val="none" w:sz="0" w:space="0" w:color="auto"/>
            <w:bottom w:val="none" w:sz="0" w:space="0" w:color="auto"/>
            <w:right w:val="none" w:sz="0" w:space="0" w:color="auto"/>
          </w:divBdr>
          <w:divsChild>
            <w:div w:id="520630028">
              <w:marLeft w:val="0"/>
              <w:marRight w:val="0"/>
              <w:marTop w:val="0"/>
              <w:marBottom w:val="0"/>
              <w:divBdr>
                <w:top w:val="none" w:sz="0" w:space="0" w:color="auto"/>
                <w:left w:val="none" w:sz="0" w:space="0" w:color="auto"/>
                <w:bottom w:val="none" w:sz="0" w:space="0" w:color="auto"/>
                <w:right w:val="none" w:sz="0" w:space="0" w:color="auto"/>
              </w:divBdr>
              <w:divsChild>
                <w:div w:id="386225105">
                  <w:marLeft w:val="0"/>
                  <w:marRight w:val="0"/>
                  <w:marTop w:val="0"/>
                  <w:marBottom w:val="0"/>
                  <w:divBdr>
                    <w:top w:val="none" w:sz="0" w:space="0" w:color="auto"/>
                    <w:left w:val="none" w:sz="0" w:space="0" w:color="auto"/>
                    <w:bottom w:val="none" w:sz="0" w:space="0" w:color="auto"/>
                    <w:right w:val="none" w:sz="0" w:space="0" w:color="auto"/>
                  </w:divBdr>
                  <w:divsChild>
                    <w:div w:id="4400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81376">
      <w:bodyDiv w:val="1"/>
      <w:marLeft w:val="0"/>
      <w:marRight w:val="0"/>
      <w:marTop w:val="0"/>
      <w:marBottom w:val="0"/>
      <w:divBdr>
        <w:top w:val="none" w:sz="0" w:space="0" w:color="auto"/>
        <w:left w:val="none" w:sz="0" w:space="0" w:color="auto"/>
        <w:bottom w:val="none" w:sz="0" w:space="0" w:color="auto"/>
        <w:right w:val="none" w:sz="0" w:space="0" w:color="auto"/>
      </w:divBdr>
    </w:div>
    <w:div w:id="1829441823">
      <w:bodyDiv w:val="1"/>
      <w:marLeft w:val="0"/>
      <w:marRight w:val="0"/>
      <w:marTop w:val="0"/>
      <w:marBottom w:val="0"/>
      <w:divBdr>
        <w:top w:val="none" w:sz="0" w:space="0" w:color="auto"/>
        <w:left w:val="none" w:sz="0" w:space="0" w:color="auto"/>
        <w:bottom w:val="none" w:sz="0" w:space="0" w:color="auto"/>
        <w:right w:val="none" w:sz="0" w:space="0" w:color="auto"/>
      </w:divBdr>
    </w:div>
    <w:div w:id="1980376579">
      <w:bodyDiv w:val="1"/>
      <w:marLeft w:val="0"/>
      <w:marRight w:val="0"/>
      <w:marTop w:val="0"/>
      <w:marBottom w:val="0"/>
      <w:divBdr>
        <w:top w:val="none" w:sz="0" w:space="0" w:color="auto"/>
        <w:left w:val="none" w:sz="0" w:space="0" w:color="auto"/>
        <w:bottom w:val="none" w:sz="0" w:space="0" w:color="auto"/>
        <w:right w:val="none" w:sz="0" w:space="0" w:color="auto"/>
      </w:divBdr>
    </w:div>
    <w:div w:id="2044206459">
      <w:bodyDiv w:val="1"/>
      <w:marLeft w:val="0"/>
      <w:marRight w:val="0"/>
      <w:marTop w:val="0"/>
      <w:marBottom w:val="0"/>
      <w:divBdr>
        <w:top w:val="none" w:sz="0" w:space="0" w:color="auto"/>
        <w:left w:val="none" w:sz="0" w:space="0" w:color="auto"/>
        <w:bottom w:val="none" w:sz="0" w:space="0" w:color="auto"/>
        <w:right w:val="none" w:sz="0" w:space="0" w:color="auto"/>
      </w:divBdr>
    </w:div>
    <w:div w:id="2058510361">
      <w:bodyDiv w:val="1"/>
      <w:marLeft w:val="0"/>
      <w:marRight w:val="0"/>
      <w:marTop w:val="0"/>
      <w:marBottom w:val="0"/>
      <w:divBdr>
        <w:top w:val="none" w:sz="0" w:space="0" w:color="auto"/>
        <w:left w:val="none" w:sz="0" w:space="0" w:color="auto"/>
        <w:bottom w:val="none" w:sz="0" w:space="0" w:color="auto"/>
        <w:right w:val="none" w:sz="0" w:space="0" w:color="auto"/>
      </w:divBdr>
      <w:divsChild>
        <w:div w:id="1478837129">
          <w:marLeft w:val="0"/>
          <w:marRight w:val="0"/>
          <w:marTop w:val="150"/>
          <w:marBottom w:val="150"/>
          <w:divBdr>
            <w:top w:val="none" w:sz="0" w:space="0" w:color="auto"/>
            <w:left w:val="none" w:sz="0" w:space="0" w:color="auto"/>
            <w:bottom w:val="none" w:sz="0" w:space="0" w:color="auto"/>
            <w:right w:val="none" w:sz="0" w:space="0" w:color="auto"/>
          </w:divBdr>
        </w:div>
      </w:divsChild>
    </w:div>
    <w:div w:id="20686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43</cp:revision>
  <dcterms:created xsi:type="dcterms:W3CDTF">2014-04-07T03:19:00Z</dcterms:created>
  <dcterms:modified xsi:type="dcterms:W3CDTF">2014-06-09T16:49:00Z</dcterms:modified>
</cp:coreProperties>
</file>